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99" w:rsidRPr="00F1413F" w:rsidRDefault="00DC2499" w:rsidP="00DC2499">
      <w:pPr>
        <w:tabs>
          <w:tab w:val="clear" w:pos="142"/>
          <w:tab w:val="left" w:pos="720"/>
        </w:tabs>
        <w:rPr>
          <w:rFonts w:ascii="Times New Roman" w:hAnsi="Times New Roman"/>
          <w:lang w:val="nl-NL"/>
        </w:rPr>
      </w:pPr>
      <w:r w:rsidRPr="005654D7">
        <w:rPr>
          <w:rFonts w:ascii="Times New Roman" w:hAnsi="Times New Roman"/>
          <w:b/>
          <w:lang w:val="nl-NL"/>
        </w:rPr>
        <w:t xml:space="preserve">Tuần 9                                                                                                     </w:t>
      </w:r>
      <w:r>
        <w:rPr>
          <w:rFonts w:ascii="Times New Roman" w:hAnsi="Times New Roman"/>
          <w:b/>
          <w:lang w:val="nl-NL"/>
        </w:rPr>
        <w:t xml:space="preserve"> Ngày soạn: 2/10/2022</w:t>
      </w:r>
    </w:p>
    <w:p w:rsidR="00DC2499" w:rsidRPr="005654D7" w:rsidRDefault="00DC2499" w:rsidP="00DC2499">
      <w:pPr>
        <w:pStyle w:val="Kiuu"/>
        <w:rPr>
          <w:rFonts w:ascii="Times New Roman" w:hAnsi="Times New Roman"/>
          <w:b/>
          <w:spacing w:val="-10"/>
          <w:lang w:val="nl-NL"/>
        </w:rPr>
      </w:pPr>
      <w:r w:rsidRPr="005654D7">
        <w:rPr>
          <w:rFonts w:ascii="Times New Roman" w:hAnsi="Times New Roman"/>
          <w:b/>
          <w:spacing w:val="-10"/>
          <w:lang w:val="nl-NL"/>
        </w:rPr>
        <w:t xml:space="preserve">Tiết 18                                                                  </w:t>
      </w:r>
      <w:r>
        <w:rPr>
          <w:rFonts w:ascii="Times New Roman" w:hAnsi="Times New Roman"/>
          <w:b/>
          <w:spacing w:val="-10"/>
          <w:lang w:val="nl-NL"/>
        </w:rPr>
        <w:t xml:space="preserve">                                    Ngày thực hiện: 4/11/2022</w:t>
      </w:r>
    </w:p>
    <w:p w:rsidR="00DC2499" w:rsidRPr="005654D7" w:rsidRDefault="00DC2499" w:rsidP="00DC2499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KIỂM TRA GIỮA KÌ I </w:t>
      </w:r>
    </w:p>
    <w:p w:rsidR="00DC2499" w:rsidRPr="005654D7" w:rsidRDefault="00DC2499" w:rsidP="00DC2499">
      <w:pPr>
        <w:pStyle w:val="Caption"/>
        <w:rPr>
          <w:rFonts w:ascii="Times New Roman" w:hAnsi="Times New Roman"/>
          <w:spacing w:val="-10"/>
          <w:sz w:val="26"/>
          <w:szCs w:val="26"/>
          <w:lang w:val="nl-NL"/>
        </w:rPr>
      </w:pPr>
      <w:r w:rsidRPr="005654D7">
        <w:rPr>
          <w:rFonts w:ascii="Times New Roman" w:hAnsi="Times New Roman"/>
          <w:spacing w:val="-10"/>
          <w:sz w:val="26"/>
          <w:szCs w:val="26"/>
          <w:lang w:val="nl-NL"/>
        </w:rPr>
        <w:t>I. MỤC TIÊU:</w:t>
      </w:r>
    </w:p>
    <w:p w:rsidR="00DC2499" w:rsidRPr="005654D7" w:rsidRDefault="00DC2499" w:rsidP="00DC2499">
      <w:pPr>
        <w:pStyle w:val="KiuuDongutin025cm"/>
        <w:ind w:firstLine="0"/>
        <w:rPr>
          <w:rFonts w:ascii="Times New Roman" w:hAnsi="Times New Roman"/>
          <w:b/>
          <w:spacing w:val="-10"/>
          <w:szCs w:val="26"/>
          <w:lang w:val="nl-NL"/>
        </w:rPr>
      </w:pPr>
      <w:r w:rsidRPr="005654D7">
        <w:rPr>
          <w:rFonts w:ascii="Times New Roman" w:hAnsi="Times New Roman"/>
          <w:b/>
          <w:spacing w:val="-10"/>
          <w:szCs w:val="26"/>
          <w:lang w:val="nl-NL"/>
        </w:rPr>
        <w:t xml:space="preserve">1./ Kiến thức:  </w:t>
      </w:r>
    </w:p>
    <w:p w:rsidR="00DC2499" w:rsidRPr="005654D7" w:rsidRDefault="00DC2499" w:rsidP="00DC2499">
      <w:pPr>
        <w:pStyle w:val="KiuuDongutin025cm"/>
        <w:ind w:firstLine="0"/>
        <w:rPr>
          <w:rFonts w:ascii="Times New Roman" w:hAnsi="Times New Roman"/>
          <w:b/>
          <w:spacing w:val="-10"/>
          <w:szCs w:val="26"/>
          <w:lang w:val="nl-NL"/>
        </w:rPr>
      </w:pPr>
      <w:r w:rsidRPr="005654D7">
        <w:rPr>
          <w:rFonts w:ascii="Times New Roman" w:hAnsi="Times New Roman"/>
          <w:spacing w:val="-10"/>
          <w:szCs w:val="26"/>
          <w:lang w:val="nl-NL"/>
        </w:rPr>
        <w:t xml:space="preserve">- Hệ thống hoá kiến thức của hợp chất : Bazơ ; muối. Củng cố và hoàn thiện kiến thức các hợp chất Bazơ ; muối. Mối quan hệ giữa các hợp chất vô cơ </w:t>
      </w:r>
    </w:p>
    <w:p w:rsidR="00DC2499" w:rsidRPr="005654D7" w:rsidRDefault="00DC2499" w:rsidP="00DC2499">
      <w:pPr>
        <w:pStyle w:val="KiuuDongutin025cm"/>
        <w:rPr>
          <w:rFonts w:ascii="Times New Roman" w:hAnsi="Times New Roman"/>
          <w:spacing w:val="-10"/>
          <w:szCs w:val="26"/>
          <w:lang w:val="nl-NL"/>
        </w:rPr>
      </w:pPr>
      <w:r w:rsidRPr="005654D7">
        <w:rPr>
          <w:rFonts w:ascii="Times New Roman" w:hAnsi="Times New Roman"/>
          <w:b/>
          <w:spacing w:val="-10"/>
          <w:szCs w:val="26"/>
          <w:lang w:val="nl-NL"/>
        </w:rPr>
        <w:t xml:space="preserve">2./ Kỹ năng : </w:t>
      </w:r>
    </w:p>
    <w:p w:rsidR="00DC2499" w:rsidRPr="005654D7" w:rsidRDefault="00DC2499" w:rsidP="00DC2499">
      <w:pPr>
        <w:pStyle w:val="BodyTextFirstIndent"/>
        <w:spacing w:after="0"/>
        <w:ind w:firstLine="0"/>
        <w:jc w:val="both"/>
        <w:rPr>
          <w:rFonts w:ascii="Times New Roman" w:hAnsi="Times New Roman"/>
          <w:lang w:val="nl-NL"/>
        </w:rPr>
      </w:pPr>
      <w:r w:rsidRPr="005654D7">
        <w:rPr>
          <w:rFonts w:ascii="Times New Roman" w:hAnsi="Times New Roman"/>
          <w:spacing w:val="-10"/>
          <w:lang w:val="nl-NL"/>
        </w:rPr>
        <w:t xml:space="preserve">- Rèn luyện kỹ năng viết công thức hóa học, phân loại, đọc tên, viết phương trình phản ứng hợp chất: axit ; bazơ ; muối </w:t>
      </w:r>
      <w:r w:rsidR="00BC7B2F">
        <w:rPr>
          <w:rFonts w:ascii="Times New Roman" w:hAnsi="Times New Roman"/>
          <w:spacing w:val="-10"/>
          <w:lang w:val="nl-NL"/>
        </w:rPr>
        <w:t>; Điều kiện phản ứng trao đổi xả</w:t>
      </w:r>
      <w:r w:rsidRPr="005654D7">
        <w:rPr>
          <w:rFonts w:ascii="Times New Roman" w:hAnsi="Times New Roman"/>
          <w:spacing w:val="-10"/>
          <w:lang w:val="nl-NL"/>
        </w:rPr>
        <w:t>y ra.; N</w:t>
      </w:r>
      <w:r w:rsidRPr="005654D7">
        <w:rPr>
          <w:rFonts w:ascii="Times New Roman" w:hAnsi="Times New Roman"/>
          <w:lang w:val="nl-NL"/>
        </w:rPr>
        <w:t>hận biết hợp chất vô cơ, Viết được phản ứng dãy chuyển hoá. Rèn kỹ năng giải bài toán hoá ( liên quan C% và C</w:t>
      </w:r>
      <w:r w:rsidRPr="005654D7">
        <w:rPr>
          <w:rFonts w:ascii="Times New Roman" w:hAnsi="Times New Roman"/>
          <w:vertAlign w:val="subscript"/>
          <w:lang w:val="nl-NL"/>
        </w:rPr>
        <w:t xml:space="preserve">M </w:t>
      </w:r>
      <w:r w:rsidRPr="005654D7">
        <w:rPr>
          <w:rFonts w:ascii="Times New Roman" w:hAnsi="Times New Roman"/>
          <w:lang w:val="nl-NL"/>
        </w:rPr>
        <w:t>)</w:t>
      </w:r>
    </w:p>
    <w:p w:rsidR="00DC2499" w:rsidRPr="005654D7" w:rsidRDefault="00DC2499" w:rsidP="00DC2499">
      <w:pPr>
        <w:pStyle w:val="BodyTextFirstIndent"/>
        <w:spacing w:after="0"/>
        <w:ind w:firstLine="0"/>
        <w:rPr>
          <w:rFonts w:ascii="Times New Roman" w:hAnsi="Times New Roman"/>
          <w:b/>
          <w:lang w:val="nl-NL"/>
        </w:rPr>
      </w:pPr>
      <w:r w:rsidRPr="005654D7">
        <w:rPr>
          <w:rFonts w:ascii="Times New Roman" w:hAnsi="Times New Roman"/>
          <w:b/>
          <w:lang w:val="nl-NL"/>
        </w:rPr>
        <w:t xml:space="preserve">3./ Thái độ : </w:t>
      </w:r>
    </w:p>
    <w:p w:rsidR="00DC2499" w:rsidRPr="005654D7" w:rsidRDefault="00DC2499" w:rsidP="00DC2499">
      <w:pPr>
        <w:pStyle w:val="BodyTextFirstIndent"/>
        <w:spacing w:after="0"/>
        <w:ind w:firstLine="0"/>
        <w:rPr>
          <w:rFonts w:ascii="Times New Roman" w:hAnsi="Times New Roman"/>
          <w:lang w:val="nl-NL"/>
        </w:rPr>
      </w:pPr>
      <w:r w:rsidRPr="005654D7">
        <w:rPr>
          <w:rFonts w:ascii="Times New Roman" w:hAnsi="Times New Roman"/>
          <w:b/>
          <w:lang w:val="nl-NL"/>
        </w:rPr>
        <w:t>-</w:t>
      </w:r>
      <w:r w:rsidRPr="005654D7">
        <w:rPr>
          <w:rFonts w:ascii="Times New Roman" w:hAnsi="Times New Roman"/>
          <w:lang w:val="nl-NL"/>
        </w:rPr>
        <w:t xml:space="preserve"> Rèn luyện tính độc lập suy nghĩ, óc tư duy, khả năng tính toán chính xác </w:t>
      </w:r>
    </w:p>
    <w:p w:rsidR="00DC2499" w:rsidRPr="005654D7" w:rsidRDefault="00DC2499" w:rsidP="00DC2499">
      <w:pPr>
        <w:rPr>
          <w:rFonts w:ascii="Times New Roman" w:hAnsi="Times New Roman"/>
          <w:color w:val="000080"/>
          <w:lang w:val="nl-NL"/>
        </w:rPr>
      </w:pPr>
      <w:r w:rsidRPr="005654D7">
        <w:rPr>
          <w:rFonts w:ascii="Times New Roman" w:hAnsi="Times New Roman"/>
          <w:b/>
          <w:bCs/>
          <w:lang w:val="nl-NL"/>
        </w:rPr>
        <w:t>II. CHUẨN BỊ:</w:t>
      </w:r>
    </w:p>
    <w:p w:rsidR="00DC2499" w:rsidRPr="005654D7" w:rsidRDefault="00DC2499" w:rsidP="00DC2499">
      <w:pPr>
        <w:pStyle w:val="Kiuu"/>
        <w:rPr>
          <w:rFonts w:ascii="Times New Roman" w:hAnsi="Times New Roman"/>
          <w:spacing w:val="-10"/>
          <w:lang w:val="nl-NL"/>
        </w:rPr>
      </w:pPr>
      <w:r w:rsidRPr="005654D7">
        <w:rPr>
          <w:rFonts w:ascii="Times New Roman" w:hAnsi="Times New Roman"/>
          <w:bCs/>
          <w:i/>
          <w:lang w:val="nl-NL"/>
        </w:rPr>
        <w:t xml:space="preserve">a. Giáo viên: </w:t>
      </w:r>
      <w:r w:rsidRPr="005654D7">
        <w:rPr>
          <w:rFonts w:ascii="Times New Roman" w:hAnsi="Times New Roman"/>
          <w:bCs/>
          <w:lang w:val="nl-NL"/>
        </w:rPr>
        <w:t>KHDH,</w:t>
      </w:r>
      <w:r w:rsidRPr="005654D7">
        <w:rPr>
          <w:rFonts w:ascii="Times New Roman" w:hAnsi="Times New Roman"/>
          <w:bCs/>
          <w:i/>
          <w:lang w:val="nl-NL"/>
        </w:rPr>
        <w:t xml:space="preserve"> </w:t>
      </w:r>
      <w:r w:rsidRPr="005654D7">
        <w:rPr>
          <w:rFonts w:ascii="Times New Roman" w:hAnsi="Times New Roman"/>
          <w:spacing w:val="-10"/>
          <w:lang w:val="nl-NL"/>
        </w:rPr>
        <w:t xml:space="preserve">Ma trận, Đề, Đáp án </w:t>
      </w:r>
    </w:p>
    <w:p w:rsidR="00DC2499" w:rsidRPr="005654D7" w:rsidRDefault="00DC2499" w:rsidP="00DC2499">
      <w:pPr>
        <w:pStyle w:val="Kiuu"/>
        <w:rPr>
          <w:rFonts w:ascii="Times New Roman" w:hAnsi="Times New Roman"/>
          <w:spacing w:val="-10"/>
          <w:lang w:val="nl-NL"/>
        </w:rPr>
      </w:pPr>
      <w:r w:rsidRPr="005654D7">
        <w:rPr>
          <w:rFonts w:ascii="Times New Roman" w:hAnsi="Times New Roman"/>
          <w:bCs/>
          <w:i/>
          <w:lang w:val="nl-NL"/>
        </w:rPr>
        <w:t>b. Học sinh:</w:t>
      </w:r>
      <w:r w:rsidRPr="005654D7">
        <w:rPr>
          <w:rFonts w:ascii="Times New Roman" w:hAnsi="Times New Roman"/>
          <w:i/>
          <w:lang w:val="nl-NL"/>
        </w:rPr>
        <w:t xml:space="preserve"> </w:t>
      </w:r>
      <w:r w:rsidR="00BC7B2F">
        <w:rPr>
          <w:rFonts w:ascii="Times New Roman" w:hAnsi="Times New Roman"/>
          <w:lang w:val="nl-NL"/>
        </w:rPr>
        <w:t>Ôn lại bài cũ</w:t>
      </w:r>
      <w:r w:rsidRPr="005654D7">
        <w:rPr>
          <w:rFonts w:ascii="Times New Roman" w:hAnsi="Times New Roman"/>
          <w:lang w:val="nl-NL"/>
        </w:rPr>
        <w:t>.</w:t>
      </w:r>
    </w:p>
    <w:p w:rsidR="00DC2499" w:rsidRPr="005654D7" w:rsidRDefault="00DC2499" w:rsidP="00DC2499">
      <w:pPr>
        <w:rPr>
          <w:rFonts w:ascii="Times New Roman" w:hAnsi="Times New Roman"/>
          <w:b/>
          <w:lang w:val="nl-NL"/>
        </w:rPr>
      </w:pPr>
      <w:r w:rsidRPr="005654D7">
        <w:rPr>
          <w:rFonts w:ascii="Times New Roman" w:hAnsi="Times New Roman"/>
          <w:b/>
          <w:lang w:val="nl-NL"/>
        </w:rPr>
        <w:t>III. PHƯƠNG PHÁP, KỸ THUẬT DẠY HỌC:</w:t>
      </w:r>
    </w:p>
    <w:p w:rsidR="00DC2499" w:rsidRPr="005654D7" w:rsidRDefault="00DC2499" w:rsidP="00DC2499">
      <w:pPr>
        <w:rPr>
          <w:rFonts w:ascii="Times New Roman" w:hAnsi="Times New Roman"/>
          <w:b/>
          <w:bCs/>
          <w:lang w:val="nl-NL"/>
        </w:rPr>
      </w:pPr>
      <w:r w:rsidRPr="005654D7">
        <w:rPr>
          <w:rFonts w:ascii="Times New Roman" w:hAnsi="Times New Roman"/>
          <w:b/>
          <w:bCs/>
          <w:lang w:val="nl-NL"/>
        </w:rPr>
        <w:t>IV. CHUỖI CÁC HOẠT ĐỘNG</w:t>
      </w:r>
    </w:p>
    <w:p w:rsidR="00DC2499" w:rsidRPr="005654D7" w:rsidRDefault="00DC2499" w:rsidP="00DC2499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i/>
          <w:lang w:val="nl-NL"/>
        </w:rPr>
        <w:t xml:space="preserve">1. Ổn định lớp: </w:t>
      </w: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  <w:r w:rsidRPr="005654D7">
        <w:rPr>
          <w:rFonts w:ascii="Times New Roman" w:hAnsi="Times New Roman"/>
          <w:b/>
          <w:bCs/>
          <w:i/>
          <w:lang w:val="nl-NL"/>
        </w:rPr>
        <w:t>2.  GV phát đề - HS làm bài</w:t>
      </w: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p w:rsidR="00DC2499" w:rsidRPr="005654D7" w:rsidRDefault="00DC2499" w:rsidP="00DC2499">
      <w:pPr>
        <w:rPr>
          <w:rFonts w:ascii="Times New Roman" w:hAnsi="Times New Roman"/>
          <w:b/>
          <w:bCs/>
          <w:i/>
          <w:lang w:val="nl-NL"/>
        </w:rPr>
      </w:pPr>
    </w:p>
    <w:tbl>
      <w:tblPr>
        <w:tblpPr w:leftFromText="180" w:rightFromText="180" w:vertAnchor="text" w:horzAnchor="margin" w:tblpXSpec="center" w:tblpY="674"/>
        <w:tblW w:w="10485" w:type="dxa"/>
        <w:tblLayout w:type="fixed"/>
        <w:tblLook w:val="01E0" w:firstRow="1" w:lastRow="1" w:firstColumn="1" w:lastColumn="1" w:noHBand="0" w:noVBand="0"/>
      </w:tblPr>
      <w:tblGrid>
        <w:gridCol w:w="1638"/>
        <w:gridCol w:w="1254"/>
        <w:gridCol w:w="906"/>
        <w:gridCol w:w="875"/>
        <w:gridCol w:w="851"/>
        <w:gridCol w:w="992"/>
        <w:gridCol w:w="850"/>
        <w:gridCol w:w="1134"/>
        <w:gridCol w:w="567"/>
        <w:gridCol w:w="1418"/>
      </w:tblGrid>
      <w:tr w:rsidR="00DC2499" w:rsidRPr="005654D7" w:rsidTr="000A1198">
        <w:trPr>
          <w:trHeight w:val="55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5654D7">
              <w:rPr>
                <w:rFonts w:ascii="Times New Roman" w:eastAsia="TimesNewRomanPS-BoldMT" w:hAnsi="Times New Roman"/>
                <w:b/>
                <w:sz w:val="24"/>
                <w:szCs w:val="24"/>
              </w:rPr>
              <w:t xml:space="preserve">Tên Chủ đề </w:t>
            </w:r>
          </w:p>
          <w:p w:rsidR="00DC2499" w:rsidRPr="005654D7" w:rsidRDefault="00DC2499" w:rsidP="000A1198">
            <w:pPr>
              <w:spacing w:before="120" w:after="120"/>
              <w:rPr>
                <w:rFonts w:ascii="Times New Roman" w:eastAsia="TimesNewRomanPS-BoldMT" w:hAnsi="Times New Roman"/>
                <w:b/>
                <w:i/>
                <w:sz w:val="24"/>
                <w:szCs w:val="24"/>
              </w:rPr>
            </w:pPr>
            <w:r w:rsidRPr="005654D7">
              <w:rPr>
                <w:rFonts w:ascii="Times New Roman" w:eastAsia="TimesNewRomanPS-BoldMT" w:hAnsi="Times New Roman"/>
                <w:sz w:val="24"/>
                <w:szCs w:val="24"/>
              </w:rPr>
              <w:t>(nội dung, chương…)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b/>
                <w:sz w:val="24"/>
                <w:szCs w:val="24"/>
                <w:lang w:val="nl-NL"/>
              </w:rPr>
              <w:t xml:space="preserve">Vận dụng cao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5654D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</w:t>
            </w:r>
          </w:p>
        </w:tc>
      </w:tr>
      <w:tr w:rsidR="00DC2499" w:rsidRPr="005654D7" w:rsidTr="000A1198"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spacing w:before="120" w:after="120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TL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</w:pPr>
            <w:r w:rsidRPr="005654D7">
              <w:rPr>
                <w:rFonts w:ascii="Times New Roman" w:eastAsia="TimesNewRomanPS-BoldMT" w:hAnsi="Times New Roman"/>
                <w:sz w:val="24"/>
                <w:szCs w:val="24"/>
                <w:lang w:val="nl-NL"/>
              </w:rPr>
              <w:t>TL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spacing w:before="120" w:after="120"/>
              <w:rPr>
                <w:rFonts w:ascii="Times New Roman" w:eastAsia="TimesNewRomanPS-BoldMT" w:hAnsi="Times New Roman"/>
                <w:b/>
                <w:i/>
                <w:sz w:val="24"/>
                <w:szCs w:val="24"/>
                <w:lang w:val="nl-NL"/>
              </w:rPr>
            </w:pPr>
          </w:p>
        </w:tc>
      </w:tr>
      <w:tr w:rsidR="00DC2499" w:rsidRPr="005654D7" w:rsidTr="000A1198">
        <w:trPr>
          <w:trHeight w:val="125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/>
                <w:bCs/>
                <w:sz w:val="24"/>
                <w:szCs w:val="24"/>
              </w:rPr>
              <w:t>Chủ đề 1:</w:t>
            </w: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 xml:space="preserve"> Oxit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Nhận biết nguyên liệu dùng để sản xuất CaO và SO</w:t>
            </w:r>
            <w:r w:rsidRPr="005654D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Biết ứng dụng của CaO và SO</w:t>
            </w:r>
            <w:r w:rsidRPr="005654D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- Hiểu TCHH của CaO, SO</w:t>
            </w:r>
            <w:r w:rsidRPr="005654D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499" w:rsidRPr="005654D7" w:rsidTr="000A1198">
        <w:trPr>
          <w:trHeight w:val="93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/>
                <w:bCs/>
                <w:sz w:val="24"/>
                <w:szCs w:val="24"/>
              </w:rPr>
              <w:t>Chủ đề 2:</w:t>
            </w: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 xml:space="preserve"> Axit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Biết axit làm đổi màu chất chỉ thị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5654D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SO</w:t>
            </w:r>
            <w:r w:rsidRPr="005654D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4đặc nóng</w:t>
            </w: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 xml:space="preserve"> tác dụng với KL sinh ra khí khác khí H</w:t>
            </w:r>
            <w:r w:rsidRPr="005654D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Tính toán hóa học:  khối lượng dung dịch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499" w:rsidRPr="005654D7" w:rsidTr="000A1198">
        <w:trPr>
          <w:trHeight w:val="94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5654D7">
              <w:rPr>
                <w:rFonts w:ascii="Times New Roman" w:eastAsia="TimesNewRomanPS-BoldMT" w:hAnsi="Times New Roman"/>
                <w:b/>
                <w:sz w:val="24"/>
                <w:szCs w:val="24"/>
              </w:rPr>
              <w:t>Chủ đề 3:</w:t>
            </w:r>
            <w:r w:rsidRPr="005654D7">
              <w:rPr>
                <w:rFonts w:ascii="Times New Roman" w:eastAsia="TimesNewRomanPS-BoldMT" w:hAnsi="Times New Roman"/>
                <w:sz w:val="24"/>
                <w:szCs w:val="24"/>
              </w:rPr>
              <w:t xml:space="preserve"> Bazơ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Biết loại Bazo làm đổi màu chất chỉ thị là bazo tan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- Biết độ pH của bột nở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Biết hóa chất cần dung để sản xuát NaOH bằng phương pháp điện phân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DC2499" w:rsidRPr="005654D7" w:rsidTr="000A1198">
        <w:trPr>
          <w:trHeight w:val="94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eastAsia="TimesNewRomanPS-BoldMT" w:hAnsi="Times New Roman"/>
                <w:i/>
                <w:sz w:val="24"/>
                <w:szCs w:val="24"/>
              </w:rPr>
            </w:pPr>
            <w:r w:rsidRPr="005654D7">
              <w:rPr>
                <w:rFonts w:ascii="Times New Roman" w:eastAsia="TimesNewRomanPS-BoldMT" w:hAnsi="Times New Roman"/>
                <w:b/>
                <w:sz w:val="24"/>
                <w:szCs w:val="24"/>
              </w:rPr>
              <w:t>Chủ đề 4:</w:t>
            </w:r>
            <w:r w:rsidRPr="005654D7">
              <w:rPr>
                <w:rFonts w:ascii="Times New Roman" w:eastAsia="TimesNewRomanPS-BoldMT" w:hAnsi="Times New Roman"/>
                <w:sz w:val="24"/>
                <w:szCs w:val="24"/>
              </w:rPr>
              <w:t xml:space="preserve"> Muối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- Biết TCHH của muối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- Biết phản ứng trao đổi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Hiểu TCHH của muối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Tính toán hóa học: Tính C% dung dịch sau phản ứng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DC2499" w:rsidRPr="005654D7" w:rsidTr="000A1198">
        <w:trPr>
          <w:trHeight w:val="94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eastAsia="TimesNewRomanPS-BoldMT" w:hAnsi="Times New Roman"/>
                <w:b/>
                <w:sz w:val="24"/>
                <w:szCs w:val="24"/>
              </w:rPr>
            </w:pPr>
            <w:r w:rsidRPr="005654D7">
              <w:rPr>
                <w:rFonts w:ascii="Times New Roman" w:eastAsia="TimesNewRomanPS-BoldMT" w:hAnsi="Times New Roman"/>
                <w:b/>
                <w:sz w:val="24"/>
                <w:szCs w:val="24"/>
              </w:rPr>
              <w:t>Chủ đề 5:</w:t>
            </w:r>
          </w:p>
          <w:p w:rsidR="00DC2499" w:rsidRPr="005654D7" w:rsidRDefault="00DC2499" w:rsidP="000A1198">
            <w:pPr>
              <w:rPr>
                <w:rFonts w:ascii="Times New Roman" w:eastAsia="TimesNewRomanPS-BoldMT" w:hAnsi="Times New Roman"/>
                <w:i/>
                <w:sz w:val="24"/>
                <w:szCs w:val="24"/>
              </w:rPr>
            </w:pPr>
            <w:r w:rsidRPr="005654D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Mối quan hệ giữa các loại hợp chất vô cơ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- Viết các PTHH thực hiện dãy chuyển hóa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</w:rPr>
              <w:t>- Viết PTHH của phản ứng xảy ra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654D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Nhận biết các dung dịch axit, bazo và biết dùng thuốc thử phù hợp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</w:tr>
    </w:tbl>
    <w:p w:rsidR="00DC2499" w:rsidRDefault="00DC2499" w:rsidP="00DC2499">
      <w:pPr>
        <w:rPr>
          <w:rFonts w:ascii="Times New Roman" w:hAnsi="Times New Roman"/>
          <w:b/>
        </w:rPr>
      </w:pPr>
    </w:p>
    <w:p w:rsidR="00DC2499" w:rsidRDefault="00DC2499" w:rsidP="00DC2499">
      <w:pPr>
        <w:rPr>
          <w:rFonts w:ascii="Times New Roman" w:hAnsi="Times New Roman"/>
          <w:b/>
        </w:rPr>
      </w:pPr>
    </w:p>
    <w:p w:rsidR="00DC2499" w:rsidRDefault="00DC2499" w:rsidP="00DC2499">
      <w:pPr>
        <w:rPr>
          <w:rFonts w:ascii="Times New Roman" w:hAnsi="Times New Roman"/>
          <w:b/>
        </w:rPr>
      </w:pPr>
    </w:p>
    <w:p w:rsidR="00DC2499" w:rsidRDefault="00DC2499" w:rsidP="00DC2499">
      <w:pPr>
        <w:rPr>
          <w:rFonts w:ascii="Times New Roman" w:hAnsi="Times New Roman"/>
          <w:b/>
        </w:rPr>
      </w:pPr>
    </w:p>
    <w:p w:rsidR="00DC2499" w:rsidRDefault="00DC2499" w:rsidP="00DC2499">
      <w:pPr>
        <w:rPr>
          <w:rFonts w:ascii="Times New Roman" w:hAnsi="Times New Roman"/>
          <w:b/>
        </w:rPr>
      </w:pPr>
    </w:p>
    <w:p w:rsidR="00DC2499" w:rsidRDefault="00DC2499" w:rsidP="00DC2499">
      <w:pPr>
        <w:rPr>
          <w:rFonts w:ascii="Times New Roman" w:hAnsi="Times New Roman"/>
          <w:b/>
        </w:rPr>
      </w:pPr>
    </w:p>
    <w:p w:rsidR="00DC2499" w:rsidRDefault="00DC2499" w:rsidP="00DC2499">
      <w:pPr>
        <w:rPr>
          <w:rFonts w:ascii="Times New Roman" w:hAnsi="Times New Roman"/>
          <w:b/>
        </w:rPr>
      </w:pPr>
    </w:p>
    <w:p w:rsidR="00DC2499" w:rsidRDefault="00DC2499" w:rsidP="00DC2499">
      <w:pPr>
        <w:rPr>
          <w:rFonts w:ascii="Times New Roman" w:hAnsi="Times New Roman"/>
          <w:b/>
        </w:rPr>
      </w:pPr>
    </w:p>
    <w:p w:rsidR="00DC2499" w:rsidRDefault="00DC2499" w:rsidP="00DC2499">
      <w:pPr>
        <w:rPr>
          <w:rFonts w:ascii="Times New Roman" w:hAnsi="Times New Roman"/>
          <w:b/>
        </w:rPr>
      </w:pPr>
    </w:p>
    <w:p w:rsidR="00DC2499" w:rsidRDefault="00DC2499" w:rsidP="00DC2499">
      <w:pPr>
        <w:rPr>
          <w:rFonts w:ascii="Times New Roman" w:hAnsi="Times New Roman"/>
          <w:b/>
        </w:rPr>
      </w:pPr>
    </w:p>
    <w:p w:rsidR="00DC2499" w:rsidRPr="005654D7" w:rsidRDefault="00DC2499" w:rsidP="00DC2499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5422"/>
      </w:tblGrid>
      <w:tr w:rsidR="00DC2499" w:rsidRPr="005654D7" w:rsidTr="000A1198">
        <w:tc>
          <w:tcPr>
            <w:tcW w:w="4068" w:type="dxa"/>
            <w:shd w:val="clear" w:color="auto" w:fill="auto"/>
          </w:tcPr>
          <w:p w:rsidR="00DC2499" w:rsidRPr="005654D7" w:rsidRDefault="00DC2499" w:rsidP="000A1198">
            <w:pPr>
              <w:rPr>
                <w:rFonts w:ascii="Times New Roman" w:hAnsi="Times New Roman"/>
              </w:rPr>
            </w:pPr>
            <w:r w:rsidRPr="005654D7">
              <w:rPr>
                <w:rFonts w:ascii="Times New Roman" w:hAnsi="Times New Roman"/>
              </w:rPr>
              <w:lastRenderedPageBreak/>
              <w:t>Trường TH</w:t>
            </w:r>
            <w:r>
              <w:rPr>
                <w:rFonts w:ascii="Times New Roman" w:hAnsi="Times New Roman"/>
              </w:rPr>
              <w:t>&amp;THCS Đại Tân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</w:rPr>
            </w:pPr>
            <w:r w:rsidRPr="005654D7">
              <w:rPr>
                <w:rFonts w:ascii="Times New Roman" w:hAnsi="Times New Roman"/>
              </w:rPr>
              <w:t>Họ tên:</w:t>
            </w:r>
          </w:p>
          <w:p w:rsidR="00DC2499" w:rsidRPr="005654D7" w:rsidRDefault="00DC2499" w:rsidP="000A1198">
            <w:pPr>
              <w:rPr>
                <w:rFonts w:ascii="Times New Roman" w:hAnsi="Times New Roman"/>
              </w:rPr>
            </w:pPr>
            <w:r w:rsidRPr="005654D7">
              <w:rPr>
                <w:rFonts w:ascii="Times New Roman" w:hAnsi="Times New Roman"/>
              </w:rPr>
              <w:t>Lớp:</w:t>
            </w:r>
          </w:p>
        </w:tc>
        <w:tc>
          <w:tcPr>
            <w:tcW w:w="5670" w:type="dxa"/>
            <w:shd w:val="clear" w:color="auto" w:fill="auto"/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</w:rPr>
            </w:pPr>
            <w:r w:rsidRPr="005654D7">
              <w:rPr>
                <w:rFonts w:ascii="Times New Roman" w:hAnsi="Times New Roman"/>
                <w:b/>
              </w:rPr>
              <w:t>KIỂM TRA GIỮA KỲ I</w:t>
            </w:r>
          </w:p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</w:rPr>
            </w:pPr>
            <w:r w:rsidRPr="005654D7">
              <w:rPr>
                <w:rFonts w:ascii="Times New Roman" w:hAnsi="Times New Roman"/>
                <w:b/>
              </w:rPr>
              <w:t>Môn : Hóa học 9</w:t>
            </w:r>
          </w:p>
          <w:p w:rsidR="00DC2499" w:rsidRPr="005654D7" w:rsidRDefault="00DC2499" w:rsidP="000A1198">
            <w:pPr>
              <w:jc w:val="center"/>
              <w:rPr>
                <w:rFonts w:ascii="Times New Roman" w:hAnsi="Times New Roman"/>
                <w:b/>
              </w:rPr>
            </w:pPr>
            <w:r w:rsidRPr="005654D7">
              <w:rPr>
                <w:rFonts w:ascii="Times New Roman" w:hAnsi="Times New Roman"/>
                <w:b/>
              </w:rPr>
              <w:t>Thời gian: 45 phút</w:t>
            </w:r>
          </w:p>
        </w:tc>
      </w:tr>
      <w:tr w:rsidR="00DC2499" w:rsidRPr="005654D7" w:rsidTr="000A1198">
        <w:tc>
          <w:tcPr>
            <w:tcW w:w="4068" w:type="dxa"/>
            <w:shd w:val="clear" w:color="auto" w:fill="auto"/>
          </w:tcPr>
          <w:p w:rsidR="00DC2499" w:rsidRPr="005654D7" w:rsidRDefault="00DC2499" w:rsidP="000A119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5654D7">
              <w:rPr>
                <w:rFonts w:ascii="Times New Roman" w:hAnsi="Times New Roman"/>
              </w:rPr>
              <w:t>Điểm:</w:t>
            </w:r>
          </w:p>
          <w:p w:rsidR="00DC2499" w:rsidRPr="005654D7" w:rsidRDefault="00DC2499" w:rsidP="000A1198">
            <w:pPr>
              <w:jc w:val="center"/>
              <w:rPr>
                <w:rFonts w:ascii="Times New Roman" w:hAnsi="Times New Roman"/>
              </w:rPr>
            </w:pPr>
          </w:p>
          <w:p w:rsidR="00DC2499" w:rsidRPr="005654D7" w:rsidRDefault="00DC2499" w:rsidP="000A11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C2499" w:rsidRPr="005654D7" w:rsidRDefault="00DC2499" w:rsidP="000A1198">
            <w:pPr>
              <w:jc w:val="center"/>
              <w:rPr>
                <w:rFonts w:ascii="Times New Roman" w:hAnsi="Times New Roman"/>
              </w:rPr>
            </w:pPr>
            <w:r w:rsidRPr="005654D7">
              <w:rPr>
                <w:rFonts w:ascii="Times New Roman" w:hAnsi="Times New Roman"/>
              </w:rPr>
              <w:t>Nhận xét của GV</w:t>
            </w:r>
          </w:p>
        </w:tc>
      </w:tr>
    </w:tbl>
    <w:p w:rsidR="00DC2499" w:rsidRPr="005654D7" w:rsidRDefault="00DC2499" w:rsidP="00DC2499">
      <w:pPr>
        <w:rPr>
          <w:rFonts w:ascii="Times New Roman" w:hAnsi="Times New Roman"/>
        </w:rPr>
      </w:pPr>
    </w:p>
    <w:p w:rsidR="00DC2499" w:rsidRPr="005654D7" w:rsidRDefault="00DC2499" w:rsidP="00DC2499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654D7">
        <w:rPr>
          <w:b/>
          <w:sz w:val="26"/>
          <w:szCs w:val="26"/>
        </w:rPr>
        <w:t>TRẮC NGHIỆM: (5đ)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1:</w:t>
      </w:r>
      <w:r w:rsidRPr="005654D7">
        <w:rPr>
          <w:rFonts w:ascii="Times New Roman" w:hAnsi="Times New Roman"/>
        </w:rPr>
        <w:t xml:space="preserve"> Nguyên</w:t>
      </w:r>
      <w:r>
        <w:rPr>
          <w:rFonts w:ascii="Times New Roman" w:hAnsi="Times New Roman"/>
        </w:rPr>
        <w:t xml:space="preserve"> liệu dùng</w:t>
      </w:r>
      <w:r w:rsidRPr="005654D7">
        <w:rPr>
          <w:rFonts w:ascii="Times New Roman" w:hAnsi="Times New Roman"/>
        </w:rPr>
        <w:t xml:space="preserve"> để sản xuất ca</w:t>
      </w:r>
      <w:r w:rsidR="00BC7B2F">
        <w:rPr>
          <w:rFonts w:ascii="Times New Roman" w:hAnsi="Times New Roman"/>
        </w:rPr>
        <w:t>n</w:t>
      </w:r>
      <w:r w:rsidRPr="005654D7">
        <w:rPr>
          <w:rFonts w:ascii="Times New Roman" w:hAnsi="Times New Roman"/>
        </w:rPr>
        <w:t>xi oxit là</w:t>
      </w:r>
    </w:p>
    <w:p w:rsidR="00DC2499" w:rsidRPr="005654D7" w:rsidRDefault="00DC2499" w:rsidP="00DC2499">
      <w:pPr>
        <w:pStyle w:val="ListParagraph"/>
        <w:tabs>
          <w:tab w:val="left" w:pos="90"/>
        </w:tabs>
        <w:ind w:left="0"/>
        <w:rPr>
          <w:sz w:val="26"/>
          <w:szCs w:val="26"/>
        </w:rPr>
      </w:pPr>
      <w:r w:rsidRPr="005654D7">
        <w:rPr>
          <w:sz w:val="26"/>
          <w:szCs w:val="26"/>
        </w:rPr>
        <w:t>a. Canxi hidroxit</w:t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  <w:t>b. Đá vôi</w:t>
      </w:r>
      <w:r>
        <w:rPr>
          <w:sz w:val="26"/>
          <w:szCs w:val="26"/>
        </w:rPr>
        <w:tab/>
      </w:r>
      <w:r w:rsidRPr="005654D7">
        <w:rPr>
          <w:sz w:val="26"/>
          <w:szCs w:val="26"/>
        </w:rPr>
        <w:t>c. Canxi suphat</w:t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  <w:t xml:space="preserve">d. </w:t>
      </w:r>
      <w:r>
        <w:rPr>
          <w:sz w:val="26"/>
          <w:szCs w:val="26"/>
        </w:rPr>
        <w:t>Canxi nitrat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2:</w:t>
      </w:r>
      <w:r w:rsidRPr="005654D7">
        <w:rPr>
          <w:rFonts w:ascii="Times New Roman" w:hAnsi="Times New Roman"/>
        </w:rPr>
        <w:t xml:space="preserve"> Nguyên liệu điều chế lưu huỳnh dioxit trong phòng thí nghiệm là</w:t>
      </w:r>
    </w:p>
    <w:p w:rsidR="00DC2499" w:rsidRDefault="00DC2499" w:rsidP="00DC2499">
      <w:pPr>
        <w:pStyle w:val="ListParagraph"/>
        <w:tabs>
          <w:tab w:val="left" w:pos="90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a.Lưu huỳnh và khí oxi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Axit sunfuric và muối sunfit</w:t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</w:p>
    <w:p w:rsidR="00DC2499" w:rsidRPr="005654D7" w:rsidRDefault="00DC2499" w:rsidP="00DC2499">
      <w:pPr>
        <w:pStyle w:val="ListParagraph"/>
        <w:tabs>
          <w:tab w:val="left" w:pos="90"/>
        </w:tabs>
        <w:ind w:left="0"/>
        <w:rPr>
          <w:sz w:val="26"/>
          <w:szCs w:val="26"/>
        </w:rPr>
      </w:pPr>
      <w:r>
        <w:rPr>
          <w:sz w:val="26"/>
          <w:szCs w:val="26"/>
        </w:rPr>
        <w:t>c. Quặng pirit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</w:t>
      </w:r>
      <w:r w:rsidRPr="000F0F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Axit sunfuric và muối sunfat 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3:</w:t>
      </w:r>
      <w:r w:rsidRPr="005654D7">
        <w:rPr>
          <w:rFonts w:ascii="Times New Roman" w:hAnsi="Times New Roman"/>
        </w:rPr>
        <w:t xml:space="preserve"> Ứng dụng nào dưới đây là của canxi oxit</w:t>
      </w:r>
    </w:p>
    <w:p w:rsidR="00DC2499" w:rsidRDefault="00DC2499" w:rsidP="00DC2499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>a.</w:t>
      </w:r>
      <w:r w:rsidRPr="005654D7">
        <w:rPr>
          <w:sz w:val="26"/>
          <w:szCs w:val="26"/>
        </w:rPr>
        <w:t>Làm chất tẩy trắng</w:t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  <w:t>b. Sản xuất giấy</w:t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</w:p>
    <w:p w:rsidR="00DC2499" w:rsidRPr="005654D7" w:rsidRDefault="00DC2499" w:rsidP="00DC2499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>c.  Diệt khuẩn</w:t>
      </w:r>
      <w:r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  <w:t>d. Làm thuốc nổ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4:</w:t>
      </w:r>
      <w:r w:rsidRPr="005654D7">
        <w:rPr>
          <w:rFonts w:ascii="Times New Roman" w:hAnsi="Times New Roman"/>
        </w:rPr>
        <w:t xml:space="preserve"> Ứng dụng nào dưới đây là của lưu huỳnh dioxit</w:t>
      </w:r>
    </w:p>
    <w:p w:rsidR="00DC2499" w:rsidRDefault="00DC2499" w:rsidP="00DC2499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>a.</w:t>
      </w:r>
      <w:r w:rsidRPr="005654D7">
        <w:rPr>
          <w:sz w:val="26"/>
          <w:szCs w:val="26"/>
        </w:rPr>
        <w:t>Làm chất tẩy trắng</w:t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  <w:t xml:space="preserve">b. </w:t>
      </w:r>
      <w:r w:rsidR="00BC7B2F">
        <w:rPr>
          <w:sz w:val="26"/>
          <w:szCs w:val="26"/>
        </w:rPr>
        <w:t>Khử</w:t>
      </w:r>
      <w:bookmarkStart w:id="0" w:name="_GoBack"/>
      <w:bookmarkEnd w:id="0"/>
      <w:r w:rsidR="00BC7B2F">
        <w:rPr>
          <w:sz w:val="26"/>
          <w:szCs w:val="26"/>
        </w:rPr>
        <w:t xml:space="preserve"> chua đất trồng trọt</w:t>
      </w:r>
    </w:p>
    <w:p w:rsidR="00DC2499" w:rsidRPr="005654D7" w:rsidRDefault="00DC2499" w:rsidP="00DC2499">
      <w:pPr>
        <w:pStyle w:val="ListParagraph"/>
        <w:ind w:left="0"/>
        <w:rPr>
          <w:sz w:val="26"/>
          <w:szCs w:val="26"/>
        </w:rPr>
      </w:pPr>
      <w:r>
        <w:rPr>
          <w:sz w:val="26"/>
          <w:szCs w:val="26"/>
        </w:rPr>
        <w:t xml:space="preserve">c.  </w:t>
      </w:r>
      <w:r w:rsidRPr="005654D7">
        <w:rPr>
          <w:sz w:val="26"/>
          <w:szCs w:val="26"/>
        </w:rPr>
        <w:t>Hút ẩm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  <w:t>d. Làm thuốc nổ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5:</w:t>
      </w:r>
      <w:r w:rsidRPr="005654D7">
        <w:rPr>
          <w:rFonts w:ascii="Times New Roman" w:hAnsi="Times New Roman"/>
        </w:rPr>
        <w:t>Canxi oxit tác dụng được với dãy chất nào dưới đây:</w:t>
      </w:r>
    </w:p>
    <w:p w:rsidR="00DC2499" w:rsidRPr="00A072AC" w:rsidRDefault="00DC2499" w:rsidP="00DC2499">
      <w:pPr>
        <w:pStyle w:val="ListParagraph"/>
        <w:ind w:left="0"/>
      </w:pPr>
      <w:r>
        <w:t xml:space="preserve">a. </w:t>
      </w:r>
      <w:r w:rsidRPr="00A072AC">
        <w:t>CO</w:t>
      </w:r>
      <w:r w:rsidRPr="00A072AC">
        <w:rPr>
          <w:vertAlign w:val="subscript"/>
        </w:rPr>
        <w:t>2</w:t>
      </w:r>
      <w:r>
        <w:t>; KOH; NaCl</w:t>
      </w:r>
      <w:r>
        <w:tab/>
      </w:r>
      <w:r>
        <w:tab/>
      </w:r>
      <w:r>
        <w:tab/>
      </w:r>
      <w:r w:rsidRPr="00A072AC">
        <w:t>b. CO</w:t>
      </w:r>
      <w:r w:rsidRPr="00A072AC">
        <w:rPr>
          <w:vertAlign w:val="subscript"/>
        </w:rPr>
        <w:t>2</w:t>
      </w:r>
      <w:r>
        <w:t>; HCl; Na</w:t>
      </w:r>
      <w:r w:rsidRPr="00A072AC">
        <w:t>OH</w:t>
      </w:r>
    </w:p>
    <w:p w:rsidR="00DC2499" w:rsidRPr="005654D7" w:rsidRDefault="00DC2499" w:rsidP="00DC2499">
      <w:pPr>
        <w:rPr>
          <w:rFonts w:ascii="Times New Roman" w:hAnsi="Times New Roman"/>
        </w:rPr>
      </w:pPr>
      <w:r>
        <w:rPr>
          <w:rFonts w:ascii="Times New Roman" w:hAnsi="Times New Roman"/>
        </w:rPr>
        <w:t>c.  C</w:t>
      </w:r>
      <w:r w:rsidRPr="005654D7">
        <w:rPr>
          <w:rFonts w:ascii="Times New Roman" w:hAnsi="Times New Roman"/>
        </w:rPr>
        <w:t>O</w:t>
      </w:r>
      <w:r w:rsidRPr="005654D7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; HBr</w:t>
      </w:r>
      <w:r w:rsidRPr="005654D7">
        <w:rPr>
          <w:rFonts w:ascii="Times New Roman" w:hAnsi="Times New Roman"/>
        </w:rPr>
        <w:t>; H</w:t>
      </w:r>
      <w:r w:rsidRPr="005654D7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K</w:t>
      </w:r>
      <w:r w:rsidRPr="005654D7">
        <w:rPr>
          <w:rFonts w:ascii="Times New Roman" w:hAnsi="Times New Roman"/>
          <w:vertAlign w:val="subscript"/>
        </w:rPr>
        <w:t>2</w:t>
      </w:r>
      <w:r w:rsidRPr="005654D7">
        <w:rPr>
          <w:rFonts w:ascii="Times New Roman" w:hAnsi="Times New Roman"/>
        </w:rPr>
        <w:t>O; CuO; Fe</w:t>
      </w:r>
      <w:r>
        <w:rPr>
          <w:rFonts w:ascii="Times New Roman" w:hAnsi="Times New Roman"/>
          <w:vertAlign w:val="subscript"/>
        </w:rPr>
        <w:t>3</w:t>
      </w:r>
      <w:r w:rsidRPr="005654D7"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6:</w:t>
      </w:r>
      <w:r>
        <w:rPr>
          <w:rFonts w:ascii="Times New Roman" w:hAnsi="Times New Roman"/>
        </w:rPr>
        <w:t>Chất nào dưới đây tác dụng với CO</w:t>
      </w:r>
      <w:r>
        <w:rPr>
          <w:rFonts w:ascii="Times New Roman" w:hAnsi="Times New Roman"/>
          <w:vertAlign w:val="subscript"/>
        </w:rPr>
        <w:t>2</w:t>
      </w:r>
      <w:r w:rsidRPr="005654D7">
        <w:rPr>
          <w:rFonts w:ascii="Times New Roman" w:hAnsi="Times New Roman"/>
        </w:rPr>
        <w:t xml:space="preserve"> tạo ra kết tủa trắng</w:t>
      </w:r>
    </w:p>
    <w:p w:rsidR="00DC2499" w:rsidRPr="005654D7" w:rsidRDefault="00DC2499" w:rsidP="00DC2499">
      <w:pPr>
        <w:numPr>
          <w:ilvl w:val="0"/>
          <w:numId w:val="2"/>
        </w:numPr>
        <w:tabs>
          <w:tab w:val="clear" w:pos="142"/>
        </w:tabs>
        <w:jc w:val="left"/>
        <w:rPr>
          <w:rFonts w:ascii="Times New Roman" w:hAnsi="Times New Roman"/>
        </w:rPr>
      </w:pPr>
      <w:r w:rsidRPr="005654D7">
        <w:rPr>
          <w:rFonts w:ascii="Times New Roman" w:hAnsi="Times New Roman"/>
        </w:rPr>
        <w:t>Na</w:t>
      </w:r>
      <w:r w:rsidRPr="005654D7">
        <w:rPr>
          <w:rFonts w:ascii="Times New Roman" w:hAnsi="Times New Roman"/>
          <w:vertAlign w:val="subscript"/>
        </w:rPr>
        <w:t>2</w:t>
      </w:r>
      <w:r w:rsidRPr="005654D7">
        <w:rPr>
          <w:rFonts w:ascii="Times New Roman" w:hAnsi="Times New Roman"/>
        </w:rPr>
        <w:t>O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b. CaO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c. NaOH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d. CaCl</w:t>
      </w:r>
      <w:r w:rsidRPr="005654D7">
        <w:rPr>
          <w:rFonts w:ascii="Times New Roman" w:hAnsi="Times New Roman"/>
          <w:vertAlign w:val="subscript"/>
        </w:rPr>
        <w:t>2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7:</w:t>
      </w:r>
      <w:r>
        <w:rPr>
          <w:rFonts w:ascii="Times New Roman" w:hAnsi="Times New Roman"/>
        </w:rPr>
        <w:t xml:space="preserve"> Bazơ</w:t>
      </w:r>
      <w:r w:rsidRPr="005654D7">
        <w:rPr>
          <w:rFonts w:ascii="Times New Roman" w:hAnsi="Times New Roman"/>
        </w:rPr>
        <w:t xml:space="preserve"> làm đổi màu quỳ tím thành</w:t>
      </w:r>
    </w:p>
    <w:p w:rsidR="00DC2499" w:rsidRPr="005654D7" w:rsidRDefault="00DC2499" w:rsidP="00DC2499">
      <w:pPr>
        <w:numPr>
          <w:ilvl w:val="0"/>
          <w:numId w:val="3"/>
        </w:numPr>
        <w:tabs>
          <w:tab w:val="clear" w:pos="142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Xanh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Đỏ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>c. Hồng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d. Không hiện tượng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8:</w:t>
      </w:r>
      <w:r w:rsidRPr="005654D7">
        <w:rPr>
          <w:rFonts w:ascii="Times New Roman" w:hAnsi="Times New Roman"/>
        </w:rPr>
        <w:t xml:space="preserve"> Đồng khi tác dụng với axit sunfucric đặc nóng sinh ra khí gì</w:t>
      </w:r>
    </w:p>
    <w:p w:rsidR="00DC2499" w:rsidRPr="005654D7" w:rsidRDefault="00DC2499" w:rsidP="00DC2499">
      <w:pPr>
        <w:numPr>
          <w:ilvl w:val="0"/>
          <w:numId w:val="4"/>
        </w:numPr>
        <w:tabs>
          <w:tab w:val="clear" w:pos="142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654D7">
        <w:rPr>
          <w:rFonts w:ascii="Times New Roman" w:hAnsi="Times New Roman"/>
          <w:vertAlign w:val="subscript"/>
        </w:rPr>
        <w:t>2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b. NO</w:t>
      </w:r>
      <w:r w:rsidRPr="005654D7">
        <w:rPr>
          <w:rFonts w:ascii="Times New Roman" w:hAnsi="Times New Roman"/>
          <w:vertAlign w:val="subscript"/>
        </w:rPr>
        <w:t>2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c. SO</w:t>
      </w:r>
      <w:r w:rsidRPr="005654D7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d. CO</w:t>
      </w:r>
      <w:r>
        <w:rPr>
          <w:rFonts w:ascii="Times New Roman" w:hAnsi="Times New Roman"/>
          <w:vertAlign w:val="subscript"/>
        </w:rPr>
        <w:t>2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9:</w:t>
      </w:r>
      <w:r w:rsidRPr="005654D7">
        <w:rPr>
          <w:rFonts w:ascii="Times New Roman" w:hAnsi="Times New Roman"/>
        </w:rPr>
        <w:t xml:space="preserve"> Chất nào dưới đâ</w:t>
      </w:r>
      <w:r>
        <w:rPr>
          <w:rFonts w:ascii="Times New Roman" w:hAnsi="Times New Roman"/>
        </w:rPr>
        <w:t>y làm đổi màu quỳ tím thành đỏ</w:t>
      </w:r>
    </w:p>
    <w:p w:rsidR="00DC2499" w:rsidRPr="005654D7" w:rsidRDefault="00DC2499" w:rsidP="00DC2499">
      <w:pPr>
        <w:numPr>
          <w:ilvl w:val="0"/>
          <w:numId w:val="5"/>
        </w:numPr>
        <w:tabs>
          <w:tab w:val="clear" w:pos="142"/>
        </w:tabs>
        <w:jc w:val="left"/>
        <w:rPr>
          <w:rFonts w:ascii="Times New Roman" w:hAnsi="Times New Roman"/>
        </w:rPr>
      </w:pPr>
      <w:r w:rsidRPr="005654D7">
        <w:rPr>
          <w:rFonts w:ascii="Times New Roman" w:hAnsi="Times New Roman"/>
        </w:rPr>
        <w:t>NaOH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>b. Cu(OH)</w:t>
      </w:r>
      <w:r w:rsidRPr="005654D7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>c. HCl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>d. NaCl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10:</w:t>
      </w:r>
      <w:r w:rsidRPr="005654D7">
        <w:rPr>
          <w:rFonts w:ascii="Times New Roman" w:hAnsi="Times New Roman"/>
        </w:rPr>
        <w:t xml:space="preserve"> pH = 9 là của chất nào dưới đây</w:t>
      </w:r>
    </w:p>
    <w:p w:rsidR="00DC2499" w:rsidRPr="005654D7" w:rsidRDefault="00DC2499" w:rsidP="00DC2499">
      <w:pPr>
        <w:numPr>
          <w:ilvl w:val="0"/>
          <w:numId w:val="6"/>
        </w:numPr>
        <w:tabs>
          <w:tab w:val="clear" w:pos="142"/>
        </w:tabs>
        <w:jc w:val="left"/>
        <w:rPr>
          <w:rFonts w:ascii="Times New Roman" w:hAnsi="Times New Roman"/>
        </w:rPr>
      </w:pPr>
      <w:r w:rsidRPr="005654D7">
        <w:rPr>
          <w:rFonts w:ascii="Times New Roman" w:hAnsi="Times New Roman"/>
        </w:rPr>
        <w:t>Nước</w:t>
      </w:r>
      <w:r>
        <w:rPr>
          <w:rFonts w:ascii="Times New Roman" w:hAnsi="Times New Roman"/>
        </w:rPr>
        <w:t xml:space="preserve"> chanh ép</w:t>
      </w:r>
      <w:r>
        <w:rPr>
          <w:rFonts w:ascii="Times New Roman" w:hAnsi="Times New Roman"/>
        </w:rPr>
        <w:tab/>
        <w:t>b. Amoniac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c.Bột nở</w:t>
      </w:r>
      <w:r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>d. Giấm ăn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11:</w:t>
      </w:r>
      <w:r w:rsidRPr="005654D7">
        <w:rPr>
          <w:rFonts w:ascii="Times New Roman" w:hAnsi="Times New Roman"/>
        </w:rPr>
        <w:t xml:space="preserve">  NaOH được điều chế bằng phương pháp điện phân(có màng ngăn) dung dịch</w:t>
      </w:r>
    </w:p>
    <w:p w:rsidR="00DC2499" w:rsidRPr="005654D7" w:rsidRDefault="00DC2499" w:rsidP="00DC2499">
      <w:pPr>
        <w:numPr>
          <w:ilvl w:val="0"/>
          <w:numId w:val="7"/>
        </w:numPr>
        <w:tabs>
          <w:tab w:val="clear" w:pos="142"/>
        </w:tabs>
        <w:jc w:val="left"/>
        <w:rPr>
          <w:rFonts w:ascii="Times New Roman" w:hAnsi="Times New Roman"/>
        </w:rPr>
      </w:pPr>
      <w:r w:rsidRPr="005654D7"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 w:rsidRPr="005654D7">
        <w:rPr>
          <w:rFonts w:ascii="Times New Roman" w:hAnsi="Times New Roman"/>
        </w:rPr>
        <w:t xml:space="preserve"> và H</w:t>
      </w:r>
      <w:r w:rsidRPr="005654D7">
        <w:rPr>
          <w:rFonts w:ascii="Times New Roman" w:hAnsi="Times New Roman"/>
          <w:vertAlign w:val="subscript"/>
        </w:rPr>
        <w:t>2</w:t>
      </w:r>
      <w:r w:rsidRPr="005654D7">
        <w:rPr>
          <w:rFonts w:ascii="Times New Roman" w:hAnsi="Times New Roman"/>
        </w:rPr>
        <w:t>O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b. Na và H</w:t>
      </w:r>
      <w:r w:rsidRPr="005654D7">
        <w:rPr>
          <w:rFonts w:ascii="Times New Roman" w:hAnsi="Times New Roman"/>
          <w:vertAlign w:val="subscript"/>
        </w:rPr>
        <w:t>2</w:t>
      </w:r>
      <w:r w:rsidRPr="005654D7">
        <w:rPr>
          <w:rFonts w:ascii="Times New Roman" w:hAnsi="Times New Roman"/>
        </w:rPr>
        <w:t>O</w:t>
      </w:r>
    </w:p>
    <w:p w:rsidR="00DC2499" w:rsidRPr="005654D7" w:rsidRDefault="00DC2499" w:rsidP="00DC2499">
      <w:pPr>
        <w:ind w:left="360"/>
        <w:rPr>
          <w:rFonts w:ascii="Times New Roman" w:hAnsi="Times New Roman"/>
        </w:rPr>
      </w:pPr>
      <w:r w:rsidRPr="005654D7">
        <w:rPr>
          <w:rFonts w:ascii="Times New Roman" w:hAnsi="Times New Roman"/>
        </w:rPr>
        <w:t>c. NaCl bão hòa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5654D7">
        <w:rPr>
          <w:rFonts w:ascii="Times New Roman" w:hAnsi="Times New Roman"/>
        </w:rPr>
        <w:t>d. Ca(OH)</w:t>
      </w:r>
      <w:r w:rsidRPr="005654D7">
        <w:rPr>
          <w:rFonts w:ascii="Times New Roman" w:hAnsi="Times New Roman"/>
          <w:vertAlign w:val="subscript"/>
        </w:rPr>
        <w:t>2</w:t>
      </w:r>
      <w:r w:rsidRPr="005654D7">
        <w:rPr>
          <w:rFonts w:ascii="Times New Roman" w:hAnsi="Times New Roman"/>
        </w:rPr>
        <w:t xml:space="preserve"> và Na</w:t>
      </w:r>
      <w:r w:rsidRPr="005654D7">
        <w:rPr>
          <w:rFonts w:ascii="Times New Roman" w:hAnsi="Times New Roman"/>
          <w:vertAlign w:val="subscript"/>
        </w:rPr>
        <w:t>2</w:t>
      </w:r>
      <w:r w:rsidRPr="005654D7">
        <w:rPr>
          <w:rFonts w:ascii="Times New Roman" w:hAnsi="Times New Roman"/>
        </w:rPr>
        <w:t>CO</w:t>
      </w:r>
      <w:r w:rsidRPr="005654D7">
        <w:rPr>
          <w:rFonts w:ascii="Times New Roman" w:hAnsi="Times New Roman"/>
          <w:vertAlign w:val="subscript"/>
        </w:rPr>
        <w:t>3</w:t>
      </w:r>
    </w:p>
    <w:p w:rsidR="00DC2499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12:</w:t>
      </w:r>
      <w:r w:rsidRPr="005654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Chất nào dưới đây là nước vôi trong:</w:t>
      </w:r>
    </w:p>
    <w:p w:rsidR="00DC2499" w:rsidRPr="00FE03B2" w:rsidRDefault="00DC2499" w:rsidP="00DC2499">
      <w:pPr>
        <w:pStyle w:val="ListParagraph"/>
        <w:numPr>
          <w:ilvl w:val="0"/>
          <w:numId w:val="13"/>
        </w:numPr>
      </w:pPr>
      <w:r>
        <w:t>CaCO</w:t>
      </w:r>
      <w:r>
        <w:rPr>
          <w:vertAlign w:val="subscript"/>
        </w:rPr>
        <w:t>3</w:t>
      </w:r>
      <w:r>
        <w:tab/>
      </w:r>
      <w:r>
        <w:tab/>
        <w:t>b. CaO</w:t>
      </w:r>
      <w:r>
        <w:tab/>
        <w:t>c. Ca(OH)</w:t>
      </w:r>
      <w:r>
        <w:rPr>
          <w:vertAlign w:val="subscript"/>
        </w:rPr>
        <w:t>2</w:t>
      </w:r>
      <w:r>
        <w:tab/>
      </w:r>
      <w:r>
        <w:tab/>
        <w:t>d.NaOH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13</w:t>
      </w:r>
      <w:r w:rsidRPr="005654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5654D7">
        <w:rPr>
          <w:rFonts w:ascii="Times New Roman" w:hAnsi="Times New Roman"/>
        </w:rPr>
        <w:t>AgNO</w:t>
      </w:r>
      <w:r w:rsidRPr="005654D7">
        <w:rPr>
          <w:rFonts w:ascii="Times New Roman" w:hAnsi="Times New Roman"/>
          <w:vertAlign w:val="subscript"/>
        </w:rPr>
        <w:t>3</w:t>
      </w:r>
      <w:r w:rsidRPr="005654D7">
        <w:rPr>
          <w:rFonts w:ascii="Times New Roman" w:hAnsi="Times New Roman"/>
        </w:rPr>
        <w:t xml:space="preserve"> tác dụng với chất nào dưới đây để sinh ra muối mới và axit mới</w:t>
      </w:r>
    </w:p>
    <w:p w:rsidR="00DC2499" w:rsidRPr="005654D7" w:rsidRDefault="00DC2499" w:rsidP="00DC2499">
      <w:pPr>
        <w:numPr>
          <w:ilvl w:val="0"/>
          <w:numId w:val="8"/>
        </w:numPr>
        <w:tabs>
          <w:tab w:val="clear" w:pos="142"/>
        </w:tabs>
        <w:jc w:val="left"/>
        <w:rPr>
          <w:rFonts w:ascii="Times New Roman" w:hAnsi="Times New Roman"/>
        </w:rPr>
      </w:pPr>
      <w:r w:rsidRPr="005654D7">
        <w:rPr>
          <w:rFonts w:ascii="Times New Roman" w:hAnsi="Times New Roman"/>
        </w:rPr>
        <w:t>NaOH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b. NaCl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c. Al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d. HCl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E31E5" wp14:editId="346CF855">
                <wp:simplePos x="0" y="0"/>
                <wp:positionH relativeFrom="column">
                  <wp:posOffset>3975735</wp:posOffset>
                </wp:positionH>
                <wp:positionV relativeFrom="paragraph">
                  <wp:posOffset>111760</wp:posOffset>
                </wp:positionV>
                <wp:extent cx="394970" cy="0"/>
                <wp:effectExtent l="0" t="76200" r="2413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DA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13.05pt;margin-top:8.8pt;width:3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">
                <v:stroke endarrow="block"/>
              </v:shape>
            </w:pict>
          </mc:Fallback>
        </mc:AlternateContent>
      </w:r>
      <w:r w:rsidRPr="005654D7">
        <w:rPr>
          <w:rFonts w:ascii="Times New Roman" w:hAnsi="Times New Roman"/>
          <w:u w:val="single"/>
        </w:rPr>
        <w:t>Câu 14:</w:t>
      </w:r>
      <w:r w:rsidRPr="005654D7">
        <w:rPr>
          <w:rFonts w:ascii="Times New Roman" w:hAnsi="Times New Roman"/>
        </w:rPr>
        <w:t xml:space="preserve"> Phản ứng sau thuộc loại phản ứng nào: Na</w:t>
      </w:r>
      <w:r>
        <w:rPr>
          <w:rFonts w:ascii="Times New Roman" w:hAnsi="Times New Roman"/>
        </w:rPr>
        <w:t>Cl + AgNO</w:t>
      </w:r>
      <w:r>
        <w:rPr>
          <w:rFonts w:ascii="Times New Roman" w:hAnsi="Times New Roman"/>
          <w:vertAlign w:val="subscript"/>
        </w:rPr>
        <w:t>3</w:t>
      </w:r>
      <w:r w:rsidRPr="005654D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AgCl + NaN</w:t>
      </w:r>
      <w:r w:rsidRPr="005654D7">
        <w:rPr>
          <w:rFonts w:ascii="Times New Roman" w:hAnsi="Times New Roman"/>
        </w:rPr>
        <w:t>O</w:t>
      </w:r>
      <w:r w:rsidRPr="005654D7">
        <w:rPr>
          <w:rFonts w:ascii="Times New Roman" w:hAnsi="Times New Roman"/>
          <w:vertAlign w:val="subscript"/>
        </w:rPr>
        <w:t>3</w:t>
      </w:r>
    </w:p>
    <w:p w:rsidR="00DC2499" w:rsidRPr="005654D7" w:rsidRDefault="00DC2499" w:rsidP="00DC2499">
      <w:pPr>
        <w:numPr>
          <w:ilvl w:val="0"/>
          <w:numId w:val="9"/>
        </w:numPr>
        <w:tabs>
          <w:tab w:val="clear" w:pos="142"/>
        </w:tabs>
        <w:jc w:val="left"/>
        <w:rPr>
          <w:rFonts w:ascii="Times New Roman" w:hAnsi="Times New Roman"/>
        </w:rPr>
      </w:pPr>
      <w:r w:rsidRPr="005654D7">
        <w:rPr>
          <w:rFonts w:ascii="Times New Roman" w:hAnsi="Times New Roman"/>
        </w:rPr>
        <w:t>Thế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b. Trung hòa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c. Trao đổi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d. Hóa hợp</w:t>
      </w:r>
    </w:p>
    <w:p w:rsidR="00DC2499" w:rsidRPr="005654D7" w:rsidRDefault="00DC2499" w:rsidP="00DC2499">
      <w:pPr>
        <w:rPr>
          <w:rFonts w:ascii="Times New Roman" w:hAnsi="Times New Roman"/>
        </w:rPr>
      </w:pPr>
      <w:r w:rsidRPr="005654D7">
        <w:rPr>
          <w:rFonts w:ascii="Times New Roman" w:hAnsi="Times New Roman"/>
          <w:u w:val="single"/>
        </w:rPr>
        <w:t>Câu 15:</w:t>
      </w:r>
      <w:r>
        <w:rPr>
          <w:rFonts w:ascii="Times New Roman" w:hAnsi="Times New Roman"/>
        </w:rPr>
        <w:t xml:space="preserve"> Muối tác dụng với bazo</w:t>
      </w:r>
      <w:r w:rsidRPr="005654D7">
        <w:rPr>
          <w:rFonts w:ascii="Times New Roman" w:hAnsi="Times New Roman"/>
        </w:rPr>
        <w:t xml:space="preserve"> thu được</w:t>
      </w:r>
    </w:p>
    <w:p w:rsidR="00DC2499" w:rsidRPr="005654D7" w:rsidRDefault="00DC2499" w:rsidP="00DC2499">
      <w:pPr>
        <w:numPr>
          <w:ilvl w:val="0"/>
          <w:numId w:val="10"/>
        </w:numPr>
        <w:tabs>
          <w:tab w:val="clear" w:pos="142"/>
        </w:tabs>
        <w:jc w:val="left"/>
        <w:rPr>
          <w:rFonts w:ascii="Times New Roman" w:hAnsi="Times New Roman"/>
        </w:rPr>
      </w:pPr>
      <w:r w:rsidRPr="005654D7">
        <w:rPr>
          <w:rFonts w:ascii="Times New Roman" w:hAnsi="Times New Roman"/>
        </w:rPr>
        <w:t>Muối mới và axit mới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b. Muối mới và bazo mới</w:t>
      </w:r>
    </w:p>
    <w:p w:rsidR="00DC2499" w:rsidRPr="005654D7" w:rsidRDefault="00DC2499" w:rsidP="00DC2499">
      <w:pPr>
        <w:ind w:left="360"/>
        <w:rPr>
          <w:rFonts w:ascii="Times New Roman" w:hAnsi="Times New Roman"/>
        </w:rPr>
      </w:pPr>
      <w:r w:rsidRPr="005654D7">
        <w:rPr>
          <w:rFonts w:ascii="Times New Roman" w:hAnsi="Times New Roman"/>
        </w:rPr>
        <w:lastRenderedPageBreak/>
        <w:t>c. Hai muối mới</w:t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</w:r>
      <w:r w:rsidRPr="005654D7">
        <w:rPr>
          <w:rFonts w:ascii="Times New Roman" w:hAnsi="Times New Roman"/>
        </w:rPr>
        <w:tab/>
        <w:t>d. Muối mới và kim loại mới</w:t>
      </w:r>
    </w:p>
    <w:p w:rsidR="00DC2499" w:rsidRPr="005654D7" w:rsidRDefault="00DC2499" w:rsidP="00DC2499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654D7">
        <w:rPr>
          <w:b/>
          <w:sz w:val="26"/>
          <w:szCs w:val="26"/>
        </w:rPr>
        <w:t>TỰ LUẬN: (5đ)</w:t>
      </w:r>
    </w:p>
    <w:p w:rsidR="00DC2499" w:rsidRPr="005654D7" w:rsidRDefault="00DC2499" w:rsidP="00DC2499">
      <w:pPr>
        <w:pStyle w:val="ListParagraph"/>
        <w:ind w:left="0"/>
        <w:rPr>
          <w:sz w:val="26"/>
          <w:szCs w:val="26"/>
        </w:rPr>
      </w:pPr>
      <w:r w:rsidRPr="005654D7">
        <w:rPr>
          <w:sz w:val="26"/>
          <w:szCs w:val="26"/>
          <w:u w:val="single"/>
        </w:rPr>
        <w:t>Câu 16:</w:t>
      </w:r>
      <w:r>
        <w:rPr>
          <w:sz w:val="26"/>
          <w:szCs w:val="26"/>
        </w:rPr>
        <w:t xml:space="preserve"> (2</w:t>
      </w:r>
      <w:r w:rsidRPr="005654D7">
        <w:rPr>
          <w:sz w:val="26"/>
          <w:szCs w:val="26"/>
        </w:rPr>
        <w:t>đ) Hoàn thành chuỗi phản ứng sau:</w:t>
      </w:r>
    </w:p>
    <w:p w:rsidR="00DC2499" w:rsidRPr="005654D7" w:rsidRDefault="00DC2499" w:rsidP="00DC2499">
      <w:pPr>
        <w:pStyle w:val="ListParagraph"/>
        <w:ind w:left="0"/>
        <w:rPr>
          <w:sz w:val="26"/>
          <w:szCs w:val="26"/>
        </w:rPr>
      </w:pPr>
      <w:r w:rsidRPr="005654D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7F9C0F" wp14:editId="6192DAB7">
                <wp:simplePos x="0" y="0"/>
                <wp:positionH relativeFrom="column">
                  <wp:posOffset>1317625</wp:posOffset>
                </wp:positionH>
                <wp:positionV relativeFrom="paragraph">
                  <wp:posOffset>128905</wp:posOffset>
                </wp:positionV>
                <wp:extent cx="2945130" cy="8890"/>
                <wp:effectExtent l="13970" t="60325" r="22225" b="546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130" cy="8890"/>
                          <a:chOff x="2063" y="15696"/>
                          <a:chExt cx="4638" cy="14"/>
                        </a:xfrm>
                      </wpg:grpSpPr>
                      <wps:wsp>
                        <wps:cNvPr id="2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2063" y="15710"/>
                            <a:ext cx="6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4175" y="15703"/>
                            <a:ext cx="6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6079" y="15696"/>
                            <a:ext cx="6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15278" id="Group 1" o:spid="_x0000_s1026" style="position:absolute;margin-left:103.75pt;margin-top:10.15pt;width:231.9pt;height:.7pt;z-index:251659264" coordorigin="2063,15696" coordsize="46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">
                <v:shape id="AutoShape 54" o:spid="_x0000_s1027" type="#_x0000_t32" style="position:absolute;left:2063;top:15710;width:6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shape id="AutoShape 55" o:spid="_x0000_s1028" type="#_x0000_t32" style="position:absolute;left:4175;top:15703;width:6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AutoShape 56" o:spid="_x0000_s1029" type="#_x0000_t32" style="position:absolute;left:6079;top:15696;width:6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                  Na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                NaOH                      NaCl</w:t>
      </w:r>
      <w:r w:rsidRPr="005654D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Pr="005654D7">
        <w:rPr>
          <w:sz w:val="26"/>
          <w:szCs w:val="26"/>
        </w:rPr>
        <w:t xml:space="preserve">      </w:t>
      </w:r>
      <w:r>
        <w:rPr>
          <w:sz w:val="26"/>
          <w:szCs w:val="26"/>
        </w:rPr>
        <w:t>AgCl</w:t>
      </w:r>
    </w:p>
    <w:p w:rsidR="00DC2499" w:rsidRPr="00FE03B2" w:rsidRDefault="00DC2499" w:rsidP="00DC2499">
      <w:pPr>
        <w:pStyle w:val="ListParagraph"/>
        <w:ind w:left="0"/>
        <w:rPr>
          <w:sz w:val="26"/>
          <w:szCs w:val="26"/>
          <w:vertAlign w:val="subscript"/>
        </w:rPr>
      </w:pPr>
      <w:r w:rsidRPr="005654D7">
        <w:rPr>
          <w:sz w:val="26"/>
          <w:szCs w:val="26"/>
          <w:u w:val="single"/>
        </w:rPr>
        <w:t>Câu 17:</w:t>
      </w:r>
      <w:r w:rsidRPr="005654D7">
        <w:rPr>
          <w:sz w:val="26"/>
          <w:szCs w:val="26"/>
        </w:rPr>
        <w:t xml:space="preserve"> (1đ) Nhận </w:t>
      </w:r>
      <w:r>
        <w:rPr>
          <w:sz w:val="26"/>
          <w:szCs w:val="26"/>
        </w:rPr>
        <w:t>biết 3 dung dịch mất nhãn sau: Na</w:t>
      </w:r>
      <w:r w:rsidRPr="005654D7">
        <w:rPr>
          <w:sz w:val="26"/>
          <w:szCs w:val="26"/>
        </w:rPr>
        <w:t>Cl; H</w:t>
      </w:r>
      <w:r w:rsidRPr="005654D7">
        <w:rPr>
          <w:sz w:val="26"/>
          <w:szCs w:val="26"/>
          <w:vertAlign w:val="subscript"/>
        </w:rPr>
        <w:t>2</w:t>
      </w:r>
      <w:r w:rsidRPr="005654D7">
        <w:rPr>
          <w:sz w:val="26"/>
          <w:szCs w:val="26"/>
        </w:rPr>
        <w:t>SO</w:t>
      </w:r>
      <w:r w:rsidRPr="005654D7"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; Na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SO</w:t>
      </w:r>
      <w:r>
        <w:rPr>
          <w:sz w:val="26"/>
          <w:szCs w:val="26"/>
          <w:vertAlign w:val="subscript"/>
        </w:rPr>
        <w:t>4</w:t>
      </w:r>
    </w:p>
    <w:p w:rsidR="00DC2499" w:rsidRPr="005654D7" w:rsidRDefault="00DC2499" w:rsidP="00DC2499">
      <w:pPr>
        <w:pStyle w:val="ListParagraph"/>
        <w:ind w:left="0"/>
        <w:rPr>
          <w:sz w:val="26"/>
          <w:szCs w:val="26"/>
        </w:rPr>
      </w:pPr>
      <w:r w:rsidRPr="005654D7">
        <w:rPr>
          <w:sz w:val="26"/>
          <w:szCs w:val="26"/>
          <w:u w:val="single"/>
        </w:rPr>
        <w:t>Câu 18:</w:t>
      </w:r>
      <w:r>
        <w:rPr>
          <w:sz w:val="26"/>
          <w:szCs w:val="26"/>
        </w:rPr>
        <w:t xml:space="preserve"> (2đ) Hòa tan hết 7,2 g Fe</w:t>
      </w:r>
      <w:r w:rsidRPr="005654D7">
        <w:rPr>
          <w:sz w:val="26"/>
          <w:szCs w:val="26"/>
        </w:rPr>
        <w:t>O trong dung dịch H</w:t>
      </w:r>
      <w:r w:rsidRPr="005654D7">
        <w:rPr>
          <w:sz w:val="26"/>
          <w:szCs w:val="26"/>
          <w:vertAlign w:val="subscript"/>
        </w:rPr>
        <w:t>2</w:t>
      </w:r>
      <w:r w:rsidRPr="005654D7">
        <w:rPr>
          <w:sz w:val="26"/>
          <w:szCs w:val="26"/>
        </w:rPr>
        <w:t>SO</w:t>
      </w:r>
      <w:r w:rsidRPr="005654D7"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1</w:t>
      </w:r>
      <w:r w:rsidRPr="005654D7">
        <w:rPr>
          <w:sz w:val="26"/>
          <w:szCs w:val="26"/>
        </w:rPr>
        <w:t>0%</w:t>
      </w:r>
    </w:p>
    <w:p w:rsidR="00DC2499" w:rsidRPr="005654D7" w:rsidRDefault="00DC2499" w:rsidP="00DC2499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5654D7">
        <w:rPr>
          <w:sz w:val="26"/>
          <w:szCs w:val="26"/>
        </w:rPr>
        <w:t>Viết PTPƯ xảy ra</w:t>
      </w:r>
    </w:p>
    <w:p w:rsidR="00DC2499" w:rsidRPr="005654D7" w:rsidRDefault="00DC2499" w:rsidP="00DC2499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5654D7">
        <w:rPr>
          <w:sz w:val="26"/>
          <w:szCs w:val="26"/>
        </w:rPr>
        <w:t>Tính khối lượng dung dịch H</w:t>
      </w:r>
      <w:r w:rsidRPr="005654D7">
        <w:rPr>
          <w:sz w:val="26"/>
          <w:szCs w:val="26"/>
          <w:vertAlign w:val="subscript"/>
        </w:rPr>
        <w:t>2</w:t>
      </w:r>
      <w:r w:rsidRPr="005654D7">
        <w:rPr>
          <w:sz w:val="26"/>
          <w:szCs w:val="26"/>
        </w:rPr>
        <w:t>SO</w:t>
      </w:r>
      <w:r w:rsidRPr="005654D7">
        <w:rPr>
          <w:sz w:val="26"/>
          <w:szCs w:val="26"/>
          <w:vertAlign w:val="subscript"/>
        </w:rPr>
        <w:t>4</w:t>
      </w:r>
      <w:r w:rsidRPr="005654D7">
        <w:rPr>
          <w:sz w:val="26"/>
          <w:szCs w:val="26"/>
        </w:rPr>
        <w:t xml:space="preserve"> cần dùng</w:t>
      </w:r>
    </w:p>
    <w:p w:rsidR="00DC2499" w:rsidRPr="005654D7" w:rsidRDefault="00DC2499" w:rsidP="00DC2499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5654D7">
        <w:rPr>
          <w:sz w:val="26"/>
          <w:szCs w:val="26"/>
        </w:rPr>
        <w:t>Tính nồng độ phần trăm của dung dịch sau phản ứng</w:t>
      </w:r>
    </w:p>
    <w:p w:rsidR="00DC2499" w:rsidRPr="005654D7" w:rsidRDefault="00DC2499" w:rsidP="00DC2499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            Biết NTK của Fe = 56</w:t>
      </w:r>
      <w:r w:rsidRPr="005654D7">
        <w:rPr>
          <w:sz w:val="26"/>
          <w:szCs w:val="26"/>
        </w:rPr>
        <w:t>;O = 16; H = 1; S= 32</w:t>
      </w:r>
    </w:p>
    <w:p w:rsidR="00DC2499" w:rsidRPr="001D0F49" w:rsidRDefault="00DC2499" w:rsidP="00DC2499">
      <w:pPr>
        <w:pStyle w:val="ListParagraph"/>
        <w:ind w:left="0"/>
        <w:jc w:val="center"/>
        <w:rPr>
          <w:b/>
          <w:sz w:val="26"/>
          <w:szCs w:val="26"/>
          <w:u w:val="single"/>
        </w:rPr>
      </w:pPr>
      <w:r w:rsidRPr="001D0F49">
        <w:rPr>
          <w:b/>
          <w:sz w:val="26"/>
          <w:szCs w:val="26"/>
          <w:u w:val="single"/>
        </w:rPr>
        <w:t>Bài làm:</w:t>
      </w:r>
    </w:p>
    <w:p w:rsidR="00DC2499" w:rsidRDefault="00DC2499" w:rsidP="00DC2499">
      <w:pPr>
        <w:pStyle w:val="ListParagraph"/>
        <w:numPr>
          <w:ilvl w:val="0"/>
          <w:numId w:val="14"/>
        </w:numPr>
        <w:ind w:left="284" w:firstLine="76"/>
        <w:rPr>
          <w:b/>
          <w:sz w:val="26"/>
          <w:szCs w:val="26"/>
        </w:rPr>
      </w:pPr>
      <w:r>
        <w:rPr>
          <w:b/>
          <w:sz w:val="26"/>
          <w:szCs w:val="26"/>
        </w:rPr>
        <w:t>Trắc nghiệm: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567"/>
        <w:gridCol w:w="595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DC2499" w:rsidTr="000A1198">
        <w:tc>
          <w:tcPr>
            <w:tcW w:w="1702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67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5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DC2499" w:rsidTr="000A1198">
        <w:tc>
          <w:tcPr>
            <w:tcW w:w="1702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67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595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499" w:type="dxa"/>
          </w:tcPr>
          <w:p w:rsidR="00DC2499" w:rsidRDefault="00DC2499" w:rsidP="000A1198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</w:tr>
    </w:tbl>
    <w:p w:rsidR="00DC2499" w:rsidRDefault="00DC2499" w:rsidP="00DC2499">
      <w:pPr>
        <w:pStyle w:val="ListParagraph"/>
        <w:ind w:left="426"/>
        <w:rPr>
          <w:b/>
          <w:sz w:val="26"/>
          <w:szCs w:val="26"/>
        </w:rPr>
      </w:pPr>
      <w:r>
        <w:rPr>
          <w:b/>
          <w:sz w:val="26"/>
          <w:szCs w:val="26"/>
        </w:rPr>
        <w:t>II. Tự luận:</w:t>
      </w: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</w:p>
    <w:p w:rsidR="00DC2499" w:rsidRDefault="00DC2499" w:rsidP="00DC2499">
      <w:pPr>
        <w:pStyle w:val="ListParagraph"/>
        <w:ind w:left="0"/>
        <w:rPr>
          <w:b/>
          <w:sz w:val="26"/>
          <w:szCs w:val="26"/>
        </w:rPr>
      </w:pPr>
    </w:p>
    <w:p w:rsidR="00DC2499" w:rsidRPr="005654D7" w:rsidRDefault="00DC2499" w:rsidP="00DC2499">
      <w:pPr>
        <w:pStyle w:val="ListParagraph"/>
        <w:ind w:left="0"/>
        <w:jc w:val="center"/>
        <w:rPr>
          <w:b/>
          <w:sz w:val="26"/>
          <w:szCs w:val="26"/>
        </w:rPr>
      </w:pPr>
      <w:r w:rsidRPr="005654D7">
        <w:rPr>
          <w:b/>
          <w:sz w:val="26"/>
          <w:szCs w:val="26"/>
        </w:rPr>
        <w:lastRenderedPageBreak/>
        <w:t>ĐÁP ÁN-BIỂU  ĐIỂM</w:t>
      </w:r>
    </w:p>
    <w:p w:rsidR="00DC2499" w:rsidRPr="005654D7" w:rsidRDefault="00DC2499" w:rsidP="00DC2499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5654D7">
        <w:rPr>
          <w:b/>
          <w:sz w:val="26"/>
          <w:szCs w:val="26"/>
        </w:rPr>
        <w:t>TRẮC NGHIỆM</w:t>
      </w:r>
      <w:r w:rsidRPr="005654D7">
        <w:rPr>
          <w:sz w:val="26"/>
          <w:szCs w:val="26"/>
        </w:rPr>
        <w:t>: (5đ)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513"/>
        <w:gridCol w:w="513"/>
        <w:gridCol w:w="513"/>
        <w:gridCol w:w="516"/>
        <w:gridCol w:w="513"/>
        <w:gridCol w:w="513"/>
        <w:gridCol w:w="516"/>
        <w:gridCol w:w="513"/>
        <w:gridCol w:w="513"/>
        <w:gridCol w:w="527"/>
        <w:gridCol w:w="527"/>
        <w:gridCol w:w="528"/>
        <w:gridCol w:w="528"/>
        <w:gridCol w:w="528"/>
        <w:gridCol w:w="528"/>
      </w:tblGrid>
      <w:tr w:rsidR="00DC2499" w:rsidRPr="005654D7" w:rsidTr="000A1198">
        <w:tc>
          <w:tcPr>
            <w:tcW w:w="1072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Câu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4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6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7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8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9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11</w:t>
            </w:r>
          </w:p>
        </w:tc>
        <w:tc>
          <w:tcPr>
            <w:tcW w:w="537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12</w:t>
            </w:r>
          </w:p>
        </w:tc>
        <w:tc>
          <w:tcPr>
            <w:tcW w:w="537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13</w:t>
            </w:r>
          </w:p>
        </w:tc>
        <w:tc>
          <w:tcPr>
            <w:tcW w:w="537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14</w:t>
            </w:r>
          </w:p>
        </w:tc>
        <w:tc>
          <w:tcPr>
            <w:tcW w:w="537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15</w:t>
            </w:r>
          </w:p>
        </w:tc>
      </w:tr>
      <w:tr w:rsidR="00DC2499" w:rsidRPr="005654D7" w:rsidTr="000A1198">
        <w:tc>
          <w:tcPr>
            <w:tcW w:w="1072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ĐA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 w:rsidRPr="005654D7">
              <w:rPr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37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37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37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37" w:type="dxa"/>
            <w:shd w:val="clear" w:color="auto" w:fill="auto"/>
          </w:tcPr>
          <w:p w:rsidR="00DC2499" w:rsidRPr="005654D7" w:rsidRDefault="00DC2499" w:rsidP="000A1198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DC2499" w:rsidRPr="005654D7" w:rsidRDefault="00DC2499" w:rsidP="00DC2499">
      <w:pPr>
        <w:pStyle w:val="ListParagraph"/>
        <w:ind w:left="1440"/>
        <w:rPr>
          <w:sz w:val="26"/>
          <w:szCs w:val="26"/>
        </w:rPr>
      </w:pPr>
      <w:r w:rsidRPr="005654D7">
        <w:rPr>
          <w:sz w:val="26"/>
          <w:szCs w:val="26"/>
        </w:rPr>
        <w:t>(Đúng 3câu = 1,0đ)</w:t>
      </w:r>
    </w:p>
    <w:p w:rsidR="00DC2499" w:rsidRPr="005654D7" w:rsidRDefault="00DC2499" w:rsidP="00DC2499">
      <w:pPr>
        <w:pStyle w:val="ListParagraph"/>
        <w:numPr>
          <w:ilvl w:val="0"/>
          <w:numId w:val="12"/>
        </w:numPr>
        <w:rPr>
          <w:sz w:val="26"/>
          <w:szCs w:val="26"/>
        </w:rPr>
      </w:pPr>
      <w:r w:rsidRPr="005654D7">
        <w:rPr>
          <w:b/>
          <w:sz w:val="26"/>
          <w:szCs w:val="26"/>
        </w:rPr>
        <w:t xml:space="preserve">TỰ LUẬN: </w:t>
      </w:r>
      <w:r w:rsidRPr="005654D7">
        <w:rPr>
          <w:sz w:val="26"/>
          <w:szCs w:val="26"/>
        </w:rPr>
        <w:t>(5đ)</w:t>
      </w:r>
    </w:p>
    <w:p w:rsidR="00DC2499" w:rsidRPr="005654D7" w:rsidRDefault="00DC2499" w:rsidP="00DC2499">
      <w:pPr>
        <w:pStyle w:val="ListParagraph"/>
        <w:ind w:left="0" w:firstLine="720"/>
        <w:rPr>
          <w:sz w:val="26"/>
          <w:szCs w:val="26"/>
          <w:u w:val="single"/>
        </w:rPr>
      </w:pPr>
      <w:r w:rsidRPr="005654D7">
        <w:rPr>
          <w:sz w:val="26"/>
          <w:szCs w:val="26"/>
          <w:u w:val="single"/>
        </w:rPr>
        <w:t xml:space="preserve">Câu 16: </w:t>
      </w:r>
      <w:r w:rsidRPr="005654D7">
        <w:rPr>
          <w:sz w:val="26"/>
          <w:szCs w:val="26"/>
        </w:rPr>
        <w:t>Viết đúng 1</w:t>
      </w:r>
      <w:r>
        <w:rPr>
          <w:sz w:val="26"/>
          <w:szCs w:val="26"/>
        </w:rPr>
        <w:t xml:space="preserve"> PT 0,5 đ. (Nếu chưa cân bằng hoặc</w:t>
      </w:r>
      <w:r w:rsidRPr="005654D7">
        <w:rPr>
          <w:sz w:val="26"/>
          <w:szCs w:val="26"/>
        </w:rPr>
        <w:t xml:space="preserve"> thiếu điều kiện </w:t>
      </w:r>
      <w:r>
        <w:rPr>
          <w:sz w:val="26"/>
          <w:szCs w:val="26"/>
        </w:rPr>
        <w:t xml:space="preserve">- </w:t>
      </w:r>
      <w:r w:rsidRPr="005654D7">
        <w:rPr>
          <w:sz w:val="26"/>
          <w:szCs w:val="26"/>
        </w:rPr>
        <w:t xml:space="preserve">0,25đ) </w:t>
      </w:r>
    </w:p>
    <w:p w:rsidR="00DC2499" w:rsidRPr="005654D7" w:rsidRDefault="00DC2499" w:rsidP="00DC2499">
      <w:pPr>
        <w:pStyle w:val="ListParagraph"/>
        <w:rPr>
          <w:sz w:val="26"/>
          <w:szCs w:val="26"/>
        </w:rPr>
      </w:pPr>
      <w:r w:rsidRPr="005654D7">
        <w:rPr>
          <w:sz w:val="26"/>
          <w:szCs w:val="26"/>
          <w:u w:val="single"/>
        </w:rPr>
        <w:t>Câu 17:</w:t>
      </w:r>
      <w:r>
        <w:rPr>
          <w:sz w:val="26"/>
          <w:szCs w:val="26"/>
        </w:rPr>
        <w:t xml:space="preserve"> Nhận biết được 1 chất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5654D7">
        <w:rPr>
          <w:sz w:val="26"/>
          <w:szCs w:val="26"/>
        </w:rPr>
        <w:t xml:space="preserve">0,25đ. </w:t>
      </w:r>
    </w:p>
    <w:p w:rsidR="00DC2499" w:rsidRPr="005654D7" w:rsidRDefault="00DC2499" w:rsidP="00DC2499">
      <w:pPr>
        <w:pStyle w:val="ListParagraph"/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   Viết đúng PT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5654D7">
        <w:rPr>
          <w:sz w:val="26"/>
          <w:szCs w:val="26"/>
        </w:rPr>
        <w:t>0,25đ</w:t>
      </w:r>
    </w:p>
    <w:p w:rsidR="00DC2499" w:rsidRPr="005654D7" w:rsidRDefault="00DC2499" w:rsidP="00DC2499">
      <w:pPr>
        <w:pStyle w:val="ListParagraph"/>
        <w:rPr>
          <w:sz w:val="26"/>
          <w:szCs w:val="26"/>
        </w:rPr>
      </w:pPr>
      <w:r w:rsidRPr="005654D7">
        <w:rPr>
          <w:sz w:val="26"/>
          <w:szCs w:val="26"/>
          <w:u w:val="single"/>
        </w:rPr>
        <w:t>Câu 18:</w:t>
      </w:r>
      <w:r>
        <w:rPr>
          <w:sz w:val="26"/>
          <w:szCs w:val="26"/>
        </w:rPr>
        <w:t xml:space="preserve"> a/Viết đúng PT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5654D7">
        <w:rPr>
          <w:sz w:val="26"/>
          <w:szCs w:val="26"/>
        </w:rPr>
        <w:t>0,</w:t>
      </w:r>
      <w:r>
        <w:rPr>
          <w:sz w:val="26"/>
          <w:szCs w:val="26"/>
        </w:rPr>
        <w:t>2</w:t>
      </w:r>
      <w:r w:rsidRPr="005654D7">
        <w:rPr>
          <w:sz w:val="26"/>
          <w:szCs w:val="26"/>
        </w:rPr>
        <w:t>5đ</w:t>
      </w:r>
    </w:p>
    <w:p w:rsidR="00DC2499" w:rsidRPr="005654D7" w:rsidRDefault="00DC2499" w:rsidP="00DC2499">
      <w:pPr>
        <w:pStyle w:val="ListParagraph"/>
        <w:ind w:left="1440"/>
        <w:rPr>
          <w:sz w:val="26"/>
          <w:szCs w:val="26"/>
        </w:rPr>
      </w:pPr>
      <w:r w:rsidRPr="005654D7">
        <w:rPr>
          <w:sz w:val="26"/>
          <w:szCs w:val="26"/>
        </w:rPr>
        <w:t>b/ Tính được n</w:t>
      </w:r>
      <w:r>
        <w:rPr>
          <w:sz w:val="26"/>
          <w:szCs w:val="26"/>
          <w:vertAlign w:val="subscript"/>
        </w:rPr>
        <w:t>Fe</w:t>
      </w:r>
      <w:r w:rsidRPr="005654D7">
        <w:rPr>
          <w:sz w:val="26"/>
          <w:szCs w:val="26"/>
          <w:vertAlign w:val="subscript"/>
        </w:rPr>
        <w:t>O</w:t>
      </w:r>
      <w:r>
        <w:rPr>
          <w:sz w:val="26"/>
          <w:szCs w:val="26"/>
        </w:rPr>
        <w:t xml:space="preserve"> = 0,1(mol)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54D7">
        <w:rPr>
          <w:sz w:val="26"/>
          <w:szCs w:val="26"/>
        </w:rPr>
        <w:t>0,25đ</w:t>
      </w:r>
    </w:p>
    <w:p w:rsidR="00DC2499" w:rsidRPr="005654D7" w:rsidRDefault="00DC2499" w:rsidP="00DC2499">
      <w:pPr>
        <w:pStyle w:val="ListParagraph"/>
        <w:ind w:left="1440"/>
        <w:rPr>
          <w:sz w:val="26"/>
          <w:szCs w:val="26"/>
        </w:rPr>
      </w:pPr>
      <w:r w:rsidRPr="005654D7">
        <w:rPr>
          <w:sz w:val="26"/>
          <w:szCs w:val="26"/>
        </w:rPr>
        <w:t>n</w:t>
      </w:r>
      <w:r w:rsidRPr="005654D7">
        <w:rPr>
          <w:sz w:val="26"/>
          <w:szCs w:val="26"/>
          <w:vertAlign w:val="subscript"/>
        </w:rPr>
        <w:t>H2SO4</w:t>
      </w:r>
      <w:r>
        <w:rPr>
          <w:sz w:val="26"/>
          <w:szCs w:val="26"/>
        </w:rPr>
        <w:t xml:space="preserve"> = 0,1</w:t>
      </w:r>
      <w:r w:rsidRPr="005654D7">
        <w:rPr>
          <w:sz w:val="26"/>
          <w:szCs w:val="26"/>
        </w:rPr>
        <w:t xml:space="preserve">(mol)  </w:t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</w:r>
      <w:r w:rsidRPr="005654D7">
        <w:rPr>
          <w:sz w:val="26"/>
          <w:szCs w:val="26"/>
        </w:rPr>
        <w:tab/>
        <w:t>0,25đ</w:t>
      </w:r>
    </w:p>
    <w:p w:rsidR="00DC2499" w:rsidRPr="005654D7" w:rsidRDefault="00DC2499" w:rsidP="00DC2499">
      <w:pPr>
        <w:pStyle w:val="ListParagraph"/>
        <w:ind w:left="1440"/>
        <w:rPr>
          <w:sz w:val="26"/>
          <w:szCs w:val="26"/>
        </w:rPr>
      </w:pPr>
      <w:r w:rsidRPr="005654D7">
        <w:rPr>
          <w:sz w:val="26"/>
          <w:szCs w:val="26"/>
        </w:rPr>
        <w:t>m</w:t>
      </w:r>
      <w:r w:rsidRPr="005654D7">
        <w:rPr>
          <w:sz w:val="26"/>
          <w:szCs w:val="26"/>
          <w:vertAlign w:val="subscript"/>
        </w:rPr>
        <w:t>H2SO4</w:t>
      </w:r>
      <w:r>
        <w:rPr>
          <w:sz w:val="26"/>
          <w:szCs w:val="26"/>
        </w:rPr>
        <w:t xml:space="preserve">= 9,8(g)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54D7">
        <w:rPr>
          <w:sz w:val="26"/>
          <w:szCs w:val="26"/>
        </w:rPr>
        <w:t>0,25đ</w:t>
      </w:r>
    </w:p>
    <w:p w:rsidR="00DC2499" w:rsidRPr="005654D7" w:rsidRDefault="00DC2499" w:rsidP="00DC2499">
      <w:pPr>
        <w:pStyle w:val="ListParagraph"/>
        <w:ind w:left="1440"/>
        <w:rPr>
          <w:sz w:val="26"/>
          <w:szCs w:val="26"/>
        </w:rPr>
      </w:pPr>
      <w:r w:rsidRPr="005654D7">
        <w:rPr>
          <w:sz w:val="26"/>
          <w:szCs w:val="26"/>
        </w:rPr>
        <w:t xml:space="preserve">m </w:t>
      </w:r>
      <w:r w:rsidRPr="005654D7">
        <w:rPr>
          <w:sz w:val="26"/>
          <w:szCs w:val="26"/>
          <w:vertAlign w:val="subscript"/>
        </w:rPr>
        <w:t>ddH2SO4</w:t>
      </w:r>
      <w:r>
        <w:rPr>
          <w:sz w:val="26"/>
          <w:szCs w:val="26"/>
        </w:rPr>
        <w:t xml:space="preserve"> = 98(g)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54D7">
        <w:rPr>
          <w:sz w:val="26"/>
          <w:szCs w:val="26"/>
        </w:rPr>
        <w:t>0,25đ</w:t>
      </w:r>
    </w:p>
    <w:p w:rsidR="00DC2499" w:rsidRPr="005654D7" w:rsidRDefault="00DC2499" w:rsidP="00DC2499">
      <w:pPr>
        <w:pStyle w:val="ListParagraph"/>
        <w:ind w:left="1440"/>
        <w:rPr>
          <w:sz w:val="26"/>
          <w:szCs w:val="26"/>
        </w:rPr>
      </w:pPr>
      <w:r w:rsidRPr="005654D7">
        <w:rPr>
          <w:sz w:val="26"/>
          <w:szCs w:val="26"/>
        </w:rPr>
        <w:t>c/ n</w:t>
      </w:r>
      <w:r>
        <w:rPr>
          <w:sz w:val="26"/>
          <w:szCs w:val="26"/>
          <w:vertAlign w:val="subscript"/>
        </w:rPr>
        <w:t>Fe</w:t>
      </w:r>
      <w:r w:rsidRPr="005654D7">
        <w:rPr>
          <w:sz w:val="26"/>
          <w:szCs w:val="26"/>
          <w:vertAlign w:val="subscript"/>
        </w:rPr>
        <w:t>SO4</w:t>
      </w:r>
      <w:r>
        <w:rPr>
          <w:sz w:val="26"/>
          <w:szCs w:val="26"/>
        </w:rPr>
        <w:t xml:space="preserve"> = 0,1 mol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C2499" w:rsidRPr="005654D7" w:rsidRDefault="00DC2499" w:rsidP="00DC2499">
      <w:pPr>
        <w:pStyle w:val="ListParagraph"/>
        <w:ind w:left="1440"/>
        <w:rPr>
          <w:sz w:val="26"/>
          <w:szCs w:val="26"/>
        </w:rPr>
      </w:pPr>
      <w:r w:rsidRPr="005654D7">
        <w:rPr>
          <w:sz w:val="26"/>
          <w:szCs w:val="26"/>
        </w:rPr>
        <w:t>m</w:t>
      </w:r>
      <w:r>
        <w:rPr>
          <w:sz w:val="26"/>
          <w:szCs w:val="26"/>
          <w:vertAlign w:val="subscript"/>
        </w:rPr>
        <w:t>Fe</w:t>
      </w:r>
      <w:r w:rsidRPr="005654D7">
        <w:rPr>
          <w:sz w:val="26"/>
          <w:szCs w:val="26"/>
          <w:vertAlign w:val="subscript"/>
        </w:rPr>
        <w:t>SO4</w:t>
      </w:r>
      <w:r>
        <w:rPr>
          <w:sz w:val="26"/>
          <w:szCs w:val="26"/>
        </w:rPr>
        <w:t xml:space="preserve">= 15,2g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54D7">
        <w:rPr>
          <w:sz w:val="26"/>
          <w:szCs w:val="26"/>
        </w:rPr>
        <w:t>0,25đ</w:t>
      </w:r>
    </w:p>
    <w:p w:rsidR="00DC2499" w:rsidRPr="005654D7" w:rsidRDefault="00DC2499" w:rsidP="00DC2499">
      <w:pPr>
        <w:pStyle w:val="ListParagraph"/>
        <w:ind w:left="1440"/>
        <w:rPr>
          <w:sz w:val="26"/>
          <w:szCs w:val="26"/>
        </w:rPr>
      </w:pPr>
      <w:r w:rsidRPr="005654D7">
        <w:rPr>
          <w:sz w:val="26"/>
          <w:szCs w:val="26"/>
        </w:rPr>
        <w:t>m</w:t>
      </w:r>
      <w:r>
        <w:rPr>
          <w:sz w:val="26"/>
          <w:szCs w:val="26"/>
          <w:vertAlign w:val="subscript"/>
        </w:rPr>
        <w:t>ddFe</w:t>
      </w:r>
      <w:r w:rsidRPr="005654D7">
        <w:rPr>
          <w:sz w:val="26"/>
          <w:szCs w:val="26"/>
          <w:vertAlign w:val="subscript"/>
        </w:rPr>
        <w:t>SO4</w:t>
      </w:r>
      <w:r>
        <w:rPr>
          <w:sz w:val="26"/>
          <w:szCs w:val="26"/>
        </w:rPr>
        <w:t xml:space="preserve"> = 105,2g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54D7">
        <w:rPr>
          <w:sz w:val="26"/>
          <w:szCs w:val="26"/>
        </w:rPr>
        <w:t>0,25đ</w:t>
      </w:r>
    </w:p>
    <w:p w:rsidR="00DC2499" w:rsidRPr="005654D7" w:rsidRDefault="00DC2499" w:rsidP="00DC2499">
      <w:pPr>
        <w:pStyle w:val="ListParagraph"/>
        <w:ind w:left="1440"/>
        <w:rPr>
          <w:sz w:val="26"/>
          <w:szCs w:val="26"/>
        </w:rPr>
      </w:pPr>
      <w:r w:rsidRPr="005654D7">
        <w:rPr>
          <w:sz w:val="26"/>
          <w:szCs w:val="26"/>
        </w:rPr>
        <w:t>C%</w:t>
      </w:r>
      <w:r>
        <w:rPr>
          <w:sz w:val="26"/>
          <w:szCs w:val="26"/>
          <w:vertAlign w:val="subscript"/>
        </w:rPr>
        <w:t>Fe</w:t>
      </w:r>
      <w:r w:rsidRPr="005654D7">
        <w:rPr>
          <w:sz w:val="26"/>
          <w:szCs w:val="26"/>
          <w:vertAlign w:val="subscript"/>
        </w:rPr>
        <w:t>SO4</w:t>
      </w:r>
      <w:r>
        <w:rPr>
          <w:sz w:val="26"/>
          <w:szCs w:val="26"/>
        </w:rPr>
        <w:t xml:space="preserve"> = 14,45%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54D7">
        <w:rPr>
          <w:sz w:val="26"/>
          <w:szCs w:val="26"/>
        </w:rPr>
        <w:t>0,25đ</w:t>
      </w:r>
    </w:p>
    <w:p w:rsidR="008F31A0" w:rsidRDefault="008F31A0"/>
    <w:sectPr w:rsidR="008F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BD2"/>
    <w:multiLevelType w:val="hybridMultilevel"/>
    <w:tmpl w:val="269A4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2F15"/>
    <w:multiLevelType w:val="hybridMultilevel"/>
    <w:tmpl w:val="BA4A3F28"/>
    <w:lvl w:ilvl="0" w:tplc="FB324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1BFA"/>
    <w:multiLevelType w:val="hybridMultilevel"/>
    <w:tmpl w:val="46A6B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0389"/>
    <w:multiLevelType w:val="hybridMultilevel"/>
    <w:tmpl w:val="3ABA42F0"/>
    <w:lvl w:ilvl="0" w:tplc="D13810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856C0"/>
    <w:multiLevelType w:val="hybridMultilevel"/>
    <w:tmpl w:val="7F963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3101"/>
    <w:multiLevelType w:val="hybridMultilevel"/>
    <w:tmpl w:val="48985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C32"/>
    <w:multiLevelType w:val="hybridMultilevel"/>
    <w:tmpl w:val="814E0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D212D"/>
    <w:multiLevelType w:val="hybridMultilevel"/>
    <w:tmpl w:val="53A43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64DF"/>
    <w:multiLevelType w:val="hybridMultilevel"/>
    <w:tmpl w:val="1674D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22E8D"/>
    <w:multiLevelType w:val="hybridMultilevel"/>
    <w:tmpl w:val="1D04A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437C5"/>
    <w:multiLevelType w:val="hybridMultilevel"/>
    <w:tmpl w:val="5AB41192"/>
    <w:lvl w:ilvl="0" w:tplc="8E802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C5022"/>
    <w:multiLevelType w:val="hybridMultilevel"/>
    <w:tmpl w:val="C17EA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E4F7E"/>
    <w:multiLevelType w:val="hybridMultilevel"/>
    <w:tmpl w:val="EF682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71067"/>
    <w:multiLevelType w:val="hybridMultilevel"/>
    <w:tmpl w:val="499C5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99"/>
    <w:rsid w:val="008F31A0"/>
    <w:rsid w:val="00BC7B2F"/>
    <w:rsid w:val="00D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FC33"/>
  <w15:chartTrackingRefBased/>
  <w15:docId w15:val="{60E91A0C-5ED3-4CAA-A084-B2F9B39E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499"/>
    <w:pPr>
      <w:tabs>
        <w:tab w:val="left" w:pos="142"/>
      </w:tabs>
      <w:spacing w:after="0" w:line="240" w:lineRule="auto"/>
      <w:jc w:val="both"/>
    </w:pPr>
    <w:rPr>
      <w:rFonts w:ascii="Arial" w:eastAsia="Times New Roman" w:hAnsi="Arial" w:cs="Times New Roman"/>
      <w:noProof/>
      <w:spacing w:val="-1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C24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2499"/>
    <w:rPr>
      <w:rFonts w:ascii="Arial" w:eastAsia="Times New Roman" w:hAnsi="Arial" w:cs="Times New Roman"/>
      <w:noProof/>
      <w:spacing w:val="-10"/>
      <w:sz w:val="26"/>
      <w:szCs w:val="26"/>
    </w:rPr>
  </w:style>
  <w:style w:type="paragraph" w:styleId="BodyTextFirstIndent">
    <w:name w:val="Body Text First Indent"/>
    <w:basedOn w:val="BodyText"/>
    <w:link w:val="BodyTextFirstIndentChar"/>
    <w:rsid w:val="00DC2499"/>
    <w:pPr>
      <w:tabs>
        <w:tab w:val="clear" w:pos="142"/>
      </w:tabs>
      <w:ind w:firstLine="210"/>
      <w:jc w:val="left"/>
    </w:pPr>
    <w:rPr>
      <w:spacing w:val="0"/>
    </w:rPr>
  </w:style>
  <w:style w:type="character" w:customStyle="1" w:styleId="BodyTextFirstIndentChar">
    <w:name w:val="Body Text First Indent Char"/>
    <w:basedOn w:val="BodyTextChar"/>
    <w:link w:val="BodyTextFirstIndent"/>
    <w:rsid w:val="00DC2499"/>
    <w:rPr>
      <w:rFonts w:ascii="Arial" w:eastAsia="Times New Roman" w:hAnsi="Arial" w:cs="Times New Roman"/>
      <w:noProof/>
      <w:spacing w:val="-10"/>
      <w:sz w:val="26"/>
      <w:szCs w:val="26"/>
    </w:rPr>
  </w:style>
  <w:style w:type="paragraph" w:customStyle="1" w:styleId="Kiuu">
    <w:name w:val="Kiểu Đều"/>
    <w:basedOn w:val="Normal"/>
    <w:semiHidden/>
    <w:rsid w:val="00DC2499"/>
    <w:pPr>
      <w:tabs>
        <w:tab w:val="clear" w:pos="142"/>
      </w:tabs>
    </w:pPr>
    <w:rPr>
      <w:spacing w:val="-4"/>
    </w:rPr>
  </w:style>
  <w:style w:type="paragraph" w:customStyle="1" w:styleId="KiuuDongutin025cm">
    <w:name w:val="Kiểu Đều Dòng đầu tiên:  025 cm"/>
    <w:basedOn w:val="Normal"/>
    <w:semiHidden/>
    <w:rsid w:val="00DC2499"/>
    <w:pPr>
      <w:tabs>
        <w:tab w:val="clear" w:pos="142"/>
      </w:tabs>
      <w:ind w:firstLine="142"/>
    </w:pPr>
    <w:rPr>
      <w:spacing w:val="0"/>
      <w:szCs w:val="20"/>
    </w:rPr>
  </w:style>
  <w:style w:type="paragraph" w:styleId="Caption">
    <w:name w:val="caption"/>
    <w:basedOn w:val="Normal"/>
    <w:next w:val="Normal"/>
    <w:qFormat/>
    <w:rsid w:val="00DC2499"/>
    <w:pPr>
      <w:tabs>
        <w:tab w:val="clear" w:pos="142"/>
      </w:tabs>
      <w:jc w:val="left"/>
    </w:pPr>
    <w:rPr>
      <w:b/>
      <w:bCs/>
      <w:spacing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2499"/>
    <w:pPr>
      <w:tabs>
        <w:tab w:val="clear" w:pos="142"/>
      </w:tabs>
      <w:ind w:left="720"/>
      <w:contextualSpacing/>
      <w:jc w:val="left"/>
    </w:pPr>
    <w:rPr>
      <w:rFonts w:ascii="Times New Roman" w:hAnsi="Times New Roman"/>
      <w:noProof w:val="0"/>
      <w:spacing w:val="0"/>
      <w:sz w:val="28"/>
      <w:szCs w:val="28"/>
    </w:rPr>
  </w:style>
  <w:style w:type="table" w:styleId="TableGrid">
    <w:name w:val="Table Grid"/>
    <w:basedOn w:val="TableNormal"/>
    <w:uiPriority w:val="39"/>
    <w:rsid w:val="00DC24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747</Words>
  <Characters>4263</Characters>
  <Application>Microsoft Office Word</Application>
  <DocSecurity>0</DocSecurity>
  <Lines>35</Lines>
  <Paragraphs>9</Paragraphs>
  <ScaleCrop>false</ScaleCrop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2022-10-31T07:02:00Z</dcterms:created>
  <dcterms:modified xsi:type="dcterms:W3CDTF">2022-11-03T12:16:00Z</dcterms:modified>
</cp:coreProperties>
</file>