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r>
        <w:rPr>
          <w:rFonts w:ascii="Times New Roman" w:hAnsi="Times New Roman" w:cs="Times New Roman"/>
          <w:b/>
          <w:bCs/>
          <w:sz w:val="28"/>
          <w:szCs w:val="28"/>
        </w:rPr>
        <w:t>TƯ LIỆU DẠY HỌC</w:t>
      </w:r>
    </w:p>
    <w:p>
      <w:pPr>
        <w:jc w:val="both"/>
        <w:rPr>
          <w:rFonts w:ascii="Times New Roman" w:hAnsi="Times New Roman" w:cs="Times New Roman"/>
          <w:sz w:val="28"/>
          <w:szCs w:val="28"/>
        </w:rPr>
      </w:pPr>
      <w:r>
        <w:rPr>
          <w:rFonts w:ascii="Times New Roman" w:hAnsi="Times New Roman" w:cs="Times New Roman"/>
          <w:sz w:val="28"/>
          <w:szCs w:val="28"/>
        </w:rPr>
        <w:t xml:space="preserve">- Tư liệu về những cuộc phát kiến địa lí lớn: </w:t>
      </w:r>
    </w:p>
    <w:p>
      <w:pPr>
        <w:jc w:val="both"/>
        <w:rPr>
          <w:rFonts w:ascii="Times New Roman" w:hAnsi="Times New Roman" w:cs="Times New Roman"/>
          <w:sz w:val="28"/>
          <w:szCs w:val="28"/>
        </w:rPr>
      </w:pPr>
      <w:r>
        <w:rPr>
          <w:rFonts w:ascii="Times New Roman" w:hAnsi="Times New Roman" w:cs="Times New Roman"/>
          <w:sz w:val="28"/>
          <w:szCs w:val="28"/>
        </w:rPr>
        <w:t xml:space="preserve">+ Năm 1486, nhà hàng hải B. Đi-a-xơ đi xuống phía nam nhưng bị bão đánh đi thật xa rồi dạt vào cực Nam châu Phi. Ông đặt tên là mũi Bão Táp. Sau đó ông nhìn thấy bờ biển phía đông và được một số hoa tiêu Hồi giáo hứa sẽ đưa ông sang Ấn Độ nên ông đổi tên mũi Bão Táp thành mũi Hảo Vọng. Nhưng vì hết lương thực nên đoàn thuyền phải quay về. </w:t>
      </w:r>
    </w:p>
    <w:p>
      <w:pPr>
        <w:jc w:val="both"/>
        <w:rPr>
          <w:rFonts w:ascii="Times New Roman" w:hAnsi="Times New Roman" w:cs="Times New Roman"/>
          <w:sz w:val="28"/>
          <w:szCs w:val="28"/>
        </w:rPr>
      </w:pPr>
      <w:r>
        <w:rPr>
          <w:rFonts w:ascii="Times New Roman" w:hAnsi="Times New Roman" w:cs="Times New Roman"/>
          <w:sz w:val="28"/>
          <w:szCs w:val="28"/>
        </w:rPr>
        <w:t>+ Tháng 7 – 1497, V. Ga-ma - một chàng thuỷ thủ 28 tuổi với cá tính quả quyết, dũng cảm và đam mê với những hoạt động hàng hải, từng học tại trường hàng hải của Hoàng tử Hen-ri, chỉ huy ba tàu với 160 người (gồm cả chỉ huy, thuỷ thủ, các loại thợ, giáo sĩ, phiên dịch và 12 tử tù) men theo bờ biển châu Phi đi về hướng đông. Đoàn thuyền bị đánh sang Bra-xin. Sau đó, họ trở lại mũi Hảo Vọng, được hoa tiêu người Mã Lai dẫn đường dat đã vượt Ấn Độ Dương đến được Ca-li-cút (tây nam Ấn Độ). Như vậy, V. Ga-ma đã mở được con đường biển từ châu Âu đi sang châu Á, cho phép giao thương thay cho các con đường tơ lụa trước đây. Đoàn thuyền của V. Ga-ma đã mang về Bồ Đào Nha số lượng hàng hoá trị giá gấp 60 lần số tiền chi trả cho cuộc thám hiểm. Năm 1499, đoàn thám hiểm về đến Bồ Đào Nha. Từ đó, người Bồ Đào Nha đã độc chiếm con đường biển này suốt 18 năm trời.</w:t>
      </w:r>
    </w:p>
    <w:p>
      <w:pPr>
        <w:jc w:val="both"/>
        <w:rPr>
          <w:rFonts w:ascii="Times New Roman" w:hAnsi="Times New Roman" w:cs="Times New Roman"/>
          <w:sz w:val="28"/>
          <w:szCs w:val="28"/>
        </w:rPr>
      </w:pPr>
      <w:r>
        <w:rPr>
          <w:rFonts w:ascii="Times New Roman" w:hAnsi="Times New Roman" w:cs="Times New Roman"/>
          <w:sz w:val="28"/>
          <w:szCs w:val="28"/>
        </w:rPr>
        <w:t>+ C. Cô-lôm-bộ, một người I-ta-li-a đã sống nhiều năm ở Tây Ban Nha. Cuốn Địa lí học của Ptô-lê-mê và cuốn Du kí của Mác-cô Pô-lô là những cuốn sách mà Cô-lôm-bộ say sưa đọc, tích luỹ được nhiều kiến thức và tin rằng Trái Đất hình tròn, khoảng cách giữa phía đông và phía tây bị ngăn cách bởi biển cả nhưng rất gần với Ấn Độ. Sau nhiều lần thuyết phục, Cô-lôm-bộ đã nhận được sự bảo trợ của Quốc vương Tây Ban Nha cho những chuyến thám hiểm của mình. Ngày 3 – 8 – 1492, Cô-lôm-bộ với ba chiếc thuyền lớn cùng 90 thuỷ thủ rời Tây Ban Nha, vượt Đại Tây Dương đi về hướng tây. Sau hai tháng lênh đênh trên biển, đoàn thuyền của Cô-lôm-bộ cũng đến được nhiều hòn đảo ở vùng biển Ca-ri-bê rồi đặt chân đến Cu-ba. Tuy nhiên, ông nhầm lẫn đây là vùng đất Tây Ấn Độ nên gọi thổ dân nơi đây là “người In-đi-an”, hay còn gọi là Anh-điêng. Sau đó, ông còn tổ chức thêm ba chuyến thám hiểm nữa (vào các năm 1493, 1498 và 1502) và phát hiện thêm một số đảo và lãnh thổ trên đất liền. Tuy nhiên, sự nhầm lẫn đáng tiếc nhất của Cô-lôm-bộ là ông đã nhầm tưởng đây là Ấn Độ. Cư dân trên những đảo này trồng khoai mì, thuốc lá, bông vải và vài loại cây lương thực khác, nhưng cái làm cho Cô-lôm-bộ quan tâm nhất là đồ trang sức lấp lánh mà các thổ dân đeo trên người. Năm 1506, ông chết trong sự nghèo khổ, túng quẫn.</w:t>
      </w:r>
    </w:p>
    <w:p>
      <w:pPr>
        <w:jc w:val="both"/>
        <w:rPr>
          <w:rFonts w:ascii="Times New Roman" w:hAnsi="Times New Roman" w:cs="Times New Roman"/>
          <w:sz w:val="28"/>
          <w:szCs w:val="28"/>
        </w:rPr>
      </w:pPr>
      <w:r>
        <w:rPr>
          <w:rFonts w:ascii="Times New Roman" w:hAnsi="Times New Roman" w:cs="Times New Roman"/>
          <w:sz w:val="28"/>
          <w:szCs w:val="28"/>
        </w:rPr>
        <w:t>Sự nhầm lẫn của Cô-lôm-bô đã được một người I-ta-li-a là A-mê-ri-gô Vex-pu-xi chứng minh vào năm 1501. Khi đặt chân đến vùng đất Ca-ri-bê, A-mê-ri-gỗ nhận thấy không có liên quan gì đến vùng đất châu Á và quả quyết rằng đây là xứ sở chưa từng được biết tới. Trong tập ghi chép năm 1504, A-mê-ri-gô viết tên miền đất lạ này là Mun-đút-xơ Nô-vu-xơ (Tân Thế giới) – là vùng nằm giữa châu Âu và châu Á. Năm 1507, nhà bản đồ học người Đức đã in tấm bản đồ Tân Thế giới đầu tiên và đặt tên vùng này là A-mê-ri-ca để tỏ lòng tôn kính A-mê-ri-gô. Từ đó, châu Mỹ mang tên là A-mê-ri-ca.</w:t>
      </w:r>
    </w:p>
    <w:p>
      <w:pPr>
        <w:jc w:val="both"/>
        <w:rPr>
          <w:rFonts w:ascii="Times New Roman" w:hAnsi="Times New Roman" w:cs="Times New Roman"/>
          <w:sz w:val="28"/>
          <w:szCs w:val="28"/>
        </w:rPr>
      </w:pPr>
      <w:r>
        <w:rPr>
          <w:rFonts w:ascii="Times New Roman" w:hAnsi="Times New Roman" w:cs="Times New Roman"/>
          <w:sz w:val="28"/>
          <w:szCs w:val="28"/>
        </w:rPr>
        <w:t>+ Ph. Ma-gien-lăng là một quý tộc người Bồ Đào Nha. Ông từng đệ trình lên nhà vua Bồ Đào Nha kế hoạch thám hiểm của mình nhưng bị khước từ. Ông sang Tây Ban Nha và được vua Tây Ban Nha đồng ý với kế hoạch đó. Tháng 9 – 1519, Ma-gien-lăng chỉ huy một đoàn thuyền gồm năm thuyền với 265 thuỷ thủ vượt Đại Tây Dương đi về hướng tây theo con đường của Cô-lôm-bộ. Đoàn thuyền đến Bra-xin rồi vòng xuống cực Nam châu Mỹ. Đang ở Đại Tây Dương sóng to, gió lớn, đoàn thuyền đi vòng qua mũi đất hoang tàn vì giống bão của lục địa Nam Mỹ (nay gọi là eo biển Ma-gien-lăng) và đi vào một đại dương mới sóng yên biển lặng nên Ma-gien-lăng đặt tên là Thái Bình Dương. Đoàn thuỷ thủ chịu đựng 99 ngày trên Thái Bình Dương trong cảnh hết lương thực, nước ngọt. Thậm chí, một số thuỷ thủ đã nổi loạn. Hơn hai tháng lênh đênh trên biển, đoàn thuyền hết lương thực, phải bắt chuột để ăn, nhưng chuột cũng hết, mọi người phải ngâm dây thắt lưng bằng da để ăn cho đỡ đói. Cuối cùng, ngày 16 – 3 – 1521, đoàn thuyền của Ma-gien-lăng cũng đặt chân lên được Phi-líp-pin. Trong một cuộc đụng độ với thổ dân ở đây, Ma-gien-lăng đã thiệt mạng. Một người khác đã lên thay quyền chỉ huy là Ê-ca-nô và cho con thuyền độc nhất còn lại tiếp tục vượt qua eo biển Ma-lắc-ca, vượt Ấn Độ Dương đến mũi Hảo Vọng rồi về Tây Ban Nha từ hướng đông (9 – 1522). Như vậy, sau hơn ba năm thám hiểm, đoàn thuyền của Ma-gien-lăng đã ra đi từ hướng tây và về từ hướng đông. Đây là chuyến đi vòng quanh thế giới đầu tiên trong lịch sử nhân loại.</w:t>
      </w:r>
    </w:p>
    <w:p>
      <w:pPr>
        <w:jc w:val="both"/>
        <w:rPr>
          <w:rFonts w:ascii="Times New Roman" w:hAnsi="Times New Roman" w:cs="Times New Roman"/>
          <w:b/>
          <w:bCs/>
          <w:sz w:val="28"/>
          <w:szCs w:val="28"/>
        </w:rPr>
      </w:pPr>
      <w:r>
        <w:rPr>
          <w:rFonts w:ascii="Times New Roman" w:hAnsi="Times New Roman" w:cs="Times New Roman"/>
          <w:b/>
          <w:bCs/>
          <w:sz w:val="28"/>
          <w:szCs w:val="28"/>
        </w:rPr>
        <w:t xml:space="preserve">1. Những kết quả của công cuộc phát kiến địa lí (thế kỉ XV) </w:t>
      </w:r>
    </w:p>
    <w:p>
      <w:pPr>
        <w:ind w:firstLine="720"/>
        <w:jc w:val="both"/>
        <w:rPr>
          <w:rFonts w:ascii="Times New Roman" w:hAnsi="Times New Roman" w:cs="Times New Roman"/>
          <w:sz w:val="28"/>
          <w:szCs w:val="28"/>
        </w:rPr>
      </w:pPr>
      <w:r>
        <w:rPr>
          <w:rFonts w:ascii="Times New Roman" w:hAnsi="Times New Roman" w:cs="Times New Roman"/>
          <w:sz w:val="28"/>
          <w:szCs w:val="28"/>
        </w:rPr>
        <w:t>Do nhu cầu mở rộng hoạt động thương mại và nhờ vào những tiến bộ kĩ thuật của ngành hàng hải, từ cuối thế kỉ XV, nhiều nhà thám hiểm Âu châu đã tìm ra những con đường biển đi sang phương Đông - nơi họ hi vọng sẽ kiếm được nhiều vàng bạc và của cải.</w:t>
      </w:r>
    </w:p>
    <w:p>
      <w:pPr>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Có thể kể đến 3 phát kiến địa lí lớn sau đây: </w:t>
      </w:r>
    </w:p>
    <w:p>
      <w:pPr>
        <w:ind w:firstLine="720"/>
        <w:jc w:val="both"/>
        <w:rPr>
          <w:rFonts w:ascii="Times New Roman" w:hAnsi="Times New Roman" w:cs="Times New Roman"/>
          <w:sz w:val="28"/>
          <w:szCs w:val="28"/>
        </w:rPr>
      </w:pPr>
      <w:r>
        <w:rPr>
          <w:rFonts w:ascii="Times New Roman" w:hAnsi="Times New Roman" w:cs="Times New Roman"/>
          <w:sz w:val="28"/>
          <w:szCs w:val="28"/>
        </w:rPr>
        <w:t>- Cuộc hành trình của Vaxcô đơ Gama men theo bờ biển châu Phi đến điểm cực nam (Mũi Hy Vọng) rồi vượt qua Ấn Độ Dương, cập bến Ấn Độ. Những chuyến đi tiếp theo về phía Đông đã đến các quần đảo Đông Nam Á rồi đi vào biển Đông, tới các cảng Trung Hoa và Nhật Bản.</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 Những chuyến vượt Đại Tây Dương của Crixtôp Côlông và Vêxpuxơ Amêrigô đã phát hiện ra lục địa châu Mỹ, khi đó được gọi là Tân Thế giới hoặc nhầm lẫn là "Tây Ấn Độ". </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 Cuộc thám hiểm của Magienlan chẳng những đã đến châu Mỹ mà còn vượt qua Thái Bình Dương để tới quần đảo vùng Đông Nam Á, được đặt tên là Philippin. Từ đây, đoàn thủy thủ trở về châu Âu theo đường đi của Vaxcô đơ Gama khi trước. Những chuyến vượt biển trên cùng nhiều cuộc thám hiểm tiếp theo của các nhà hàng hải Âu châu thời đó đã đem lại nhiều kết quả to lớn vượt xa mục đích ban đầu, có ý nghĩa trọng đại trong lịch sử loài người. </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 Những phát kiến địa lí lớn diễn ra vào cuối thế kỉ XV - đầu thế kỉ XVI đã tìm ra một lục địa mới là châu Mỹ, một đại dương mà người Âu chưa biết, được đặt tên là Thái Bình Dương, mở ra những con đường biển đến các châu lục, thúc đẩy công cuộc thám hiểm và kiếm tìm các vùng đất mới. Nó đem lại những khả năng mới cho sự giao lưu kinh tế và văn hóa, tạo điều kiện cho sự tiếp xúc giữa các nền văn minh thế giới. Đó là thành tựu của ý chí con người và những tiến bộ khoa học kĩ thuật. Cuộc hành trình vòng quanh thế giới đã bác bỏ những lí lẽ sai trái của giáo hội đã từng đưa ra trong các vụ xét xử các nhà khoa học như Brunô, Galilê... và khẳng định giả thuyết về trái đất hình cầu là hoàn toàn đúng đắn. Chân lí khoa học được sáng tỏ, sự kiên trì khám phá bí ẩn của hành tinh và tinh thần sẵn sàng hi sinh của các nhà khoa học để bảo vệ chân lí được loài người ngưỡng mộ. </w:t>
      </w:r>
    </w:p>
    <w:p>
      <w:pPr>
        <w:ind w:firstLine="720"/>
        <w:jc w:val="both"/>
        <w:rPr>
          <w:rFonts w:ascii="Times New Roman" w:hAnsi="Times New Roman" w:cs="Times New Roman"/>
          <w:sz w:val="28"/>
          <w:szCs w:val="28"/>
        </w:rPr>
      </w:pPr>
      <w:r>
        <w:rPr>
          <w:rFonts w:ascii="Times New Roman" w:hAnsi="Times New Roman" w:cs="Times New Roman"/>
          <w:sz w:val="28"/>
          <w:szCs w:val="28"/>
        </w:rPr>
        <w:t>Nhìn chung, các nhà thám hiểm đường biển thế kỉ XV - XVI đã đóng góp rất lớn vào sự phát triển của nền văn minh nhân loại, mở rộng sự giao lưu kinh tế và văn hóa trên phạm vi thế giới, tạo tiền đề cho những biến đổi sâu sắc trong nền kinh tế-xã hội, đẩy nhanh sự ra đời của chủ nghĩa tư bản. Sự tiếp xúc giữa những nền văn minh của loài người là những thành tựu vĩ đại của trí sáng tạo và tinh thần quả cảm nhưng cũng thấm đầy máu và nước mắt; nó thúc đẩy lịch sử có những bước tiến dài, trước đó không tưởng tượng nổi; song cũng để lại không ít hậu quả đau khổ cho một phần nhân loại mà nhiều thế hệ sau vẫn không ngừng khắc phục. văn hóa độc đáo, chữ viết riêng và tôn giáo riêng.</w:t>
      </w:r>
    </w:p>
    <w:p>
      <w:pPr>
        <w:ind w:firstLine="720"/>
        <w:jc w:val="both"/>
        <w:rPr>
          <w:rFonts w:ascii="Times New Roman" w:hAnsi="Times New Roman" w:cs="Times New Roman"/>
          <w:b/>
          <w:i/>
          <w:sz w:val="28"/>
          <w:szCs w:val="28"/>
        </w:rPr>
      </w:pPr>
    </w:p>
    <w:p>
      <w:pPr>
        <w:ind w:firstLine="720"/>
        <w:jc w:val="both"/>
        <w:rPr>
          <w:rFonts w:ascii="Times New Roman" w:hAnsi="Times New Roman" w:cs="Times New Roman"/>
          <w:b/>
          <w:i/>
          <w:sz w:val="28"/>
          <w:szCs w:val="28"/>
        </w:rPr>
      </w:pPr>
      <w:r>
        <w:rPr>
          <w:rFonts w:ascii="Times New Roman" w:hAnsi="Times New Roman" w:cs="Times New Roman"/>
          <w:b/>
          <w:bCs/>
          <w:i/>
          <w:sz w:val="28"/>
          <w:szCs w:val="28"/>
        </w:rPr>
        <w:t>Theo em, cuộc phát kiến địa lí nào là quan trọng nhất? Vì sao?</w:t>
      </w:r>
    </w:p>
    <w:p>
      <w:pPr>
        <w:ind w:firstLine="720"/>
        <w:jc w:val="both"/>
        <w:rPr>
          <w:rFonts w:ascii="Times New Roman" w:hAnsi="Times New Roman" w:cs="Times New Roman"/>
          <w:bCs/>
          <w:iCs/>
          <w:sz w:val="28"/>
          <w:szCs w:val="28"/>
        </w:rPr>
      </w:pPr>
      <w:r>
        <w:rPr>
          <w:rFonts w:ascii="Times New Roman" w:hAnsi="Times New Roman" w:cs="Times New Roman"/>
          <w:bCs/>
          <w:iCs/>
          <w:sz w:val="28"/>
          <w:szCs w:val="28"/>
        </w:rPr>
        <w:t>Cuộc phát kiến địa lí của Ma-gien-lan là cuộc phát kiến địa lí quan trọng nhất vì:</w:t>
      </w:r>
    </w:p>
    <w:p>
      <w:pPr>
        <w:ind w:firstLine="720"/>
        <w:jc w:val="both"/>
        <w:rPr>
          <w:rFonts w:ascii="Times New Roman" w:hAnsi="Times New Roman" w:cs="Times New Roman"/>
          <w:bCs/>
          <w:iCs/>
          <w:sz w:val="28"/>
          <w:szCs w:val="28"/>
        </w:rPr>
      </w:pPr>
      <w:r>
        <w:rPr>
          <w:rFonts w:ascii="Times New Roman" w:hAnsi="Times New Roman" w:cs="Times New Roman"/>
          <w:bCs/>
          <w:iCs/>
          <w:sz w:val="28"/>
          <w:szCs w:val="28"/>
        </w:rPr>
        <w:t>+ Đây là cuộc phát kiến có hành trình dài nhất trong lịch sử các cuộc phát kiến địa lí. Ma-gien-lăng cùng đoàn thủy thủ xuất phát từ Tây Ban Nha đã đi vòng quanh thế giới, đi qua các đại dương lớn như Thái Bình Dương và Đại Tây Dương.</w:t>
      </w:r>
    </w:p>
    <w:p>
      <w:pPr>
        <w:ind w:firstLine="720"/>
        <w:jc w:val="both"/>
        <w:rPr>
          <w:rFonts w:ascii="Times New Roman" w:hAnsi="Times New Roman" w:cs="Times New Roman"/>
          <w:bCs/>
          <w:iCs/>
          <w:sz w:val="28"/>
          <w:szCs w:val="28"/>
        </w:rPr>
      </w:pPr>
      <w:r>
        <w:rPr>
          <w:rFonts w:ascii="Times New Roman" w:hAnsi="Times New Roman" w:cs="Times New Roman"/>
          <w:bCs/>
          <w:iCs/>
          <w:sz w:val="28"/>
          <w:szCs w:val="28"/>
        </w:rPr>
        <w:t>+ Chứng tỏ luận điểm “Trái đất hình tròn” là đúng đắn, đây là cơ sở rất lớn để các nhà văn, nhà thơ, nhà thiên văn học, triết học thời kỳ Văn hóa Phục Hưng bảo vệ cho luận điểm “Mặt trời là trung tâm” và “Trái đất hình tròn”.</w:t>
      </w:r>
    </w:p>
    <w:p>
      <w:pPr>
        <w:ind w:firstLine="720"/>
        <w:jc w:val="both"/>
        <w:rPr>
          <w:rFonts w:ascii="Times New Roman" w:hAnsi="Times New Roman" w:cs="Times New Roman"/>
          <w:bCs/>
          <w:iCs/>
          <w:sz w:val="28"/>
          <w:szCs w:val="28"/>
        </w:rPr>
      </w:pPr>
      <w:r>
        <w:rPr>
          <w:rFonts w:ascii="Times New Roman" w:hAnsi="Times New Roman" w:cs="Times New Roman"/>
          <w:bCs/>
          <w:iCs/>
          <w:sz w:val="28"/>
          <w:szCs w:val="28"/>
        </w:rPr>
        <w:t>+ Thúc đẩy quá trình hoàn thành bản đồ thế giới từ đó tạo điều kiện cho các cuộc phát kiến tiếp theo.</w:t>
      </w:r>
    </w:p>
    <w:p>
      <w:pPr>
        <w:ind w:firstLine="720"/>
        <w:jc w:val="both"/>
        <w:rPr>
          <w:rFonts w:ascii="Times New Roman" w:hAnsi="Times New Roman" w:cs="Times New Roman"/>
          <w:bCs/>
          <w:iCs/>
          <w:sz w:val="28"/>
          <w:szCs w:val="28"/>
        </w:rPr>
      </w:pPr>
      <w:r>
        <w:rPr>
          <w:rFonts w:ascii="Times New Roman" w:hAnsi="Times New Roman" w:cs="Times New Roman"/>
          <w:bCs/>
          <w:iCs/>
          <w:sz w:val="28"/>
          <w:szCs w:val="28"/>
        </w:rPr>
        <w:t>+ Tạo cơ sở quan trọng làm sụp đổ các tư tưởng triết học bảo thủ, sai lầm của giáo hội Thiên Chúa</w:t>
      </w:r>
    </w:p>
    <w:p>
      <w:pPr>
        <w:ind w:firstLine="720"/>
        <w:jc w:val="both"/>
        <w:rPr>
          <w:rFonts w:ascii="Times New Roman" w:hAnsi="Times New Roman" w:cs="Times New Roman"/>
          <w:sz w:val="28"/>
          <w:szCs w:val="28"/>
        </w:rPr>
      </w:pPr>
      <w:r>
        <w:rPr>
          <w:rFonts w:ascii="Times New Roman" w:hAnsi="Times New Roman" w:cs="Times New Roman"/>
          <w:b/>
          <w:i/>
          <w:sz w:val="28"/>
          <w:szCs w:val="28"/>
        </w:rPr>
        <w:t>Trong các tác động của các cuộc đại phát kiến địa lí đối với lịch sử, theo em, tác động nào là quan trọng nhất? Vì sao?</w:t>
      </w:r>
    </w:p>
    <w:p>
      <w:pPr>
        <w:jc w:val="both"/>
        <w:rPr>
          <w:rFonts w:ascii="Times New Roman" w:hAnsi="Times New Roman" w:cs="Times New Roman"/>
          <w:sz w:val="28"/>
          <w:szCs w:val="28"/>
        </w:rPr>
      </w:pPr>
      <w:r>
        <w:rPr>
          <w:rFonts w:ascii="Times New Roman" w:hAnsi="Times New Roman" w:cs="Times New Roman"/>
          <w:sz w:val="28"/>
          <w:szCs w:val="28"/>
        </w:rPr>
        <w:t>- Tìm ra những con đường mới, vùng đất mới, thị trường mới… là hệ quả quan trọng nhất của các cuộc phát kiến địa lí.</w:t>
      </w:r>
    </w:p>
    <w:p>
      <w:pPr>
        <w:jc w:val="both"/>
        <w:rPr>
          <w:rFonts w:ascii="Times New Roman" w:hAnsi="Times New Roman" w:cs="Times New Roman"/>
          <w:sz w:val="28"/>
          <w:szCs w:val="28"/>
        </w:rPr>
      </w:pPr>
      <w:r>
        <w:rPr>
          <w:rFonts w:ascii="Times New Roman" w:hAnsi="Times New Roman" w:cs="Times New Roman"/>
          <w:sz w:val="28"/>
          <w:szCs w:val="28"/>
        </w:rPr>
        <w:t>- Vì: các nhà thám hiểm thực hiện những cuộc phát kiến địa lí với mục đích tìm ra những con đường thương mại mới để kết nối phương Đông với phương Tây. Với kết quả đạt được, các cuộc phát kiến địa lí đã đáp ứng được mục tiêu ban đầu đặt ra.</w:t>
      </w:r>
    </w:p>
    <w:p>
      <w:pPr>
        <w:jc w:val="both"/>
        <w:rPr>
          <w:rFonts w:ascii="Times New Roman" w:hAnsi="Times New Roman" w:cs="Times New Roman"/>
          <w:sz w:val="28"/>
          <w:szCs w:val="28"/>
        </w:rPr>
      </w:pPr>
      <w:r>
        <w:rPr>
          <w:sz w:val="28"/>
          <w:szCs w:val="28"/>
        </w:rPr>
        <w:drawing>
          <wp:inline distT="0" distB="0" distL="0" distR="0">
            <wp:extent cx="5943600" cy="5967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43600" cy="5967730"/>
                    </a:xfrm>
                    <a:prstGeom prst="rect">
                      <a:avLst/>
                    </a:prstGeom>
                    <a:noFill/>
                    <a:ln>
                      <a:noFill/>
                    </a:ln>
                  </pic:spPr>
                </pic:pic>
              </a:graphicData>
            </a:graphic>
          </wp:inline>
        </w:drawing>
      </w:r>
    </w:p>
    <w:p>
      <w:pPr>
        <w:jc w:val="both"/>
        <w:rPr>
          <w:rFonts w:ascii="Times New Roman" w:hAnsi="Times New Roman" w:cs="Times New Roman"/>
          <w:sz w:val="28"/>
          <w:szCs w:val="28"/>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0B"/>
    <w:rsid w:val="000164CC"/>
    <w:rsid w:val="000370E1"/>
    <w:rsid w:val="000474B4"/>
    <w:rsid w:val="004874D5"/>
    <w:rsid w:val="004951E4"/>
    <w:rsid w:val="005A5738"/>
    <w:rsid w:val="0063104B"/>
    <w:rsid w:val="006D5F3B"/>
    <w:rsid w:val="00715E31"/>
    <w:rsid w:val="008371C7"/>
    <w:rsid w:val="008F5785"/>
    <w:rsid w:val="00915A80"/>
    <w:rsid w:val="00B17E1D"/>
    <w:rsid w:val="00B340B6"/>
    <w:rsid w:val="00BD7652"/>
    <w:rsid w:val="00C7167E"/>
    <w:rsid w:val="00CE1F18"/>
    <w:rsid w:val="00D27ED0"/>
    <w:rsid w:val="00D46B87"/>
    <w:rsid w:val="00DD0C76"/>
    <w:rsid w:val="00E8000B"/>
    <w:rsid w:val="00F215B4"/>
    <w:rsid w:val="58EE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1301</Words>
  <Characters>7416</Characters>
  <Lines>61</Lines>
  <Paragraphs>17</Paragraphs>
  <TotalTime>76</TotalTime>
  <ScaleCrop>false</ScaleCrop>
  <LinksUpToDate>false</LinksUpToDate>
  <CharactersWithSpaces>8700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2022-09-22T03:51:00Z</dcterms:created>
  <dc:creator>Hiếu Đỗ Trung</dc:creator>
  <cp:lastModifiedBy>Admin</cp:lastModifiedBy>
  <dcterms:modified xsi:type="dcterms:W3CDTF">2023-10-12T11:42:45Z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6ECA05ECA6F24890B33C894D8D2D08E7_12</vt:lpwstr>
  </property>
</Properties>
</file>