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jc w:val="center"/>
        <w:rPr>
          <w:rFonts w:hint="default" w:ascii="Times New Roman" w:hAnsi="Times New Roman" w:cs="Times New Roman"/>
          <w:b/>
          <w:i w:val="0"/>
          <w:iCs w:val="0"/>
          <w:color w:val="auto"/>
          <w:sz w:val="28"/>
          <w:szCs w:val="28"/>
        </w:rPr>
      </w:pPr>
    </w:p>
    <w:tbl>
      <w:tblPr>
        <w:tblStyle w:val="6"/>
        <w:tblW w:w="11636" w:type="dxa"/>
        <w:tblInd w:w="-142" w:type="dxa"/>
        <w:tblLayout w:type="autofit"/>
        <w:tblCellMar>
          <w:top w:w="0" w:type="dxa"/>
          <w:left w:w="108" w:type="dxa"/>
          <w:bottom w:w="0" w:type="dxa"/>
          <w:right w:w="108" w:type="dxa"/>
        </w:tblCellMar>
      </w:tblPr>
      <w:tblGrid>
        <w:gridCol w:w="5104"/>
        <w:gridCol w:w="6532"/>
      </w:tblGrid>
      <w:tr>
        <w:tblPrEx>
          <w:tblCellMar>
            <w:top w:w="0" w:type="dxa"/>
            <w:left w:w="108" w:type="dxa"/>
            <w:bottom w:w="0" w:type="dxa"/>
            <w:right w:w="108" w:type="dxa"/>
          </w:tblCellMar>
        </w:tblPrEx>
        <w:trPr>
          <w:trHeight w:val="573" w:hRule="atLeast"/>
        </w:trPr>
        <w:tc>
          <w:tcPr>
            <w:tcW w:w="5104" w:type="dxa"/>
            <w:shd w:val="clear" w:color="auto" w:fill="auto"/>
          </w:tcPr>
          <w:p>
            <w:pPr>
              <w:pStyle w:val="33"/>
              <w:jc w:val="center"/>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PHÒNG GD&amp;ĐT HUYỆN ĐẠI LỘC</w:t>
            </w:r>
          </w:p>
          <w:p>
            <w:pPr>
              <w:pStyle w:val="33"/>
              <w:ind w:firstLine="280" w:firstLineChars="100"/>
              <w:jc w:val="both"/>
              <w:rPr>
                <w:rFonts w:hint="default" w:ascii="Times New Roman" w:hAnsi="Times New Roman" w:cs="Times New Roman"/>
                <w:i w:val="0"/>
                <w:iCs w:val="0"/>
                <w:color w:val="auto"/>
                <w:sz w:val="28"/>
                <w:szCs w:val="28"/>
                <w:lang w:val="en-US"/>
              </w:rPr>
            </w:pPr>
            <w:r>
              <w:rPr>
                <w:rFonts w:hint="default" w:ascii="Times New Roman" w:hAnsi="Times New Roman" w:cs="Times New Roman"/>
                <w:b/>
                <w:i w:val="0"/>
                <w:iCs w:val="0"/>
                <w:color w:val="auto"/>
                <w:sz w:val="28"/>
                <w:szCs w:val="28"/>
              </w:rPr>
              <w:pict>
                <v:line id="Straight Connector 6" o:spid="_x0000_s2050" o:spt="20" style="position:absolute;left:0pt;flip:y;margin-left:72.05pt;margin-top:16.3pt;height:0pt;width:10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T87wEAAM8DAAAOAAAAZHJzL2Uyb0RvYy54bWysU02P0zAQvSPxHyzfadKK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">
                  <v:path arrowok="t"/>
                  <v:fill focussize="0,0"/>
                  <v:stroke/>
                  <v:imagedata o:title=""/>
                  <o:lock v:ext="edit"/>
                </v:line>
              </w:pict>
            </w:r>
            <w:r>
              <w:rPr>
                <w:rFonts w:hint="default" w:ascii="Times New Roman" w:hAnsi="Times New Roman" w:cs="Times New Roman"/>
                <w:b/>
                <w:i w:val="0"/>
                <w:iCs w:val="0"/>
                <w:color w:val="auto"/>
                <w:sz w:val="28"/>
                <w:szCs w:val="28"/>
              </w:rPr>
              <w:t>TRƯỜNG TH</w:t>
            </w:r>
            <w:r>
              <w:rPr>
                <w:rFonts w:hint="default" w:ascii="Times New Roman" w:hAnsi="Times New Roman" w:cs="Times New Roman"/>
                <w:b/>
                <w:i w:val="0"/>
                <w:iCs w:val="0"/>
                <w:color w:val="auto"/>
                <w:sz w:val="28"/>
                <w:szCs w:val="28"/>
                <w:lang w:val="en-US"/>
              </w:rPr>
              <w:t>&amp;THCS ĐẠI TÂN</w:t>
            </w:r>
          </w:p>
        </w:tc>
        <w:tc>
          <w:tcPr>
            <w:tcW w:w="6532" w:type="dxa"/>
            <w:shd w:val="clear" w:color="auto" w:fill="auto"/>
          </w:tcPr>
          <w:p>
            <w:pPr>
              <w:spacing w:after="0" w:line="240" w:lineRule="auto"/>
              <w:jc w:val="center"/>
              <w:rPr>
                <w:rFonts w:hint="default" w:ascii="Times New Roman" w:hAnsi="Times New Roman" w:eastAsia="Arial" w:cs="Times New Roman"/>
                <w:b/>
                <w:i w:val="0"/>
                <w:iCs w:val="0"/>
                <w:color w:val="auto"/>
                <w:sz w:val="28"/>
                <w:szCs w:val="28"/>
              </w:rPr>
            </w:pPr>
            <w:r>
              <w:rPr>
                <w:rFonts w:hint="default" w:ascii="Times New Roman" w:hAnsi="Times New Roman" w:eastAsia="Arial" w:cs="Times New Roman"/>
                <w:b/>
                <w:i w:val="0"/>
                <w:iCs w:val="0"/>
                <w:color w:val="auto"/>
                <w:sz w:val="28"/>
                <w:szCs w:val="28"/>
              </w:rPr>
              <w:t xml:space="preserve">KHUNG MA TRẬN </w:t>
            </w:r>
          </w:p>
          <w:p>
            <w:pPr>
              <w:pStyle w:val="33"/>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ĐỀ KIỂM TRA GIỮA KỲ II NĂM HỌC 2023 - 2024</w:t>
            </w:r>
          </w:p>
          <w:p>
            <w:pPr>
              <w:pStyle w:val="33"/>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 xml:space="preserve">MÔN: </w:t>
            </w:r>
            <w:r>
              <w:rPr>
                <w:rFonts w:hint="default" w:ascii="Times New Roman" w:hAnsi="Times New Roman" w:cs="Times New Roman"/>
                <w:b/>
                <w:i w:val="0"/>
                <w:iCs w:val="0"/>
                <w:color w:val="auto"/>
                <w:sz w:val="28"/>
                <w:szCs w:val="28"/>
                <w:lang w:val="en-US"/>
              </w:rPr>
              <w:t>LỊCH SỬ&amp;</w:t>
            </w:r>
            <w:r>
              <w:rPr>
                <w:rFonts w:hint="default" w:ascii="Times New Roman" w:hAnsi="Times New Roman" w:cs="Times New Roman"/>
                <w:b/>
                <w:i w:val="0"/>
                <w:iCs w:val="0"/>
                <w:color w:val="auto"/>
                <w:sz w:val="28"/>
                <w:szCs w:val="28"/>
              </w:rPr>
              <w:t>ĐỊA LÝ - LỚP 8</w:t>
            </w:r>
          </w:p>
        </w:tc>
      </w:tr>
    </w:tbl>
    <w:p>
      <w:pPr>
        <w:spacing w:after="0" w:line="240" w:lineRule="auto"/>
        <w:jc w:val="center"/>
        <w:rPr>
          <w:rFonts w:hint="default" w:ascii="Times New Roman" w:hAnsi="Times New Roman" w:cs="Times New Roman"/>
          <w:b/>
          <w:i w:val="0"/>
          <w:iCs w:val="0"/>
          <w:color w:val="auto"/>
          <w:sz w:val="28"/>
          <w:szCs w:val="28"/>
        </w:rPr>
      </w:pPr>
    </w:p>
    <w:tbl>
      <w:tblPr>
        <w:tblStyle w:val="6"/>
        <w:tblpPr w:leftFromText="180" w:rightFromText="180" w:vertAnchor="text" w:horzAnchor="page" w:tblpX="674" w:tblpY="290"/>
        <w:tblOverlap w:val="never"/>
        <w:tblW w:w="11177" w:type="dxa"/>
        <w:tblInd w:w="0" w:type="dxa"/>
        <w:tblLayout w:type="fixed"/>
        <w:tblCellMar>
          <w:top w:w="0" w:type="dxa"/>
          <w:left w:w="108" w:type="dxa"/>
          <w:bottom w:w="0" w:type="dxa"/>
          <w:right w:w="108" w:type="dxa"/>
        </w:tblCellMar>
      </w:tblPr>
      <w:tblGrid>
        <w:gridCol w:w="823"/>
        <w:gridCol w:w="1655"/>
        <w:gridCol w:w="2019"/>
        <w:gridCol w:w="1276"/>
        <w:gridCol w:w="1419"/>
        <w:gridCol w:w="1559"/>
        <w:gridCol w:w="1420"/>
        <w:gridCol w:w="991"/>
        <w:gridCol w:w="15"/>
      </w:tblGrid>
      <w:tr>
        <w:tblPrEx>
          <w:tblCellMar>
            <w:top w:w="0" w:type="dxa"/>
            <w:left w:w="108" w:type="dxa"/>
            <w:bottom w:w="0" w:type="dxa"/>
            <w:right w:w="108" w:type="dxa"/>
          </w:tblCellMar>
        </w:tblPrEx>
        <w:trPr>
          <w:gridAfter w:val="1"/>
          <w:wAfter w:w="15" w:type="dxa"/>
          <w:trHeight w:val="1" w:hRule="atLeast"/>
        </w:trPr>
        <w:tc>
          <w:tcPr>
            <w:tcW w:w="823"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TT</w:t>
            </w:r>
          </w:p>
        </w:tc>
        <w:tc>
          <w:tcPr>
            <w:tcW w:w="1655"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Chương/ch</w:t>
            </w:r>
            <w:r>
              <w:rPr>
                <w:rFonts w:hint="default" w:ascii="Times New Roman" w:hAnsi="Times New Roman" w:cs="Times New Roman"/>
                <w:b/>
                <w:bCs/>
                <w:i w:val="0"/>
                <w:iCs w:val="0"/>
                <w:spacing w:val="-8"/>
                <w:sz w:val="28"/>
                <w:szCs w:val="28"/>
                <w:lang w:val="vi-VN"/>
              </w:rPr>
              <w:t>ủ đề</w:t>
            </w:r>
          </w:p>
        </w:tc>
        <w:tc>
          <w:tcPr>
            <w:tcW w:w="2019"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N</w:t>
            </w:r>
            <w:r>
              <w:rPr>
                <w:rFonts w:hint="default" w:ascii="Times New Roman" w:hAnsi="Times New Roman" w:cs="Times New Roman"/>
                <w:b/>
                <w:bCs/>
                <w:i w:val="0"/>
                <w:iCs w:val="0"/>
                <w:spacing w:val="-8"/>
                <w:sz w:val="28"/>
                <w:szCs w:val="28"/>
                <w:lang w:val="vi-VN"/>
              </w:rPr>
              <w:t>ội dung/đơn vi</w:t>
            </w:r>
            <w:r>
              <w:rPr>
                <w:rFonts w:hint="default" w:ascii="Times New Roman" w:hAnsi="Times New Roman" w:cs="Times New Roman"/>
                <w:b/>
                <w:bCs/>
                <w:i w:val="0"/>
                <w:iCs w:val="0"/>
                <w:spacing w:val="-8"/>
                <w:sz w:val="28"/>
                <w:szCs w:val="28"/>
              </w:rPr>
              <w:t>̣ kiến th</w:t>
            </w:r>
            <w:r>
              <w:rPr>
                <w:rFonts w:hint="default" w:ascii="Times New Roman" w:hAnsi="Times New Roman" w:cs="Times New Roman"/>
                <w:b/>
                <w:bCs/>
                <w:i w:val="0"/>
                <w:iCs w:val="0"/>
                <w:spacing w:val="-8"/>
                <w:sz w:val="28"/>
                <w:szCs w:val="28"/>
                <w:lang w:val="vi-VN"/>
              </w:rPr>
              <w:t>ư</w:t>
            </w:r>
            <w:r>
              <w:rPr>
                <w:rFonts w:hint="default" w:ascii="Times New Roman" w:hAnsi="Times New Roman" w:cs="Times New Roman"/>
                <w:b/>
                <w:bCs/>
                <w:i w:val="0"/>
                <w:iCs w:val="0"/>
                <w:spacing w:val="-8"/>
                <w:sz w:val="28"/>
                <w:szCs w:val="28"/>
              </w:rPr>
              <w:t>́c</w:t>
            </w:r>
          </w:p>
        </w:tc>
        <w:tc>
          <w:tcPr>
            <w:tcW w:w="5674"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40" w:after="4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M</w:t>
            </w:r>
            <w:r>
              <w:rPr>
                <w:rFonts w:hint="default" w:ascii="Times New Roman" w:hAnsi="Times New Roman" w:cs="Times New Roman"/>
                <w:b/>
                <w:bCs/>
                <w:i w:val="0"/>
                <w:iCs w:val="0"/>
                <w:spacing w:val="-8"/>
                <w:sz w:val="28"/>
                <w:szCs w:val="28"/>
                <w:lang w:val="vi-VN"/>
              </w:rPr>
              <w:t>ức độ nhận thức</w:t>
            </w:r>
          </w:p>
        </w:tc>
        <w:tc>
          <w:tcPr>
            <w:tcW w:w="99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rFonts w:hint="default" w:ascii="Times New Roman" w:hAnsi="Times New Roman" w:cs="Times New Roman"/>
                <w:b/>
                <w:bCs/>
                <w:i w:val="0"/>
                <w:iCs w:val="0"/>
                <w:spacing w:val="-8"/>
                <w:sz w:val="28"/>
                <w:szCs w:val="28"/>
                <w:lang w:val="vi-VN"/>
              </w:rPr>
            </w:pPr>
            <w:r>
              <w:rPr>
                <w:rFonts w:hint="default" w:ascii="Times New Roman" w:hAnsi="Times New Roman" w:cs="Times New Roman"/>
                <w:b/>
                <w:bCs/>
                <w:i w:val="0"/>
                <w:iCs w:val="0"/>
                <w:spacing w:val="-8"/>
                <w:sz w:val="28"/>
                <w:szCs w:val="28"/>
                <w:lang w:val="en"/>
              </w:rPr>
              <w:t>T</w:t>
            </w:r>
            <w:r>
              <w:rPr>
                <w:rFonts w:hint="default" w:ascii="Times New Roman" w:hAnsi="Times New Roman" w:cs="Times New Roman"/>
                <w:b/>
                <w:bCs/>
                <w:i w:val="0"/>
                <w:iCs w:val="0"/>
                <w:spacing w:val="-8"/>
                <w:sz w:val="28"/>
                <w:szCs w:val="28"/>
                <w:lang w:val="vi-VN"/>
              </w:rPr>
              <w:t>ổng</w:t>
            </w:r>
          </w:p>
          <w:p>
            <w:pPr>
              <w:autoSpaceDE w:val="0"/>
              <w:autoSpaceDN w:val="0"/>
              <w:adjustRightInd w:val="0"/>
              <w:spacing w:before="40" w:after="4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 đi</w:t>
            </w:r>
            <w:r>
              <w:rPr>
                <w:rFonts w:hint="default" w:ascii="Times New Roman" w:hAnsi="Times New Roman" w:cs="Times New Roman"/>
                <w:b/>
                <w:bCs/>
                <w:i w:val="0"/>
                <w:iCs w:val="0"/>
                <w:spacing w:val="-8"/>
                <w:sz w:val="28"/>
                <w:szCs w:val="28"/>
                <w:lang w:val="vi-VN"/>
              </w:rPr>
              <w:t>ểm</w:t>
            </w:r>
          </w:p>
        </w:tc>
      </w:tr>
      <w:tr>
        <w:tblPrEx>
          <w:tblCellMar>
            <w:top w:w="0" w:type="dxa"/>
            <w:left w:w="108" w:type="dxa"/>
            <w:bottom w:w="0" w:type="dxa"/>
            <w:right w:w="108" w:type="dxa"/>
          </w:tblCellMar>
        </w:tblPrEx>
        <w:trPr>
          <w:gridAfter w:val="1"/>
          <w:wAfter w:w="15" w:type="dxa"/>
          <w:trHeight w:val="1" w:hRule="atLeast"/>
        </w:trPr>
        <w:tc>
          <w:tcPr>
            <w:tcW w:w="82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655"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2019"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276" w:type="dxa"/>
            <w:tcBorders>
              <w:top w:val="single" w:color="000000" w:sz="2" w:space="0"/>
              <w:left w:val="single" w:color="000000" w:sz="2" w:space="0"/>
              <w:right w:val="single" w:color="auto" w:sz="4"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Nhận biết (TNKQ)</w:t>
            </w:r>
          </w:p>
        </w:tc>
        <w:tc>
          <w:tcPr>
            <w:tcW w:w="1419" w:type="dxa"/>
            <w:tcBorders>
              <w:top w:val="single" w:color="000000" w:sz="2" w:space="0"/>
              <w:left w:val="single" w:color="auto" w:sz="4" w:space="0"/>
              <w:right w:val="single" w:color="auto" w:sz="4" w:space="0"/>
            </w:tcBorders>
            <w:shd w:val="clear" w:color="000000" w:fill="FFFFFF"/>
            <w:noWrap w:val="0"/>
            <w:vAlign w:val="center"/>
          </w:tcPr>
          <w:p>
            <w:pPr>
              <w:autoSpaceDE w:val="0"/>
              <w:autoSpaceDN w:val="0"/>
              <w:adjustRightInd w:val="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Thông hiểu</w:t>
            </w:r>
          </w:p>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(TL)</w:t>
            </w:r>
          </w:p>
        </w:tc>
        <w:tc>
          <w:tcPr>
            <w:tcW w:w="1559" w:type="dxa"/>
            <w:tcBorders>
              <w:top w:val="single" w:color="000000" w:sz="2" w:space="0"/>
              <w:left w:val="single" w:color="auto" w:sz="4" w:space="0"/>
              <w:right w:val="single" w:color="auto" w:sz="4" w:space="0"/>
            </w:tcBorders>
            <w:shd w:val="clear" w:color="000000" w:fill="FFFFFF"/>
            <w:noWrap w:val="0"/>
            <w:vAlign w:val="center"/>
          </w:tcPr>
          <w:p>
            <w:pPr>
              <w:autoSpaceDE w:val="0"/>
              <w:autoSpaceDN w:val="0"/>
              <w:adjustRightInd w:val="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Vận dụng</w:t>
            </w:r>
          </w:p>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(TL)</w:t>
            </w:r>
          </w:p>
        </w:tc>
        <w:tc>
          <w:tcPr>
            <w:tcW w:w="1420" w:type="dxa"/>
            <w:tcBorders>
              <w:top w:val="single" w:color="000000" w:sz="2" w:space="0"/>
              <w:left w:val="single" w:color="auto" w:sz="4" w:space="0"/>
              <w:right w:val="single" w:color="auto" w:sz="4" w:space="0"/>
            </w:tcBorders>
            <w:shd w:val="clear" w:color="000000" w:fill="FFFFFF"/>
            <w:noWrap w:val="0"/>
            <w:vAlign w:val="center"/>
          </w:tcPr>
          <w:p>
            <w:pPr>
              <w:autoSpaceDE w:val="0"/>
              <w:autoSpaceDN w:val="0"/>
              <w:adjustRightInd w:val="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Vận dụng cao</w:t>
            </w:r>
          </w:p>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(TL)</w:t>
            </w:r>
          </w:p>
        </w:tc>
        <w:tc>
          <w:tcPr>
            <w:tcW w:w="991" w:type="dxa"/>
            <w:tcBorders>
              <w:top w:val="single" w:color="000000" w:sz="2" w:space="0"/>
              <w:left w:val="single" w:color="auto" w:sz="4"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gridAfter w:val="1"/>
          <w:wAfter w:w="15" w:type="dxa"/>
          <w:trHeight w:val="90" w:hRule="atLeast"/>
        </w:trPr>
        <w:tc>
          <w:tcPr>
            <w:tcW w:w="823"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655"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2019"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276" w:type="dxa"/>
            <w:tcBorders>
              <w:left w:val="single" w:color="000000" w:sz="2" w:space="0"/>
              <w:bottom w:val="single" w:color="000000" w:sz="2" w:space="0"/>
              <w:right w:val="single" w:color="auto" w:sz="4" w:space="0"/>
            </w:tcBorders>
            <w:shd w:val="clear" w:color="000000" w:fill="FFFFFF"/>
            <w:noWrap w:val="0"/>
            <w:vAlign w:val="center"/>
          </w:tcPr>
          <w:p>
            <w:pPr>
              <w:autoSpaceDE w:val="0"/>
              <w:autoSpaceDN w:val="0"/>
              <w:adjustRightInd w:val="0"/>
              <w:jc w:val="both"/>
              <w:rPr>
                <w:rFonts w:hint="default" w:ascii="Times New Roman" w:hAnsi="Times New Roman" w:cs="Times New Roman"/>
                <w:i w:val="0"/>
                <w:iCs w:val="0"/>
                <w:sz w:val="28"/>
                <w:szCs w:val="28"/>
                <w:lang w:val="en"/>
              </w:rPr>
            </w:pPr>
          </w:p>
        </w:tc>
        <w:tc>
          <w:tcPr>
            <w:tcW w:w="1419" w:type="dxa"/>
            <w:tcBorders>
              <w:left w:val="single" w:color="auto" w:sz="4"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1559" w:type="dxa"/>
            <w:tcBorders>
              <w:left w:val="single" w:color="auto" w:sz="4"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1420" w:type="dxa"/>
            <w:tcBorders>
              <w:left w:val="single" w:color="auto" w:sz="4" w:space="0"/>
              <w:bottom w:val="single" w:color="000000" w:sz="2" w:space="0"/>
              <w:right w:val="single" w:color="000000" w:sz="2" w:space="0"/>
            </w:tcBorders>
            <w:shd w:val="clear" w:color="000000" w:fill="FFFFFF"/>
            <w:noWrap w:val="0"/>
            <w:vAlign w:val="center"/>
          </w:tcPr>
          <w:p>
            <w:pPr>
              <w:autoSpaceDE w:val="0"/>
              <w:autoSpaceDN w:val="0"/>
              <w:adjustRightInd w:val="0"/>
              <w:rPr>
                <w:rFonts w:hint="default" w:ascii="Times New Roman" w:hAnsi="Times New Roman" w:cs="Times New Roman"/>
                <w:i w:val="0"/>
                <w:iCs w:val="0"/>
                <w:sz w:val="28"/>
                <w:szCs w:val="28"/>
                <w:lang w:val="en"/>
              </w:rPr>
            </w:pPr>
          </w:p>
        </w:tc>
        <w:tc>
          <w:tcPr>
            <w:tcW w:w="991" w:type="dxa"/>
            <w:tcBorders>
              <w:left w:val="single" w:color="auto" w:sz="4"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trHeight w:val="345" w:hRule="atLeast"/>
        </w:trPr>
        <w:tc>
          <w:tcPr>
            <w:tcW w:w="11177" w:type="dxa"/>
            <w:gridSpan w:val="9"/>
            <w:tcBorders>
              <w:top w:val="single" w:color="000000" w:sz="2" w:space="0"/>
              <w:left w:val="single" w:color="auto" w:sz="4" w:space="0"/>
              <w:bottom w:val="single" w:color="auto" w:sz="4" w:space="0"/>
              <w:right w:val="single" w:color="000000" w:sz="2" w:space="0"/>
            </w:tcBorders>
            <w:shd w:val="clear" w:color="000000" w:fill="FFFFFF"/>
            <w:noWrap w:val="0"/>
            <w:vAlign w:val="top"/>
          </w:tcPr>
          <w:p>
            <w:pPr>
              <w:autoSpaceDE w:val="0"/>
              <w:autoSpaceDN w:val="0"/>
              <w:adjustRightInd w:val="0"/>
              <w:rPr>
                <w:rFonts w:hint="default" w:ascii="Times New Roman" w:hAnsi="Times New Roman" w:cs="Times New Roman"/>
                <w:i w:val="0"/>
                <w:iCs w:val="0"/>
                <w:spacing w:val="-8"/>
                <w:sz w:val="28"/>
                <w:szCs w:val="28"/>
                <w:lang w:val="en"/>
              </w:rPr>
            </w:pPr>
          </w:p>
          <w:p>
            <w:pPr>
              <w:autoSpaceDE w:val="0"/>
              <w:autoSpaceDN w:val="0"/>
              <w:adjustRightInd w:val="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PHÂN MÔN LỊCH SỬ</w:t>
            </w:r>
          </w:p>
        </w:tc>
      </w:tr>
      <w:tr>
        <w:tblPrEx>
          <w:tblCellMar>
            <w:top w:w="0" w:type="dxa"/>
            <w:left w:w="108" w:type="dxa"/>
            <w:bottom w:w="0" w:type="dxa"/>
            <w:right w:w="108" w:type="dxa"/>
          </w:tblCellMar>
        </w:tblPrEx>
        <w:trPr>
          <w:gridAfter w:val="1"/>
          <w:wAfter w:w="15" w:type="dxa"/>
          <w:trHeight w:val="1007" w:hRule="atLeast"/>
        </w:trPr>
        <w:tc>
          <w:tcPr>
            <w:tcW w:w="823" w:type="dxa"/>
            <w:vMerge w:val="restart"/>
            <w:tcBorders>
              <w:top w:val="single" w:color="auto" w:sz="4" w:space="0"/>
              <w:left w:val="single" w:color="auto" w:sz="4"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b/>
                <w:bCs/>
                <w:i w:val="0"/>
                <w:iCs w:val="0"/>
                <w:spacing w:val="-8"/>
                <w:sz w:val="28"/>
                <w:szCs w:val="28"/>
                <w:lang w:val="en"/>
              </w:rPr>
            </w:pPr>
          </w:p>
          <w:p>
            <w:pPr>
              <w:autoSpaceDE w:val="0"/>
              <w:autoSpaceDN w:val="0"/>
              <w:adjustRightInd w:val="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1</w:t>
            </w:r>
          </w:p>
        </w:tc>
        <w:tc>
          <w:tcPr>
            <w:tcW w:w="1655" w:type="dxa"/>
            <w:vMerge w:val="restart"/>
            <w:tcBorders>
              <w:top w:val="single" w:color="auto" w:sz="4" w:space="0"/>
              <w:left w:val="single" w:color="000000" w:sz="2" w:space="0"/>
              <w:right w:val="single" w:color="000000" w:sz="2" w:space="0"/>
            </w:tcBorders>
            <w:shd w:val="clear" w:color="000000" w:fill="FFFFFF"/>
            <w:noWrap w:val="0"/>
            <w:vAlign w:val="top"/>
          </w:tcPr>
          <w:p>
            <w:pPr>
              <w:autoSpaceDE w:val="0"/>
              <w:autoSpaceDN w:val="0"/>
              <w:adjustRightInd w:val="0"/>
              <w:rPr>
                <w:rFonts w:hint="default" w:ascii="Times New Roman" w:hAnsi="Times New Roman" w:cs="Times New Roman"/>
                <w:b/>
                <w:bCs/>
                <w:i w:val="0"/>
                <w:iCs w:val="0"/>
                <w:sz w:val="28"/>
                <w:szCs w:val="28"/>
                <w:lang w:val="en"/>
              </w:rPr>
            </w:pPr>
            <w:r>
              <w:rPr>
                <w:rFonts w:hint="default" w:ascii="Times New Roman" w:hAnsi="Times New Roman" w:cs="Times New Roman"/>
                <w:b/>
                <w:i w:val="0"/>
                <w:iCs w:val="0"/>
                <w:color w:val="000000"/>
                <w:sz w:val="28"/>
                <w:szCs w:val="28"/>
              </w:rPr>
              <w:t>CHÂU ÂU VÀ NƯỚC MỸ TỪ CUỐI THẾ KỈ XVIII ĐẾN ĐẦU THẾ KỈ XX</w:t>
            </w:r>
          </w:p>
        </w:tc>
        <w:tc>
          <w:tcPr>
            <w:tcW w:w="2019"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rPr>
                <w:rFonts w:hint="default" w:ascii="Times New Roman" w:hAnsi="Times New Roman" w:cs="Times New Roman"/>
                <w:i w:val="0"/>
                <w:iCs w:val="0"/>
                <w:spacing w:val="-8"/>
                <w:sz w:val="28"/>
                <w:szCs w:val="28"/>
                <w:lang w:val="en"/>
              </w:rPr>
            </w:pPr>
            <w:r>
              <w:rPr>
                <w:rFonts w:hint="default" w:ascii="Times New Roman" w:hAnsi="Times New Roman" w:cs="Times New Roman"/>
                <w:i w:val="0"/>
                <w:iCs w:val="0"/>
                <w:spacing w:val="-8"/>
                <w:sz w:val="28"/>
                <w:szCs w:val="28"/>
                <w:lang w:val="en"/>
              </w:rPr>
              <w:t>- Chiến tranh thế giới thứ nhất (1914 – 1918)</w:t>
            </w:r>
          </w:p>
        </w:tc>
        <w:tc>
          <w:tcPr>
            <w:tcW w:w="127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2TN</w:t>
            </w:r>
          </w:p>
        </w:tc>
        <w:tc>
          <w:tcPr>
            <w:tcW w:w="1419"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1559"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pacing w:val="-8"/>
                <w:sz w:val="28"/>
                <w:szCs w:val="28"/>
                <w:lang w:val="en"/>
              </w:rPr>
            </w:pPr>
          </w:p>
        </w:tc>
        <w:tc>
          <w:tcPr>
            <w:tcW w:w="142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1TLb</w:t>
            </w:r>
          </w:p>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(0,5đ)</w:t>
            </w:r>
          </w:p>
        </w:tc>
        <w:tc>
          <w:tcPr>
            <w:tcW w:w="991" w:type="dxa"/>
            <w:vMerge w:val="restart"/>
            <w:tcBorders>
              <w:top w:val="single" w:color="auto" w:sz="4" w:space="0"/>
              <w:left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b/>
                <w:i w:val="0"/>
                <w:iCs w:val="0"/>
                <w:sz w:val="28"/>
                <w:szCs w:val="28"/>
                <w:lang w:val="en"/>
              </w:rPr>
            </w:pPr>
            <w:r>
              <w:rPr>
                <w:rFonts w:hint="default" w:ascii="Times New Roman" w:hAnsi="Times New Roman" w:cs="Times New Roman"/>
                <w:b/>
                <w:i w:val="0"/>
                <w:iCs w:val="0"/>
                <w:sz w:val="28"/>
                <w:szCs w:val="28"/>
                <w:lang w:val="en"/>
              </w:rPr>
              <w:t>22.5%</w:t>
            </w:r>
          </w:p>
          <w:p>
            <w:pPr>
              <w:autoSpaceDE w:val="0"/>
              <w:autoSpaceDN w:val="0"/>
              <w:adjustRightInd w:val="0"/>
              <w:ind w:left="-100"/>
              <w:jc w:val="center"/>
              <w:rPr>
                <w:rFonts w:hint="default" w:ascii="Times New Roman" w:hAnsi="Times New Roman" w:cs="Times New Roman"/>
                <w:i w:val="0"/>
                <w:iCs w:val="0"/>
                <w:sz w:val="28"/>
                <w:szCs w:val="28"/>
                <w:lang w:val="en"/>
              </w:rPr>
            </w:pPr>
            <w:r>
              <w:rPr>
                <w:rFonts w:hint="default" w:ascii="Times New Roman" w:hAnsi="Times New Roman" w:cs="Times New Roman"/>
                <w:b/>
                <w:i w:val="0"/>
                <w:iCs w:val="0"/>
                <w:sz w:val="28"/>
                <w:szCs w:val="28"/>
                <w:lang w:val="en"/>
              </w:rPr>
              <w:t>2.25 điểm</w:t>
            </w:r>
          </w:p>
        </w:tc>
      </w:tr>
      <w:tr>
        <w:tblPrEx>
          <w:tblCellMar>
            <w:top w:w="0" w:type="dxa"/>
            <w:left w:w="108" w:type="dxa"/>
            <w:bottom w:w="0" w:type="dxa"/>
            <w:right w:w="108" w:type="dxa"/>
          </w:tblCellMar>
        </w:tblPrEx>
        <w:trPr>
          <w:gridAfter w:val="1"/>
          <w:wAfter w:w="15" w:type="dxa"/>
          <w:trHeight w:val="526" w:hRule="atLeast"/>
        </w:trPr>
        <w:tc>
          <w:tcPr>
            <w:tcW w:w="823" w:type="dxa"/>
            <w:vMerge w:val="continue"/>
            <w:tcBorders>
              <w:left w:val="single" w:color="auto" w:sz="4" w:space="0"/>
              <w:bottom w:val="single" w:color="auto" w:sz="4"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b/>
                <w:bCs/>
                <w:i w:val="0"/>
                <w:iCs w:val="0"/>
                <w:spacing w:val="-8"/>
                <w:sz w:val="28"/>
                <w:szCs w:val="28"/>
                <w:lang w:val="en"/>
              </w:rPr>
            </w:pPr>
          </w:p>
        </w:tc>
        <w:tc>
          <w:tcPr>
            <w:tcW w:w="1655" w:type="dxa"/>
            <w:vMerge w:val="continue"/>
            <w:tcBorders>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b/>
                <w:bCs/>
                <w:i w:val="0"/>
                <w:iCs w:val="0"/>
                <w:sz w:val="28"/>
                <w:szCs w:val="28"/>
                <w:lang w:val="en"/>
              </w:rPr>
            </w:pPr>
          </w:p>
        </w:tc>
        <w:tc>
          <w:tcPr>
            <w:tcW w:w="2019"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rPr>
                <w:rFonts w:hint="default" w:ascii="Times New Roman" w:hAnsi="Times New Roman" w:cs="Times New Roman"/>
                <w:i w:val="0"/>
                <w:iCs w:val="0"/>
                <w:spacing w:val="-8"/>
                <w:sz w:val="28"/>
                <w:szCs w:val="28"/>
                <w:lang w:val="en"/>
              </w:rPr>
            </w:pPr>
            <w:r>
              <w:rPr>
                <w:rFonts w:hint="default" w:ascii="Times New Roman" w:hAnsi="Times New Roman" w:cs="Times New Roman"/>
                <w:i w:val="0"/>
                <w:iCs w:val="0"/>
                <w:spacing w:val="-8"/>
                <w:sz w:val="28"/>
                <w:szCs w:val="28"/>
                <w:lang w:val="en"/>
              </w:rPr>
              <w:t>- Cách mạng tháng Mười Nga năm 1917</w:t>
            </w:r>
          </w:p>
        </w:tc>
        <w:tc>
          <w:tcPr>
            <w:tcW w:w="127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1TN</w:t>
            </w:r>
          </w:p>
        </w:tc>
        <w:tc>
          <w:tcPr>
            <w:tcW w:w="1419"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1559"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pacing w:val="-8"/>
                <w:sz w:val="28"/>
                <w:szCs w:val="28"/>
                <w:lang w:val="en"/>
              </w:rPr>
            </w:pPr>
            <w:r>
              <w:rPr>
                <w:rFonts w:hint="default" w:ascii="Times New Roman" w:hAnsi="Times New Roman" w:cs="Times New Roman"/>
                <w:i w:val="0"/>
                <w:iCs w:val="0"/>
                <w:spacing w:val="-8"/>
                <w:sz w:val="28"/>
                <w:szCs w:val="28"/>
                <w:lang w:val="en"/>
              </w:rPr>
              <w:t>1TLa (1,0đ)</w:t>
            </w:r>
          </w:p>
        </w:tc>
        <w:tc>
          <w:tcPr>
            <w:tcW w:w="142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991" w:type="dxa"/>
            <w:vMerge w:val="continue"/>
            <w:tcBorders>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gridAfter w:val="1"/>
          <w:wAfter w:w="15" w:type="dxa"/>
          <w:trHeight w:val="3039" w:hRule="atLeast"/>
        </w:trPr>
        <w:tc>
          <w:tcPr>
            <w:tcW w:w="823" w:type="dxa"/>
            <w:tcBorders>
              <w:top w:val="single" w:color="auto" w:sz="4" w:space="0"/>
              <w:left w:val="single" w:color="auto" w:sz="4"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2</w:t>
            </w:r>
          </w:p>
        </w:tc>
        <w:tc>
          <w:tcPr>
            <w:tcW w:w="1655" w:type="dxa"/>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rPr>
                <w:rFonts w:hint="default" w:ascii="Times New Roman" w:hAnsi="Times New Roman" w:cs="Times New Roman"/>
                <w:b/>
                <w:bCs/>
                <w:i w:val="0"/>
                <w:iCs w:val="0"/>
                <w:spacing w:val="-8"/>
                <w:sz w:val="28"/>
                <w:szCs w:val="28"/>
                <w:lang w:val="en"/>
              </w:rPr>
            </w:pPr>
            <w:r>
              <w:rPr>
                <w:rFonts w:hint="default" w:ascii="Times New Roman" w:hAnsi="Times New Roman" w:cs="Times New Roman"/>
                <w:b/>
                <w:i w:val="0"/>
                <w:iCs w:val="0"/>
                <w:color w:val="000000"/>
                <w:sz w:val="28"/>
                <w:szCs w:val="28"/>
              </w:rPr>
              <w:t>SỰ PHÁT TRIỂN CỦA KHOA HỌC, KĨ THUẬT, VĂN HỌC, NGHỆ THUẬT TRONG CÁC THẾ KỈ XVIII</w:t>
            </w:r>
            <w:r>
              <w:rPr>
                <w:rFonts w:hint="default" w:ascii="Times New Roman" w:hAnsi="Times New Roman" w:cs="Times New Roman"/>
                <w:b/>
                <w:i w:val="0"/>
                <w:iCs w:val="0"/>
                <w:color w:val="000000"/>
                <w:sz w:val="28"/>
                <w:szCs w:val="28"/>
                <w:lang w:val="vi-VN"/>
              </w:rPr>
              <w:t xml:space="preserve"> - XIX</w:t>
            </w:r>
          </w:p>
        </w:tc>
        <w:tc>
          <w:tcPr>
            <w:tcW w:w="2019" w:type="dxa"/>
            <w:tcBorders>
              <w:top w:val="single" w:color="auto" w:sz="4" w:space="0"/>
              <w:left w:val="single" w:color="000000" w:sz="2" w:space="0"/>
              <w:right w:val="single" w:color="000000" w:sz="2" w:space="0"/>
            </w:tcBorders>
            <w:shd w:val="clear" w:color="000000" w:fill="FFFFFF"/>
            <w:noWrap w:val="0"/>
            <w:vAlign w:val="top"/>
          </w:tcPr>
          <w:p>
            <w:pPr>
              <w:autoSpaceDE w:val="0"/>
              <w:autoSpaceDN w:val="0"/>
              <w:adjustRightInd w:val="0"/>
              <w:rPr>
                <w:rFonts w:hint="default" w:ascii="Times New Roman" w:hAnsi="Times New Roman" w:cs="Times New Roman"/>
                <w:i w:val="0"/>
                <w:iCs w:val="0"/>
                <w:spacing w:val="-8"/>
                <w:sz w:val="28"/>
                <w:szCs w:val="28"/>
                <w:lang w:val="en"/>
              </w:rPr>
            </w:pPr>
            <w:r>
              <w:rPr>
                <w:rFonts w:hint="default" w:ascii="Times New Roman" w:hAnsi="Times New Roman" w:cs="Times New Roman"/>
                <w:i w:val="0"/>
                <w:iCs w:val="0"/>
                <w:spacing w:val="-8"/>
                <w:sz w:val="28"/>
                <w:szCs w:val="28"/>
                <w:lang w:val="en"/>
              </w:rPr>
              <w:t>- Một số thành tựu khoa học, kĩ thuật, văn học, nghệ thuật của nhân loại trong các thế kỉ XVIII –XIX</w:t>
            </w:r>
          </w:p>
          <w:p>
            <w:pPr>
              <w:autoSpaceDE w:val="0"/>
              <w:autoSpaceDN w:val="0"/>
              <w:adjustRightInd w:val="0"/>
              <w:rPr>
                <w:rFonts w:hint="default" w:ascii="Times New Roman" w:hAnsi="Times New Roman" w:cs="Times New Roman"/>
                <w:i w:val="0"/>
                <w:iCs w:val="0"/>
                <w:spacing w:val="-8"/>
                <w:sz w:val="28"/>
                <w:szCs w:val="28"/>
                <w:lang w:val="en"/>
              </w:rPr>
            </w:pPr>
            <w:r>
              <w:rPr>
                <w:rFonts w:hint="default" w:ascii="Times New Roman" w:hAnsi="Times New Roman" w:cs="Times New Roman"/>
                <w:i w:val="0"/>
                <w:iCs w:val="0"/>
                <w:spacing w:val="-8"/>
                <w:sz w:val="28"/>
                <w:szCs w:val="28"/>
                <w:lang w:val="en"/>
              </w:rPr>
              <w:t>- Tác động của sự phát triển khoa học, kĩ thuật, văn học, nghệ thuật trong các thế kỉ XVIII – XIX</w:t>
            </w:r>
          </w:p>
        </w:tc>
        <w:tc>
          <w:tcPr>
            <w:tcW w:w="1276" w:type="dxa"/>
            <w:tcBorders>
              <w:top w:val="single" w:color="auto" w:sz="4" w:space="0"/>
              <w:left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1419" w:type="dxa"/>
            <w:tcBorders>
              <w:top w:val="single" w:color="auto" w:sz="4" w:space="0"/>
              <w:left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1TL (1,5đ)</w:t>
            </w: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tc>
        <w:tc>
          <w:tcPr>
            <w:tcW w:w="1559" w:type="dxa"/>
            <w:tcBorders>
              <w:top w:val="single" w:color="auto" w:sz="4" w:space="0"/>
              <w:left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pacing w:val="-8"/>
                <w:sz w:val="28"/>
                <w:szCs w:val="28"/>
                <w:lang w:val="en"/>
              </w:rPr>
            </w:pPr>
          </w:p>
        </w:tc>
        <w:tc>
          <w:tcPr>
            <w:tcW w:w="1420" w:type="dxa"/>
            <w:tcBorders>
              <w:top w:val="single" w:color="auto" w:sz="4" w:space="0"/>
              <w:left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991" w:type="dxa"/>
            <w:tcBorders>
              <w:top w:val="single" w:color="auto" w:sz="4" w:space="0"/>
              <w:left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ind w:left="-108"/>
              <w:jc w:val="center"/>
              <w:rPr>
                <w:rFonts w:hint="default" w:ascii="Times New Roman" w:hAnsi="Times New Roman" w:cs="Times New Roman"/>
                <w:b/>
                <w:i w:val="0"/>
                <w:iCs w:val="0"/>
                <w:sz w:val="28"/>
                <w:szCs w:val="28"/>
                <w:lang w:val="en"/>
              </w:rPr>
            </w:pPr>
            <w:r>
              <w:rPr>
                <w:rFonts w:hint="default" w:ascii="Times New Roman" w:hAnsi="Times New Roman" w:cs="Times New Roman"/>
                <w:b/>
                <w:i w:val="0"/>
                <w:iCs w:val="0"/>
                <w:sz w:val="28"/>
                <w:szCs w:val="28"/>
                <w:lang w:val="en"/>
              </w:rPr>
              <w:t>15%</w:t>
            </w:r>
          </w:p>
          <w:p>
            <w:pPr>
              <w:autoSpaceDE w:val="0"/>
              <w:autoSpaceDN w:val="0"/>
              <w:adjustRightInd w:val="0"/>
              <w:ind w:left="-108"/>
              <w:jc w:val="center"/>
              <w:rPr>
                <w:rFonts w:hint="default" w:ascii="Times New Roman" w:hAnsi="Times New Roman" w:cs="Times New Roman"/>
                <w:i w:val="0"/>
                <w:iCs w:val="0"/>
                <w:sz w:val="28"/>
                <w:szCs w:val="28"/>
                <w:lang w:val="en"/>
              </w:rPr>
            </w:pPr>
            <w:r>
              <w:rPr>
                <w:rFonts w:hint="default" w:ascii="Times New Roman" w:hAnsi="Times New Roman" w:cs="Times New Roman"/>
                <w:b/>
                <w:i w:val="0"/>
                <w:iCs w:val="0"/>
                <w:sz w:val="28"/>
                <w:szCs w:val="28"/>
                <w:lang w:val="en"/>
              </w:rPr>
              <w:t>1,5 điểm</w:t>
            </w:r>
          </w:p>
        </w:tc>
      </w:tr>
      <w:tr>
        <w:tblPrEx>
          <w:tblCellMar>
            <w:top w:w="0" w:type="dxa"/>
            <w:left w:w="108" w:type="dxa"/>
            <w:bottom w:w="0" w:type="dxa"/>
            <w:right w:w="108" w:type="dxa"/>
          </w:tblCellMar>
        </w:tblPrEx>
        <w:trPr>
          <w:gridAfter w:val="1"/>
          <w:wAfter w:w="15" w:type="dxa"/>
          <w:trHeight w:val="680" w:hRule="atLeast"/>
        </w:trPr>
        <w:tc>
          <w:tcPr>
            <w:tcW w:w="82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3</w:t>
            </w:r>
          </w:p>
        </w:tc>
        <w:tc>
          <w:tcPr>
            <w:tcW w:w="1655" w:type="dxa"/>
            <w:tcBorders>
              <w:top w:val="single" w:color="000000" w:sz="2" w:space="0"/>
              <w:left w:val="single" w:color="000000" w:sz="2" w:space="0"/>
              <w:bottom w:val="single" w:color="000000" w:sz="2" w:space="0"/>
              <w:right w:val="single" w:color="000000" w:sz="4" w:space="0"/>
            </w:tcBorders>
            <w:shd w:val="clear" w:color="000000" w:fill="FFFFFF"/>
            <w:noWrap w:val="0"/>
            <w:vAlign w:val="top"/>
          </w:tcPr>
          <w:p>
            <w:pPr>
              <w:autoSpaceDE w:val="0"/>
              <w:autoSpaceDN w:val="0"/>
              <w:adjustRightInd w:val="0"/>
              <w:rPr>
                <w:rFonts w:hint="default" w:ascii="Times New Roman" w:hAnsi="Times New Roman" w:cs="Times New Roman"/>
                <w:b/>
                <w:bCs/>
                <w:i w:val="0"/>
                <w:iCs w:val="0"/>
                <w:spacing w:val="-8"/>
                <w:sz w:val="28"/>
                <w:szCs w:val="28"/>
                <w:lang w:val="en"/>
              </w:rPr>
            </w:pPr>
            <w:r>
              <w:rPr>
                <w:rFonts w:hint="default" w:ascii="Times New Roman" w:hAnsi="Times New Roman" w:cs="Times New Roman"/>
                <w:b/>
                <w:i w:val="0"/>
                <w:iCs w:val="0"/>
                <w:color w:val="000000"/>
                <w:spacing w:val="-4"/>
                <w:sz w:val="28"/>
                <w:szCs w:val="28"/>
              </w:rPr>
              <w:t>CHÂU Á TỪ</w:t>
            </w:r>
            <w:r>
              <w:rPr>
                <w:rFonts w:hint="default" w:ascii="Times New Roman" w:hAnsi="Times New Roman" w:cs="Times New Roman"/>
                <w:b/>
                <w:i w:val="0"/>
                <w:iCs w:val="0"/>
                <w:color w:val="000000"/>
                <w:sz w:val="28"/>
                <w:szCs w:val="28"/>
              </w:rPr>
              <w:t xml:space="preserve"> NỬA SAU THẾ KỈ XIX ĐẾN ĐẦU THẾ KỈ XX</w:t>
            </w:r>
          </w:p>
        </w:tc>
        <w:tc>
          <w:tcPr>
            <w:tcW w:w="2019" w:type="dxa"/>
            <w:tcBorders>
              <w:top w:val="single" w:color="000000" w:sz="4" w:space="0"/>
              <w:left w:val="single" w:color="000000" w:sz="4" w:space="0"/>
              <w:right w:val="single" w:color="000000" w:sz="4" w:space="0"/>
            </w:tcBorders>
            <w:shd w:val="clear" w:color="000000" w:fill="FFFFFF"/>
            <w:noWrap w:val="0"/>
            <w:vAlign w:val="top"/>
          </w:tcPr>
          <w:p>
            <w:pPr>
              <w:autoSpaceDE w:val="0"/>
              <w:autoSpaceDN w:val="0"/>
              <w:adjustRightInd w:val="0"/>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 Trung Quốc</w:t>
            </w:r>
          </w:p>
          <w:p>
            <w:pPr>
              <w:autoSpaceDE w:val="0"/>
              <w:autoSpaceDN w:val="0"/>
              <w:adjustRightInd w:val="0"/>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 Nhật Bản</w:t>
            </w:r>
          </w:p>
          <w:p>
            <w:pPr>
              <w:autoSpaceDE w:val="0"/>
              <w:autoSpaceDN w:val="0"/>
              <w:adjustRightInd w:val="0"/>
              <w:rPr>
                <w:rFonts w:hint="default" w:ascii="Times New Roman" w:hAnsi="Times New Roman" w:cs="Times New Roman"/>
                <w:i w:val="0"/>
                <w:iCs w:val="0"/>
                <w:sz w:val="28"/>
                <w:szCs w:val="28"/>
                <w:lang w:val="en"/>
              </w:rPr>
            </w:pPr>
          </w:p>
        </w:tc>
        <w:tc>
          <w:tcPr>
            <w:tcW w:w="1276" w:type="dxa"/>
            <w:tcBorders>
              <w:top w:val="single" w:color="000000" w:sz="2" w:space="0"/>
              <w:left w:val="single" w:color="000000" w:sz="4"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 xml:space="preserve">3TN </w:t>
            </w:r>
          </w:p>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 xml:space="preserve">2TN </w:t>
            </w:r>
          </w:p>
        </w:tc>
        <w:tc>
          <w:tcPr>
            <w:tcW w:w="1419" w:type="dxa"/>
            <w:tcBorders>
              <w:top w:val="single" w:color="000000" w:sz="2" w:space="0"/>
              <w:left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1559" w:type="dxa"/>
            <w:tcBorders>
              <w:top w:val="single" w:color="000000" w:sz="2" w:space="0"/>
              <w:left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1420" w:type="dxa"/>
            <w:tcBorders>
              <w:top w:val="single" w:color="000000" w:sz="2" w:space="0"/>
              <w:left w:val="single" w:color="000000" w:sz="2" w:space="0"/>
              <w:right w:val="single" w:color="000000" w:sz="2" w:space="0"/>
            </w:tcBorders>
            <w:shd w:val="clear" w:color="000000" w:fill="FFFFFF"/>
            <w:noWrap w:val="0"/>
            <w:vAlign w:val="center"/>
          </w:tcPr>
          <w:p>
            <w:pPr>
              <w:autoSpaceDE w:val="0"/>
              <w:autoSpaceDN w:val="0"/>
              <w:adjustRightInd w:val="0"/>
              <w:jc w:val="center"/>
              <w:rPr>
                <w:rFonts w:hint="default" w:ascii="Times New Roman" w:hAnsi="Times New Roman" w:cs="Times New Roman"/>
                <w:i w:val="0"/>
                <w:iCs w:val="0"/>
                <w:sz w:val="28"/>
                <w:szCs w:val="28"/>
                <w:lang w:val="en"/>
              </w:rPr>
            </w:pPr>
          </w:p>
        </w:tc>
        <w:tc>
          <w:tcPr>
            <w:tcW w:w="991" w:type="dxa"/>
            <w:tcBorders>
              <w:top w:val="single" w:color="000000" w:sz="2" w:space="0"/>
              <w:left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i w:val="0"/>
                <w:iCs w:val="0"/>
                <w:sz w:val="28"/>
                <w:szCs w:val="28"/>
                <w:lang w:val="en"/>
              </w:rPr>
            </w:pPr>
          </w:p>
          <w:p>
            <w:pPr>
              <w:autoSpaceDE w:val="0"/>
              <w:autoSpaceDN w:val="0"/>
              <w:adjustRightInd w:val="0"/>
              <w:jc w:val="center"/>
              <w:rPr>
                <w:rFonts w:hint="default" w:ascii="Times New Roman" w:hAnsi="Times New Roman" w:cs="Times New Roman"/>
                <w:b/>
                <w:i w:val="0"/>
                <w:iCs w:val="0"/>
                <w:sz w:val="28"/>
                <w:szCs w:val="28"/>
                <w:lang w:val="en"/>
              </w:rPr>
            </w:pPr>
            <w:r>
              <w:rPr>
                <w:rFonts w:hint="default" w:ascii="Times New Roman" w:hAnsi="Times New Roman" w:cs="Times New Roman"/>
                <w:b/>
                <w:i w:val="0"/>
                <w:iCs w:val="0"/>
                <w:sz w:val="28"/>
                <w:szCs w:val="28"/>
                <w:lang w:val="en"/>
              </w:rPr>
              <w:t>12.5%</w:t>
            </w:r>
          </w:p>
          <w:p>
            <w:pPr>
              <w:autoSpaceDE w:val="0"/>
              <w:autoSpaceDN w:val="0"/>
              <w:adjustRightInd w:val="0"/>
              <w:jc w:val="center"/>
              <w:rPr>
                <w:rFonts w:hint="default" w:ascii="Times New Roman" w:hAnsi="Times New Roman" w:cs="Times New Roman"/>
                <w:i w:val="0"/>
                <w:iCs w:val="0"/>
                <w:sz w:val="28"/>
                <w:szCs w:val="28"/>
                <w:lang w:val="en"/>
              </w:rPr>
            </w:pPr>
            <w:r>
              <w:rPr>
                <w:rFonts w:hint="default" w:ascii="Times New Roman" w:hAnsi="Times New Roman" w:cs="Times New Roman"/>
                <w:b/>
                <w:i w:val="0"/>
                <w:iCs w:val="0"/>
                <w:sz w:val="28"/>
                <w:szCs w:val="28"/>
                <w:lang w:val="en"/>
              </w:rPr>
              <w:t>1.25 điểm</w:t>
            </w:r>
          </w:p>
        </w:tc>
      </w:tr>
      <w:tr>
        <w:tblPrEx>
          <w:tblCellMar>
            <w:top w:w="0" w:type="dxa"/>
            <w:left w:w="108" w:type="dxa"/>
            <w:bottom w:w="0" w:type="dxa"/>
            <w:right w:w="108" w:type="dxa"/>
          </w:tblCellMar>
        </w:tblPrEx>
        <w:trPr>
          <w:gridAfter w:val="1"/>
          <w:wAfter w:w="15" w:type="dxa"/>
          <w:trHeight w:val="1" w:hRule="atLeast"/>
        </w:trPr>
        <w:tc>
          <w:tcPr>
            <w:tcW w:w="4497"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rFonts w:hint="default" w:ascii="Times New Roman" w:hAnsi="Times New Roman" w:cs="Times New Roman"/>
                <w:i w:val="0"/>
                <w:iCs w:val="0"/>
                <w:sz w:val="28"/>
                <w:szCs w:val="28"/>
                <w:lang w:val="en"/>
              </w:rPr>
            </w:pPr>
            <w:r>
              <w:rPr>
                <w:rFonts w:hint="default" w:ascii="Times New Roman" w:hAnsi="Times New Roman" w:cs="Times New Roman"/>
                <w:bCs/>
                <w:i w:val="0"/>
                <w:iCs w:val="0"/>
                <w:spacing w:val="-8"/>
                <w:sz w:val="28"/>
                <w:szCs w:val="28"/>
                <w:lang w:val="en"/>
              </w:rPr>
              <w:t>Tỉ lệ %</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rFonts w:hint="default" w:ascii="Times New Roman" w:hAnsi="Times New Roman" w:cs="Times New Roman"/>
                <w:i w:val="0"/>
                <w:iCs w:val="0"/>
                <w:sz w:val="28"/>
                <w:szCs w:val="28"/>
                <w:lang w:val="en"/>
              </w:rPr>
            </w:pPr>
            <w:r>
              <w:rPr>
                <w:rFonts w:hint="default" w:ascii="Times New Roman" w:hAnsi="Times New Roman" w:cs="Times New Roman"/>
                <w:bCs/>
                <w:i w:val="0"/>
                <w:iCs w:val="0"/>
                <w:spacing w:val="-8"/>
                <w:sz w:val="28"/>
                <w:szCs w:val="28"/>
                <w:lang w:val="en"/>
              </w:rPr>
              <w:t>20%</w:t>
            </w:r>
          </w:p>
        </w:tc>
        <w:tc>
          <w:tcPr>
            <w:tcW w:w="141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rFonts w:hint="default" w:ascii="Times New Roman" w:hAnsi="Times New Roman" w:cs="Times New Roman"/>
                <w:i w:val="0"/>
                <w:iCs w:val="0"/>
                <w:sz w:val="28"/>
                <w:szCs w:val="28"/>
                <w:lang w:val="en"/>
              </w:rPr>
            </w:pPr>
            <w:r>
              <w:rPr>
                <w:rFonts w:hint="default" w:ascii="Times New Roman" w:hAnsi="Times New Roman" w:cs="Times New Roman"/>
                <w:bCs/>
                <w:i w:val="0"/>
                <w:iCs w:val="0"/>
                <w:spacing w:val="-8"/>
                <w:sz w:val="28"/>
                <w:szCs w:val="28"/>
                <w:lang w:val="en"/>
              </w:rPr>
              <w:t>15%</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rFonts w:hint="default" w:ascii="Times New Roman" w:hAnsi="Times New Roman" w:cs="Times New Roman"/>
                <w:i w:val="0"/>
                <w:iCs w:val="0"/>
                <w:sz w:val="28"/>
                <w:szCs w:val="28"/>
                <w:lang w:val="en"/>
              </w:rPr>
            </w:pPr>
            <w:r>
              <w:rPr>
                <w:rFonts w:hint="default" w:ascii="Times New Roman" w:hAnsi="Times New Roman" w:cs="Times New Roman"/>
                <w:bCs/>
                <w:i w:val="0"/>
                <w:iCs w:val="0"/>
                <w:spacing w:val="-8"/>
                <w:sz w:val="28"/>
                <w:szCs w:val="28"/>
                <w:lang w:val="en"/>
              </w:rPr>
              <w:t>10%</w:t>
            </w:r>
          </w:p>
        </w:tc>
        <w:tc>
          <w:tcPr>
            <w:tcW w:w="14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rFonts w:hint="default" w:ascii="Times New Roman" w:hAnsi="Times New Roman" w:cs="Times New Roman"/>
                <w:i w:val="0"/>
                <w:iCs w:val="0"/>
                <w:sz w:val="28"/>
                <w:szCs w:val="28"/>
                <w:lang w:val="en"/>
              </w:rPr>
            </w:pPr>
            <w:r>
              <w:rPr>
                <w:rFonts w:hint="default" w:ascii="Times New Roman" w:hAnsi="Times New Roman" w:cs="Times New Roman"/>
                <w:bCs/>
                <w:i w:val="0"/>
                <w:iCs w:val="0"/>
                <w:spacing w:val="-8"/>
                <w:sz w:val="28"/>
                <w:szCs w:val="28"/>
                <w:lang w:val="en"/>
              </w:rPr>
              <w:t>5%</w:t>
            </w:r>
          </w:p>
        </w:tc>
        <w:tc>
          <w:tcPr>
            <w:tcW w:w="99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40" w:after="40"/>
              <w:jc w:val="center"/>
              <w:rPr>
                <w:rFonts w:hint="default" w:ascii="Times New Roman" w:hAnsi="Times New Roman" w:cs="Times New Roman"/>
                <w:i w:val="0"/>
                <w:iCs w:val="0"/>
                <w:sz w:val="28"/>
                <w:szCs w:val="28"/>
                <w:lang w:val="en-US"/>
              </w:rPr>
            </w:pPr>
            <w:r>
              <w:rPr>
                <w:rFonts w:hint="default" w:ascii="Times New Roman" w:hAnsi="Times New Roman" w:cs="Times New Roman"/>
                <w:i w:val="0"/>
                <w:iCs w:val="0"/>
                <w:sz w:val="28"/>
                <w:szCs w:val="28"/>
                <w:lang w:val="en-US"/>
              </w:rPr>
              <w:t>50%</w:t>
            </w:r>
          </w:p>
        </w:tc>
      </w:tr>
    </w:tbl>
    <w:p>
      <w:pPr>
        <w:spacing w:after="0" w:line="240" w:lineRule="auto"/>
        <w:jc w:val="both"/>
        <w:rPr>
          <w:rFonts w:hint="default" w:ascii="Times New Roman" w:hAnsi="Times New Roman" w:cs="Times New Roman"/>
          <w:b/>
          <w:i w:val="0"/>
          <w:iCs w:val="0"/>
          <w:color w:val="auto"/>
          <w:sz w:val="28"/>
          <w:szCs w:val="28"/>
        </w:rPr>
      </w:pPr>
    </w:p>
    <w:tbl>
      <w:tblPr>
        <w:tblStyle w:val="6"/>
        <w:tblW w:w="5328" w:type="pct"/>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73"/>
        <w:gridCol w:w="1596"/>
        <w:gridCol w:w="1471"/>
        <w:gridCol w:w="623"/>
        <w:gridCol w:w="1305"/>
        <w:gridCol w:w="1410"/>
        <w:gridCol w:w="1515"/>
        <w:gridCol w:w="1425"/>
        <w:gridCol w:w="366"/>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4" w:type="pct"/>
          <w:trHeight w:val="242" w:hRule="atLeast"/>
        </w:trPr>
        <w:tc>
          <w:tcPr>
            <w:tcW w:w="4775" w:type="pct"/>
            <w:gridSpan w:val="10"/>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Phân môn Địa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4" w:type="pct"/>
          <w:trHeight w:val="223" w:hRule="atLeast"/>
        </w:trPr>
        <w:tc>
          <w:tcPr>
            <w:tcW w:w="371" w:type="pct"/>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1</w:t>
            </w:r>
          </w:p>
        </w:tc>
        <w:tc>
          <w:tcPr>
            <w:tcW w:w="678" w:type="pct"/>
          </w:tcPr>
          <w:p>
            <w:pPr>
              <w:spacing w:after="0" w:line="240" w:lineRule="auto"/>
              <w:jc w:val="both"/>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lang w:val="vi-VN"/>
              </w:rPr>
              <w:t>ĐẶC ĐIỂM KHÍ HẬU VÀ THUỶ VĂN VIỆT NAM</w:t>
            </w:r>
          </w:p>
        </w:tc>
        <w:tc>
          <w:tcPr>
            <w:tcW w:w="890" w:type="pct"/>
            <w:gridSpan w:val="2"/>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Tác động của biến đổi khí hậu đối với khí hậu và thuỷ văn Việt Nam</w:t>
            </w:r>
          </w:p>
        </w:tc>
        <w:tc>
          <w:tcPr>
            <w:tcW w:w="554" w:type="pct"/>
            <w:vAlign w:val="center"/>
          </w:tcPr>
          <w:p>
            <w:pPr>
              <w:spacing w:after="0" w:line="240" w:lineRule="auto"/>
              <w:jc w:val="center"/>
              <w:rPr>
                <w:rFonts w:hint="default" w:ascii="Times New Roman" w:hAnsi="Times New Roman" w:cs="Times New Roman"/>
                <w:i w:val="0"/>
                <w:iCs w:val="0"/>
                <w:color w:val="auto"/>
                <w:spacing w:val="-8"/>
                <w:sz w:val="28"/>
                <w:szCs w:val="28"/>
              </w:rPr>
            </w:pPr>
          </w:p>
        </w:tc>
        <w:tc>
          <w:tcPr>
            <w:tcW w:w="599" w:type="pct"/>
            <w:vAlign w:val="center"/>
          </w:tcPr>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p>
        </w:tc>
        <w:tc>
          <w:tcPr>
            <w:tcW w:w="643" w:type="pct"/>
            <w:vAlign w:val="center"/>
          </w:tcPr>
          <w:p>
            <w:pPr>
              <w:spacing w:after="0" w:line="240" w:lineRule="auto"/>
              <w:jc w:val="center"/>
              <w:rPr>
                <w:rFonts w:hint="default" w:ascii="Times New Roman" w:hAnsi="Times New Roman" w:cs="Times New Roman"/>
                <w:i w:val="0"/>
                <w:iCs w:val="0"/>
                <w:color w:val="auto"/>
                <w:spacing w:val="-8"/>
                <w:sz w:val="28"/>
                <w:szCs w:val="28"/>
              </w:rPr>
            </w:pPr>
          </w:p>
        </w:tc>
        <w:tc>
          <w:tcPr>
            <w:tcW w:w="605" w:type="pct"/>
            <w:vAlign w:val="center"/>
          </w:tcPr>
          <w:p>
            <w:pPr>
              <w:spacing w:after="0" w:line="240" w:lineRule="auto"/>
              <w:jc w:val="center"/>
              <w:rPr>
                <w:rFonts w:hint="default" w:ascii="Times New Roman" w:hAnsi="Times New Roman" w:cs="Times New Roman"/>
                <w:i w:val="0"/>
                <w:iCs w:val="0"/>
                <w:color w:val="auto"/>
                <w:spacing w:val="-8"/>
                <w:sz w:val="28"/>
                <w:szCs w:val="28"/>
              </w:rPr>
            </w:pPr>
          </w:p>
        </w:tc>
        <w:tc>
          <w:tcPr>
            <w:tcW w:w="432" w:type="pct"/>
            <w:gridSpan w:val="2"/>
          </w:tcPr>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4" w:type="pct"/>
          <w:trHeight w:val="223" w:hRule="atLeast"/>
        </w:trPr>
        <w:tc>
          <w:tcPr>
            <w:tcW w:w="371" w:type="pct"/>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2</w:t>
            </w:r>
          </w:p>
        </w:tc>
        <w:tc>
          <w:tcPr>
            <w:tcW w:w="678" w:type="pct"/>
          </w:tcPr>
          <w:p>
            <w:pPr>
              <w:spacing w:after="0" w:line="240" w:lineRule="auto"/>
              <w:jc w:val="both"/>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lang w:val="vi-VN"/>
              </w:rPr>
              <w:t>ĐẶC ĐIỂM THỔ NHƯỠNG VÀ SINH VẬT VIỆT NAM</w:t>
            </w:r>
          </w:p>
        </w:tc>
        <w:tc>
          <w:tcPr>
            <w:tcW w:w="890" w:type="pct"/>
            <w:gridSpan w:val="2"/>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Đặc điểm chung của lớp phủ thổ nhưỡng</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Đặc điểm và sự phân bố của các nhóm đất chính</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Vấn đề sử dụng hợp lí tài nguyên đất ở Việt Nam</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Đặc điểm chung của sinh vật</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Vấn đề bảo tồn đa dạng sinh học ở Việt Nam</w:t>
            </w:r>
          </w:p>
        </w:tc>
        <w:tc>
          <w:tcPr>
            <w:tcW w:w="554" w:type="pct"/>
            <w:vAlign w:val="center"/>
          </w:tcPr>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4</w:t>
            </w:r>
            <w:r>
              <w:rPr>
                <w:rFonts w:hint="default" w:ascii="Times New Roman" w:hAnsi="Times New Roman" w:cs="Times New Roman"/>
                <w:i w:val="0"/>
                <w:iCs w:val="0"/>
                <w:color w:val="auto"/>
                <w:spacing w:val="-8"/>
                <w:sz w:val="28"/>
                <w:szCs w:val="28"/>
                <w:lang w:val="en-US"/>
              </w:rPr>
              <w:t>TN</w:t>
            </w:r>
          </w:p>
        </w:tc>
        <w:tc>
          <w:tcPr>
            <w:tcW w:w="599" w:type="pct"/>
            <w:vAlign w:val="center"/>
          </w:tcPr>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r>
              <w:rPr>
                <w:rFonts w:hint="default" w:ascii="Times New Roman" w:hAnsi="Times New Roman" w:cs="Times New Roman"/>
                <w:i w:val="0"/>
                <w:iCs w:val="0"/>
                <w:color w:val="auto"/>
                <w:spacing w:val="-8"/>
                <w:sz w:val="28"/>
                <w:szCs w:val="28"/>
              </w:rPr>
              <w:t>*</w:t>
            </w:r>
          </w:p>
        </w:tc>
        <w:tc>
          <w:tcPr>
            <w:tcW w:w="643" w:type="pct"/>
            <w:vAlign w:val="center"/>
          </w:tcPr>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p>
        </w:tc>
        <w:tc>
          <w:tcPr>
            <w:tcW w:w="605" w:type="pct"/>
          </w:tcPr>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p>
        </w:tc>
        <w:tc>
          <w:tcPr>
            <w:tcW w:w="432" w:type="pct"/>
            <w:gridSpan w:val="2"/>
          </w:tcPr>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4" w:type="pct"/>
          <w:trHeight w:val="223" w:hRule="atLeast"/>
        </w:trPr>
        <w:tc>
          <w:tcPr>
            <w:tcW w:w="371" w:type="pct"/>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3</w:t>
            </w:r>
          </w:p>
        </w:tc>
        <w:tc>
          <w:tcPr>
            <w:tcW w:w="678" w:type="pct"/>
          </w:tcPr>
          <w:p>
            <w:pPr>
              <w:spacing w:after="0" w:line="240" w:lineRule="auto"/>
              <w:jc w:val="both"/>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BIỂN ĐẢO VIỆT NAM</w:t>
            </w:r>
          </w:p>
        </w:tc>
        <w:tc>
          <w:tcPr>
            <w:tcW w:w="890" w:type="pct"/>
            <w:gridSpan w:val="2"/>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Vị trí địa lí, đặc điểm tự nhiên vùng biển đảo Việt Nam</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Các vùng biển của Việt Nam ở Biển Đông</w:t>
            </w:r>
          </w:p>
        </w:tc>
        <w:tc>
          <w:tcPr>
            <w:tcW w:w="554" w:type="pct"/>
            <w:vAlign w:val="center"/>
          </w:tcPr>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4</w:t>
            </w:r>
            <w:r>
              <w:rPr>
                <w:rFonts w:hint="default" w:ascii="Times New Roman" w:hAnsi="Times New Roman" w:cs="Times New Roman"/>
                <w:i w:val="0"/>
                <w:iCs w:val="0"/>
                <w:color w:val="auto"/>
                <w:spacing w:val="-8"/>
                <w:sz w:val="28"/>
                <w:szCs w:val="28"/>
                <w:lang w:val="en-US"/>
              </w:rPr>
              <w:t>TN</w:t>
            </w:r>
          </w:p>
        </w:tc>
        <w:tc>
          <w:tcPr>
            <w:tcW w:w="599" w:type="pct"/>
            <w:vAlign w:val="center"/>
          </w:tcPr>
          <w:p>
            <w:pPr>
              <w:spacing w:after="0" w:line="240" w:lineRule="auto"/>
              <w:jc w:val="center"/>
              <w:rPr>
                <w:rFonts w:hint="default" w:ascii="Times New Roman" w:hAnsi="Times New Roman" w:cs="Times New Roman"/>
                <w:i w:val="0"/>
                <w:iCs w:val="0"/>
                <w:color w:val="auto"/>
                <w:spacing w:val="-8"/>
                <w:sz w:val="28"/>
                <w:szCs w:val="28"/>
                <w:lang w:val="vi-VN"/>
              </w:rPr>
            </w:pPr>
          </w:p>
        </w:tc>
        <w:tc>
          <w:tcPr>
            <w:tcW w:w="643" w:type="pct"/>
            <w:vAlign w:val="center"/>
          </w:tcPr>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r>
              <w:rPr>
                <w:rFonts w:hint="default" w:ascii="Times New Roman" w:hAnsi="Times New Roman" w:cs="Times New Roman"/>
                <w:i w:val="0"/>
                <w:iCs w:val="0"/>
                <w:color w:val="auto"/>
                <w:spacing w:val="-8"/>
                <w:sz w:val="28"/>
                <w:szCs w:val="28"/>
              </w:rPr>
              <w:t>*</w:t>
            </w:r>
          </w:p>
        </w:tc>
        <w:tc>
          <w:tcPr>
            <w:tcW w:w="605" w:type="pct"/>
          </w:tcPr>
          <w:p>
            <w:pPr>
              <w:spacing w:after="0" w:line="240" w:lineRule="auto"/>
              <w:jc w:val="center"/>
              <w:rPr>
                <w:rFonts w:hint="default" w:ascii="Times New Roman" w:hAnsi="Times New Roman" w:cs="Times New Roman"/>
                <w:i w:val="0"/>
                <w:iCs w:val="0"/>
                <w:color w:val="auto"/>
                <w:spacing w:val="-8"/>
                <w:sz w:val="28"/>
                <w:szCs w:val="28"/>
              </w:rPr>
            </w:pPr>
          </w:p>
        </w:tc>
        <w:tc>
          <w:tcPr>
            <w:tcW w:w="432" w:type="pct"/>
            <w:gridSpan w:val="2"/>
          </w:tcPr>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4" w:type="pct"/>
          <w:trHeight w:val="283" w:hRule="atLeast"/>
        </w:trPr>
        <w:tc>
          <w:tcPr>
            <w:tcW w:w="1939" w:type="pct"/>
            <w:gridSpan w:val="4"/>
            <w:vAlign w:val="center"/>
          </w:tcPr>
          <w:p>
            <w:pPr>
              <w:spacing w:after="0" w:line="240" w:lineRule="auto"/>
              <w:jc w:val="center"/>
              <w:rPr>
                <w:rFonts w:hint="default" w:ascii="Times New Roman" w:hAnsi="Times New Roman" w:cs="Times New Roman"/>
                <w:i w:val="0"/>
                <w:iCs w:val="0"/>
                <w:color w:val="auto"/>
                <w:spacing w:val="-8"/>
                <w:sz w:val="28"/>
                <w:szCs w:val="28"/>
                <w:lang w:val="vi-VN"/>
              </w:rPr>
            </w:pPr>
            <w:r>
              <w:rPr>
                <w:rFonts w:hint="default" w:ascii="Times New Roman" w:hAnsi="Times New Roman" w:cs="Times New Roman"/>
                <w:b/>
                <w:i w:val="0"/>
                <w:iCs w:val="0"/>
                <w:color w:val="auto"/>
                <w:spacing w:val="-8"/>
                <w:sz w:val="28"/>
                <w:szCs w:val="28"/>
              </w:rPr>
              <w:t>Tỉ lệ</w:t>
            </w:r>
          </w:p>
        </w:tc>
        <w:tc>
          <w:tcPr>
            <w:tcW w:w="554" w:type="pct"/>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20%</w:t>
            </w:r>
          </w:p>
        </w:tc>
        <w:tc>
          <w:tcPr>
            <w:tcW w:w="599" w:type="pct"/>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15%</w:t>
            </w:r>
          </w:p>
        </w:tc>
        <w:tc>
          <w:tcPr>
            <w:tcW w:w="643" w:type="pct"/>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10%</w:t>
            </w:r>
          </w:p>
        </w:tc>
        <w:tc>
          <w:tcPr>
            <w:tcW w:w="605" w:type="pct"/>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5%</w:t>
            </w:r>
          </w:p>
        </w:tc>
        <w:tc>
          <w:tcPr>
            <w:tcW w:w="432" w:type="pct"/>
            <w:gridSpan w:val="2"/>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4" w:type="pct"/>
          <w:trHeight w:val="273" w:hRule="atLeast"/>
        </w:trPr>
        <w:tc>
          <w:tcPr>
            <w:tcW w:w="1939" w:type="pct"/>
            <w:gridSpan w:val="4"/>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Tổng hợp chung</w:t>
            </w:r>
          </w:p>
        </w:tc>
        <w:tc>
          <w:tcPr>
            <w:tcW w:w="554" w:type="pct"/>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40%</w:t>
            </w:r>
          </w:p>
        </w:tc>
        <w:tc>
          <w:tcPr>
            <w:tcW w:w="599" w:type="pct"/>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30%</w:t>
            </w:r>
          </w:p>
        </w:tc>
        <w:tc>
          <w:tcPr>
            <w:tcW w:w="643" w:type="pct"/>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20%</w:t>
            </w:r>
          </w:p>
        </w:tc>
        <w:tc>
          <w:tcPr>
            <w:tcW w:w="605" w:type="pct"/>
            <w:vAlign w:val="center"/>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10%</w:t>
            </w:r>
          </w:p>
        </w:tc>
        <w:tc>
          <w:tcPr>
            <w:tcW w:w="432" w:type="pct"/>
            <w:gridSpan w:val="2"/>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7" w:type="pct"/>
        </w:trPr>
        <w:tc>
          <w:tcPr>
            <w:tcW w:w="1899" w:type="pct"/>
            <w:gridSpan w:val="4"/>
            <w:shd w:val="clear" w:color="auto" w:fill="auto"/>
          </w:tcPr>
          <w:p>
            <w:pPr>
              <w:pStyle w:val="33"/>
              <w:jc w:val="center"/>
              <w:rPr>
                <w:rFonts w:hint="default" w:ascii="Times New Roman" w:hAnsi="Times New Roman" w:cs="Times New Roman"/>
                <w:i w:val="0"/>
                <w:iCs w:val="0"/>
                <w:color w:val="auto"/>
                <w:sz w:val="28"/>
                <w:szCs w:val="28"/>
              </w:rPr>
            </w:pPr>
          </w:p>
        </w:tc>
        <w:tc>
          <w:tcPr>
            <w:tcW w:w="2823" w:type="pct"/>
            <w:gridSpan w:val="6"/>
            <w:shd w:val="clear" w:color="auto" w:fill="auto"/>
          </w:tcPr>
          <w:p>
            <w:pPr>
              <w:pStyle w:val="33"/>
              <w:jc w:val="center"/>
              <w:rPr>
                <w:rFonts w:hint="default" w:ascii="Times New Roman" w:hAnsi="Times New Roman" w:cs="Times New Roman"/>
                <w:i w:val="0"/>
                <w:iCs w:val="0"/>
                <w:color w:val="auto"/>
                <w:sz w:val="28"/>
                <w:szCs w:val="28"/>
              </w:rPr>
            </w:pPr>
          </w:p>
        </w:tc>
      </w:tr>
    </w:tbl>
    <w:p>
      <w:pPr>
        <w:spacing w:after="0" w:line="240" w:lineRule="auto"/>
        <w:jc w:val="center"/>
        <w:rPr>
          <w:rFonts w:hint="default" w:ascii="Times New Roman" w:hAnsi="Times New Roman" w:cs="Times New Roman"/>
          <w:b/>
          <w:i w:val="0"/>
          <w:iCs w:val="0"/>
          <w:color w:val="auto"/>
          <w:sz w:val="28"/>
          <w:szCs w:val="28"/>
        </w:rPr>
      </w:pPr>
    </w:p>
    <w:p>
      <w:pPr>
        <w:spacing w:after="0" w:line="240" w:lineRule="auto"/>
        <w:jc w:val="both"/>
        <w:rPr>
          <w:rFonts w:hint="default" w:ascii="Times New Roman" w:hAnsi="Times New Roman" w:cs="Times New Roman"/>
          <w:b/>
          <w:i w:val="0"/>
          <w:iCs w:val="0"/>
          <w:color w:val="auto"/>
          <w:sz w:val="28"/>
          <w:szCs w:val="28"/>
        </w:rPr>
      </w:pPr>
    </w:p>
    <w:tbl>
      <w:tblPr>
        <w:tblStyle w:val="6"/>
        <w:tblW w:w="5000" w:type="pct"/>
        <w:tblInd w:w="-284" w:type="dxa"/>
        <w:tblLayout w:type="autofit"/>
        <w:tblCellMar>
          <w:top w:w="0" w:type="dxa"/>
          <w:left w:w="108" w:type="dxa"/>
          <w:bottom w:w="0" w:type="dxa"/>
          <w:right w:w="108" w:type="dxa"/>
        </w:tblCellMar>
      </w:tblPr>
      <w:tblGrid>
        <w:gridCol w:w="5305"/>
        <w:gridCol w:w="5733"/>
      </w:tblGrid>
      <w:tr>
        <w:tblPrEx>
          <w:tblCellMar>
            <w:top w:w="0" w:type="dxa"/>
            <w:left w:w="108" w:type="dxa"/>
            <w:bottom w:w="0" w:type="dxa"/>
            <w:right w:w="108" w:type="dxa"/>
          </w:tblCellMar>
        </w:tblPrEx>
        <w:tc>
          <w:tcPr>
            <w:tcW w:w="2403" w:type="pct"/>
            <w:shd w:val="clear" w:color="auto" w:fill="auto"/>
          </w:tcPr>
          <w:p>
            <w:pPr>
              <w:pStyle w:val="33"/>
              <w:jc w:val="center"/>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PHÒNG GD&amp;ĐT HUYỆN ĐẠI LỘC</w:t>
            </w:r>
          </w:p>
          <w:p>
            <w:pPr>
              <w:pStyle w:val="33"/>
              <w:jc w:val="center"/>
              <w:rPr>
                <w:rFonts w:hint="default" w:ascii="Times New Roman" w:hAnsi="Times New Roman" w:cs="Times New Roman"/>
                <w:i w:val="0"/>
                <w:iCs w:val="0"/>
                <w:color w:val="auto"/>
                <w:sz w:val="28"/>
                <w:szCs w:val="28"/>
                <w:lang w:val="en-US"/>
              </w:rPr>
            </w:pPr>
            <w:r>
              <w:rPr>
                <w:rFonts w:hint="default" w:ascii="Times New Roman" w:hAnsi="Times New Roman" w:cs="Times New Roman"/>
                <w:b/>
                <w:i w:val="0"/>
                <w:iCs w:val="0"/>
                <w:color w:val="auto"/>
                <w:sz w:val="28"/>
                <w:szCs w:val="28"/>
              </w:rPr>
              <w:pict>
                <v:line id="Straight Connector 7" o:spid="_x0000_s2051" o:spt="20" style="position:absolute;left:0pt;flip:y;margin-left:61.55pt;margin-top:16.3pt;height:0pt;width:10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">
                  <v:path arrowok="t"/>
                  <v:fill focussize="0,0"/>
                  <v:stroke/>
                  <v:imagedata o:title=""/>
                  <o:lock v:ext="edit"/>
                </v:line>
              </w:pict>
            </w:r>
            <w:r>
              <w:rPr>
                <w:rFonts w:hint="default" w:ascii="Times New Roman" w:hAnsi="Times New Roman" w:cs="Times New Roman"/>
                <w:b/>
                <w:i w:val="0"/>
                <w:iCs w:val="0"/>
                <w:color w:val="auto"/>
                <w:sz w:val="28"/>
                <w:szCs w:val="28"/>
              </w:rPr>
              <w:t>TRƯỜNG TH</w:t>
            </w:r>
            <w:r>
              <w:rPr>
                <w:rFonts w:hint="default" w:ascii="Times New Roman" w:hAnsi="Times New Roman" w:cs="Times New Roman"/>
                <w:b/>
                <w:i w:val="0"/>
                <w:iCs w:val="0"/>
                <w:color w:val="auto"/>
                <w:sz w:val="28"/>
                <w:szCs w:val="28"/>
                <w:lang w:val="en-US"/>
              </w:rPr>
              <w:t>&amp;THCS ĐẠI TÂN</w:t>
            </w:r>
          </w:p>
        </w:tc>
        <w:tc>
          <w:tcPr>
            <w:tcW w:w="2597" w:type="pct"/>
            <w:shd w:val="clear" w:color="auto" w:fill="auto"/>
          </w:tcPr>
          <w:p>
            <w:pPr>
              <w:pStyle w:val="33"/>
              <w:jc w:val="center"/>
              <w:rPr>
                <w:rFonts w:hint="default" w:ascii="Times New Roman" w:hAnsi="Times New Roman" w:cs="Times New Roman"/>
                <w:b/>
                <w:i w:val="0"/>
                <w:iCs w:val="0"/>
                <w:color w:val="auto"/>
                <w:sz w:val="28"/>
                <w:szCs w:val="28"/>
              </w:rPr>
            </w:pPr>
            <w:r>
              <w:rPr>
                <w:rFonts w:hint="default" w:ascii="Times New Roman" w:hAnsi="Times New Roman" w:eastAsia="Arial" w:cs="Times New Roman"/>
                <w:b/>
                <w:i w:val="0"/>
                <w:iCs w:val="0"/>
                <w:color w:val="auto"/>
                <w:sz w:val="28"/>
                <w:szCs w:val="28"/>
              </w:rPr>
              <w:t>BẢNG ĐẶC TẢ</w:t>
            </w:r>
          </w:p>
          <w:p>
            <w:pPr>
              <w:pStyle w:val="33"/>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ĐỀ KIỂM TRA GIỮA KỲ II NĂM HỌC 2023 - 2024</w:t>
            </w:r>
          </w:p>
          <w:p>
            <w:pPr>
              <w:pStyle w:val="33"/>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MÔN:</w:t>
            </w:r>
            <w:r>
              <w:rPr>
                <w:rFonts w:hint="default" w:ascii="Times New Roman" w:hAnsi="Times New Roman" w:cs="Times New Roman"/>
                <w:b/>
                <w:i w:val="0"/>
                <w:iCs w:val="0"/>
                <w:color w:val="auto"/>
                <w:sz w:val="28"/>
                <w:szCs w:val="28"/>
                <w:lang w:val="en-US"/>
              </w:rPr>
              <w:t xml:space="preserve"> LỊCH SỬ&amp;</w:t>
            </w:r>
            <w:r>
              <w:rPr>
                <w:rFonts w:hint="default" w:ascii="Times New Roman" w:hAnsi="Times New Roman" w:cs="Times New Roman"/>
                <w:b/>
                <w:i w:val="0"/>
                <w:iCs w:val="0"/>
                <w:color w:val="auto"/>
                <w:sz w:val="28"/>
                <w:szCs w:val="28"/>
              </w:rPr>
              <w:t xml:space="preserve"> ĐỊA LÝ - LỚP 8</w:t>
            </w:r>
          </w:p>
          <w:p>
            <w:pPr>
              <w:pStyle w:val="33"/>
              <w:jc w:val="center"/>
              <w:rPr>
                <w:rFonts w:hint="default" w:ascii="Times New Roman" w:hAnsi="Times New Roman" w:cs="Times New Roman"/>
                <w:i w:val="0"/>
                <w:iCs w:val="0"/>
                <w:color w:val="auto"/>
                <w:sz w:val="28"/>
                <w:szCs w:val="28"/>
              </w:rPr>
            </w:pPr>
            <w:r>
              <w:rPr>
                <w:rFonts w:hint="default" w:ascii="Times New Roman" w:hAnsi="Times New Roman" w:cs="Times New Roman"/>
                <w:b/>
                <w:i w:val="0"/>
                <w:iCs w:val="0"/>
                <w:color w:val="auto"/>
                <w:sz w:val="28"/>
                <w:szCs w:val="28"/>
              </w:rPr>
              <w:pict>
                <v:line id="Straight Connector 4" o:spid="_x0000_s2052" o:spt="20" style="position:absolute;left:0pt;flip:y;margin-left:107.9pt;margin-top:1.75pt;height:0pt;width:109.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">
                  <v:path arrowok="t"/>
                  <v:fill focussize="0,0"/>
                  <v:stroke/>
                  <v:imagedata o:title=""/>
                  <o:lock v:ext="edit"/>
                </v:line>
              </w:pict>
            </w:r>
          </w:p>
        </w:tc>
      </w:tr>
    </w:tbl>
    <w:p>
      <w:pPr>
        <w:spacing w:after="0" w:line="240" w:lineRule="auto"/>
        <w:jc w:val="both"/>
        <w:rPr>
          <w:rFonts w:hint="default" w:ascii="Times New Roman" w:hAnsi="Times New Roman" w:cs="Times New Roman"/>
          <w:b/>
          <w:i w:val="0"/>
          <w:iCs w:val="0"/>
          <w:color w:val="auto"/>
          <w:sz w:val="28"/>
          <w:szCs w:val="28"/>
        </w:rPr>
      </w:pPr>
    </w:p>
    <w:tbl>
      <w:tblPr>
        <w:tblStyle w:val="6"/>
        <w:tblpPr w:leftFromText="180" w:rightFromText="180" w:vertAnchor="text" w:tblpY="1"/>
        <w:tblOverlap w:val="never"/>
        <w:tblW w:w="10317" w:type="dxa"/>
        <w:tblInd w:w="-144" w:type="dxa"/>
        <w:tblLayout w:type="fixed"/>
        <w:tblCellMar>
          <w:top w:w="0" w:type="dxa"/>
          <w:left w:w="108" w:type="dxa"/>
          <w:bottom w:w="0" w:type="dxa"/>
          <w:right w:w="108" w:type="dxa"/>
        </w:tblCellMar>
      </w:tblPr>
      <w:tblGrid>
        <w:gridCol w:w="579"/>
        <w:gridCol w:w="1378"/>
        <w:gridCol w:w="1556"/>
        <w:gridCol w:w="1984"/>
        <w:gridCol w:w="1276"/>
        <w:gridCol w:w="1134"/>
        <w:gridCol w:w="1134"/>
        <w:gridCol w:w="1276"/>
      </w:tblGrid>
      <w:tr>
        <w:tblPrEx>
          <w:tblCellMar>
            <w:top w:w="0" w:type="dxa"/>
            <w:left w:w="108" w:type="dxa"/>
            <w:bottom w:w="0" w:type="dxa"/>
            <w:right w:w="108" w:type="dxa"/>
          </w:tblCellMar>
        </w:tblPrEx>
        <w:trPr>
          <w:trHeight w:val="250" w:hRule="atLeast"/>
        </w:trPr>
        <w:tc>
          <w:tcPr>
            <w:tcW w:w="579"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TT</w:t>
            </w:r>
          </w:p>
        </w:tc>
        <w:tc>
          <w:tcPr>
            <w:tcW w:w="1378"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Chương/</w:t>
            </w:r>
          </w:p>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Ch</w:t>
            </w:r>
            <w:r>
              <w:rPr>
                <w:rFonts w:hint="default" w:ascii="Times New Roman" w:hAnsi="Times New Roman" w:cs="Times New Roman"/>
                <w:b/>
                <w:bCs/>
                <w:i w:val="0"/>
                <w:iCs w:val="0"/>
                <w:spacing w:val="-8"/>
                <w:sz w:val="28"/>
                <w:szCs w:val="28"/>
                <w:lang w:val="vi-VN"/>
              </w:rPr>
              <w:t>ủ đề</w:t>
            </w:r>
          </w:p>
        </w:tc>
        <w:tc>
          <w:tcPr>
            <w:tcW w:w="155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N</w:t>
            </w:r>
            <w:r>
              <w:rPr>
                <w:rFonts w:hint="default" w:ascii="Times New Roman" w:hAnsi="Times New Roman" w:cs="Times New Roman"/>
                <w:b/>
                <w:bCs/>
                <w:i w:val="0"/>
                <w:iCs w:val="0"/>
                <w:spacing w:val="-8"/>
                <w:sz w:val="28"/>
                <w:szCs w:val="28"/>
                <w:lang w:val="vi-VN"/>
              </w:rPr>
              <w:t>ội dung/Đơn vi</w:t>
            </w:r>
            <w:r>
              <w:rPr>
                <w:rFonts w:hint="default" w:ascii="Times New Roman" w:hAnsi="Times New Roman" w:cs="Times New Roman"/>
                <w:b/>
                <w:bCs/>
                <w:i w:val="0"/>
                <w:iCs w:val="0"/>
                <w:spacing w:val="-8"/>
                <w:sz w:val="28"/>
                <w:szCs w:val="28"/>
              </w:rPr>
              <w:t>̣ kiến th</w:t>
            </w:r>
            <w:r>
              <w:rPr>
                <w:rFonts w:hint="default" w:ascii="Times New Roman" w:hAnsi="Times New Roman" w:cs="Times New Roman"/>
                <w:b/>
                <w:bCs/>
                <w:i w:val="0"/>
                <w:iCs w:val="0"/>
                <w:spacing w:val="-8"/>
                <w:sz w:val="28"/>
                <w:szCs w:val="28"/>
                <w:lang w:val="vi-VN"/>
              </w:rPr>
              <w:t>ư</w:t>
            </w:r>
            <w:r>
              <w:rPr>
                <w:rFonts w:hint="default" w:ascii="Times New Roman" w:hAnsi="Times New Roman" w:cs="Times New Roman"/>
                <w:b/>
                <w:bCs/>
                <w:i w:val="0"/>
                <w:iCs w:val="0"/>
                <w:spacing w:val="-8"/>
                <w:sz w:val="28"/>
                <w:szCs w:val="28"/>
              </w:rPr>
              <w:t>́c</w:t>
            </w:r>
          </w:p>
        </w:tc>
        <w:tc>
          <w:tcPr>
            <w:tcW w:w="198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Mức độ đánh giá</w:t>
            </w:r>
          </w:p>
        </w:tc>
        <w:tc>
          <w:tcPr>
            <w:tcW w:w="4820" w:type="dxa"/>
            <w:gridSpan w:val="4"/>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Số câu hỏi theo mức độ nhận thức</w:t>
            </w:r>
          </w:p>
        </w:tc>
      </w:tr>
      <w:tr>
        <w:tblPrEx>
          <w:tblCellMar>
            <w:top w:w="0" w:type="dxa"/>
            <w:left w:w="108" w:type="dxa"/>
            <w:bottom w:w="0" w:type="dxa"/>
            <w:right w:w="108" w:type="dxa"/>
          </w:tblCellMar>
        </w:tblPrEx>
        <w:trPr>
          <w:trHeight w:val="55" w:hRule="atLeast"/>
        </w:trPr>
        <w:tc>
          <w:tcPr>
            <w:tcW w:w="579"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378"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55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98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z w:val="28"/>
                <w:szCs w:val="28"/>
                <w:lang w:val="en"/>
              </w:rPr>
              <w:t>Nhận biết</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Thông hiểu</w:t>
            </w:r>
          </w:p>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Vận dụng</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Vận dụng cao</w:t>
            </w:r>
          </w:p>
          <w:p>
            <w:pPr>
              <w:autoSpaceDE w:val="0"/>
              <w:autoSpaceDN w:val="0"/>
              <w:adjustRightInd w:val="0"/>
              <w:spacing w:before="60"/>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trHeight w:val="255" w:hRule="atLeast"/>
        </w:trPr>
        <w:tc>
          <w:tcPr>
            <w:tcW w:w="10317" w:type="dxa"/>
            <w:gridSpan w:val="8"/>
            <w:tcBorders>
              <w:top w:val="single" w:color="auto" w:sz="4"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b/>
                <w:bCs/>
                <w:i w:val="0"/>
                <w:iCs w:val="0"/>
                <w:sz w:val="28"/>
                <w:szCs w:val="28"/>
                <w:lang w:val="en"/>
              </w:rPr>
            </w:pPr>
            <w:r>
              <w:rPr>
                <w:rFonts w:hint="default" w:ascii="Times New Roman" w:hAnsi="Times New Roman" w:cs="Times New Roman"/>
                <w:b/>
                <w:bCs/>
                <w:i w:val="0"/>
                <w:iCs w:val="0"/>
                <w:sz w:val="28"/>
                <w:szCs w:val="28"/>
                <w:lang w:val="en"/>
              </w:rPr>
              <w:t>PHÂN MÔN LỊCH SỬ</w:t>
            </w:r>
          </w:p>
        </w:tc>
      </w:tr>
      <w:tr>
        <w:tblPrEx>
          <w:tblCellMar>
            <w:top w:w="0" w:type="dxa"/>
            <w:left w:w="108" w:type="dxa"/>
            <w:bottom w:w="0" w:type="dxa"/>
            <w:right w:w="108" w:type="dxa"/>
          </w:tblCellMar>
        </w:tblPrEx>
        <w:trPr>
          <w:trHeight w:val="411" w:hRule="atLeast"/>
        </w:trPr>
        <w:tc>
          <w:tcPr>
            <w:tcW w:w="579" w:type="dxa"/>
            <w:vMerge w:val="restart"/>
            <w:tcBorders>
              <w:top w:val="single" w:color="auto" w:sz="4" w:space="0"/>
              <w:left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1</w:t>
            </w:r>
          </w:p>
        </w:tc>
        <w:tc>
          <w:tcPr>
            <w:tcW w:w="1378" w:type="dxa"/>
            <w:vMerge w:val="restart"/>
            <w:tcBorders>
              <w:top w:val="single" w:color="auto" w:sz="4" w:space="0"/>
              <w:left w:val="single" w:color="000000" w:sz="2" w:space="0"/>
              <w:right w:val="single" w:color="auto" w:sz="4" w:space="0"/>
            </w:tcBorders>
            <w:shd w:val="clear" w:color="000000" w:fill="FFFFFF"/>
            <w:noWrap w:val="0"/>
            <w:vAlign w:val="top"/>
          </w:tcPr>
          <w:p>
            <w:pPr>
              <w:autoSpaceDE w:val="0"/>
              <w:autoSpaceDN w:val="0"/>
              <w:adjustRightInd w:val="0"/>
              <w:spacing w:before="60"/>
              <w:rPr>
                <w:rFonts w:hint="default" w:ascii="Times New Roman" w:hAnsi="Times New Roman" w:cs="Times New Roman"/>
                <w:b/>
                <w:bCs/>
                <w:i w:val="0"/>
                <w:iCs w:val="0"/>
                <w:sz w:val="28"/>
                <w:szCs w:val="28"/>
                <w:lang w:val="en"/>
              </w:rPr>
            </w:pPr>
            <w:r>
              <w:rPr>
                <w:rFonts w:hint="default" w:ascii="Times New Roman" w:hAnsi="Times New Roman" w:cs="Times New Roman"/>
                <w:b/>
                <w:i w:val="0"/>
                <w:iCs w:val="0"/>
                <w:color w:val="000000"/>
                <w:sz w:val="28"/>
                <w:szCs w:val="28"/>
              </w:rPr>
              <w:t>CHÂU ÂU VÀ NƯỚC MỸ TỪ CUỐI THẾ KỈ XVIII ĐẾN ĐẦU THẾ KỈ XX</w:t>
            </w:r>
          </w:p>
        </w:tc>
        <w:tc>
          <w:tcPr>
            <w:tcW w:w="1556" w:type="dxa"/>
            <w:tcBorders>
              <w:top w:val="single" w:color="auto" w:sz="4" w:space="0"/>
              <w:left w:val="single" w:color="auto" w:sz="4" w:space="0"/>
              <w:bottom w:val="single" w:color="auto" w:sz="4"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 Chiến tranh thế giới thứ nhất (1914 – 1918)</w:t>
            </w:r>
          </w:p>
        </w:tc>
        <w:tc>
          <w:tcPr>
            <w:tcW w:w="1984"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widowControl w:val="0"/>
              <w:suppressAutoHyphens/>
              <w:spacing w:line="276" w:lineRule="auto"/>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Nhận biết</w:t>
            </w:r>
          </w:p>
          <w:p>
            <w:pPr>
              <w:widowControl w:val="0"/>
              <w:suppressAutoHyphens/>
              <w:spacing w:line="276" w:lineRule="auto"/>
              <w:ind w:left="28" w:right="-115"/>
              <w:rPr>
                <w:rFonts w:hint="default" w:ascii="Times New Roman" w:hAnsi="Times New Roman" w:eastAsia="Calibri" w:cs="Times New Roman"/>
                <w:i w:val="0"/>
                <w:iCs w:val="0"/>
                <w:color w:val="000000"/>
                <w:sz w:val="28"/>
                <w:szCs w:val="28"/>
                <w:lang w:val="pt-BR"/>
              </w:rPr>
            </w:pPr>
            <w:r>
              <w:rPr>
                <w:rFonts w:hint="default" w:ascii="Times New Roman" w:hAnsi="Times New Roman" w:cs="Times New Roman"/>
                <w:i w:val="0"/>
                <w:iCs w:val="0"/>
                <w:color w:val="000000"/>
                <w:sz w:val="28"/>
                <w:szCs w:val="28"/>
              </w:rPr>
              <w:t>– Nêu được nguyên nhân bùng nổ Chiến tranh thế giới thứ nhất.</w:t>
            </w:r>
          </w:p>
          <w:p>
            <w:pPr>
              <w:widowControl w:val="0"/>
              <w:suppressAutoHyphens/>
              <w:spacing w:line="276" w:lineRule="auto"/>
              <w:ind w:left="28" w:right="-115"/>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Vận dụng cao</w:t>
            </w:r>
          </w:p>
          <w:p>
            <w:pPr>
              <w:autoSpaceDE w:val="0"/>
              <w:autoSpaceDN w:val="0"/>
              <w:adjustRightInd w:val="0"/>
              <w:spacing w:before="60"/>
              <w:ind w:left="28" w:right="-115"/>
              <w:rPr>
                <w:rFonts w:hint="default" w:ascii="Times New Roman" w:hAnsi="Times New Roman" w:cs="Times New Roman"/>
                <w:b/>
                <w:bCs/>
                <w:i w:val="0"/>
                <w:iCs w:val="0"/>
                <w:sz w:val="28"/>
                <w:szCs w:val="28"/>
                <w:lang w:val="en"/>
              </w:rPr>
            </w:pPr>
            <w:r>
              <w:rPr>
                <w:rFonts w:hint="default" w:ascii="Times New Roman" w:hAnsi="Times New Roman" w:cs="Times New Roman"/>
                <w:i w:val="0"/>
                <w:iCs w:val="0"/>
                <w:color w:val="000000"/>
                <w:sz w:val="28"/>
                <w:szCs w:val="28"/>
              </w:rPr>
              <w:t>– Phân tích, đánh giá được hậu quả và tác động của Chiến tranh thế giới thứ nhất (1914 – 1918) đối với lịch sử nhân loại.</w:t>
            </w:r>
          </w:p>
        </w:tc>
        <w:tc>
          <w:tcPr>
            <w:tcW w:w="127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1TN</w:t>
            </w:r>
          </w:p>
        </w:tc>
        <w:tc>
          <w:tcPr>
            <w:tcW w:w="1134"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134"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27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1TLb (0,5đ)</w:t>
            </w:r>
          </w:p>
        </w:tc>
      </w:tr>
      <w:tr>
        <w:tblPrEx>
          <w:tblCellMar>
            <w:top w:w="0" w:type="dxa"/>
            <w:left w:w="108" w:type="dxa"/>
            <w:bottom w:w="0" w:type="dxa"/>
            <w:right w:w="108" w:type="dxa"/>
          </w:tblCellMar>
        </w:tblPrEx>
        <w:trPr>
          <w:trHeight w:val="435" w:hRule="atLeast"/>
        </w:trPr>
        <w:tc>
          <w:tcPr>
            <w:tcW w:w="579" w:type="dxa"/>
            <w:vMerge w:val="continue"/>
            <w:tcBorders>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b/>
                <w:bCs/>
                <w:i w:val="0"/>
                <w:iCs w:val="0"/>
                <w:spacing w:val="-8"/>
                <w:sz w:val="28"/>
                <w:szCs w:val="28"/>
                <w:lang w:val="en"/>
              </w:rPr>
            </w:pPr>
          </w:p>
        </w:tc>
        <w:tc>
          <w:tcPr>
            <w:tcW w:w="1378" w:type="dxa"/>
            <w:vMerge w:val="continue"/>
            <w:tcBorders>
              <w:left w:val="single" w:color="000000" w:sz="2" w:space="0"/>
              <w:bottom w:val="single" w:color="auto" w:sz="4" w:space="0"/>
              <w:right w:val="single" w:color="auto" w:sz="4" w:space="0"/>
            </w:tcBorders>
            <w:shd w:val="clear" w:color="000000" w:fill="FFFFFF"/>
            <w:noWrap w:val="0"/>
            <w:vAlign w:val="top"/>
          </w:tcPr>
          <w:p>
            <w:pPr>
              <w:autoSpaceDE w:val="0"/>
              <w:autoSpaceDN w:val="0"/>
              <w:adjustRightInd w:val="0"/>
              <w:spacing w:before="60"/>
              <w:rPr>
                <w:rFonts w:hint="default" w:ascii="Times New Roman" w:hAnsi="Times New Roman" w:cs="Times New Roman"/>
                <w:b/>
                <w:bCs/>
                <w:i w:val="0"/>
                <w:iCs w:val="0"/>
                <w:sz w:val="28"/>
                <w:szCs w:val="28"/>
                <w:lang w:val="en"/>
              </w:rPr>
            </w:pPr>
          </w:p>
        </w:tc>
        <w:tc>
          <w:tcPr>
            <w:tcW w:w="1556" w:type="dxa"/>
            <w:tcBorders>
              <w:top w:val="single" w:color="auto" w:sz="4" w:space="0"/>
              <w:left w:val="single" w:color="auto" w:sz="4" w:space="0"/>
              <w:bottom w:val="single" w:color="auto" w:sz="4"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i w:val="0"/>
                <w:iCs w:val="0"/>
                <w:spacing w:val="-8"/>
                <w:sz w:val="28"/>
                <w:szCs w:val="28"/>
                <w:lang w:val="en"/>
              </w:rPr>
            </w:pPr>
            <w:r>
              <w:rPr>
                <w:rFonts w:hint="default" w:ascii="Times New Roman" w:hAnsi="Times New Roman" w:cs="Times New Roman"/>
                <w:bCs/>
                <w:i w:val="0"/>
                <w:iCs w:val="0"/>
                <w:color w:val="000000"/>
                <w:sz w:val="28"/>
                <w:szCs w:val="28"/>
              </w:rPr>
              <w:t>- Cách mạng tháng Mười Nga năm 1917</w:t>
            </w:r>
          </w:p>
        </w:tc>
        <w:tc>
          <w:tcPr>
            <w:tcW w:w="1984"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widowControl w:val="0"/>
              <w:suppressAutoHyphens/>
              <w:spacing w:line="276" w:lineRule="auto"/>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Nhận biết</w:t>
            </w:r>
          </w:p>
          <w:p>
            <w:pPr>
              <w:widowControl w:val="0"/>
              <w:suppressAutoHyphens/>
              <w:spacing w:line="276" w:lineRule="auto"/>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 Nêu được một số nét chính (nguyên nhân, diễn biến) của Cách mạng tháng Mười Nga năm 1917.</w:t>
            </w:r>
          </w:p>
          <w:p>
            <w:pPr>
              <w:widowControl w:val="0"/>
              <w:suppressAutoHyphens/>
              <w:spacing w:line="276" w:lineRule="auto"/>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Vận dụng</w:t>
            </w:r>
          </w:p>
          <w:p>
            <w:pPr>
              <w:autoSpaceDE w:val="0"/>
              <w:autoSpaceDN w:val="0"/>
              <w:adjustRightInd w:val="0"/>
              <w:spacing w:before="60"/>
              <w:jc w:val="both"/>
              <w:rPr>
                <w:rFonts w:hint="default" w:ascii="Times New Roman" w:hAnsi="Times New Roman" w:cs="Times New Roman"/>
                <w:i w:val="0"/>
                <w:iCs w:val="0"/>
                <w:sz w:val="28"/>
                <w:szCs w:val="28"/>
                <w:lang w:val="en"/>
              </w:rPr>
            </w:pPr>
            <w:r>
              <w:rPr>
                <w:rFonts w:hint="default" w:ascii="Times New Roman" w:hAnsi="Times New Roman" w:cs="Times New Roman"/>
                <w:i w:val="0"/>
                <w:iCs w:val="0"/>
                <w:color w:val="000000"/>
                <w:sz w:val="28"/>
                <w:szCs w:val="28"/>
              </w:rPr>
              <w:t>- Phân tích tác động và ý nghĩa lịch sử</w:t>
            </w:r>
            <w:r>
              <w:rPr>
                <w:rFonts w:hint="default" w:ascii="Times New Roman" w:hAnsi="Times New Roman" w:eastAsia="Calibri" w:cs="Times New Roman"/>
                <w:i w:val="0"/>
                <w:iCs w:val="0"/>
                <w:color w:val="000000"/>
                <w:sz w:val="28"/>
                <w:szCs w:val="28"/>
              </w:rPr>
              <w:t xml:space="preserve"> của cách mạng tháng Mười Nga năm 1917</w:t>
            </w:r>
          </w:p>
        </w:tc>
        <w:tc>
          <w:tcPr>
            <w:tcW w:w="127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2TN</w:t>
            </w:r>
          </w:p>
        </w:tc>
        <w:tc>
          <w:tcPr>
            <w:tcW w:w="1134"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134"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1TLa (1,0đ)</w:t>
            </w:r>
          </w:p>
        </w:tc>
        <w:tc>
          <w:tcPr>
            <w:tcW w:w="127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trHeight w:val="1425" w:hRule="atLeast"/>
        </w:trPr>
        <w:tc>
          <w:tcPr>
            <w:tcW w:w="579" w:type="dxa"/>
            <w:vMerge w:val="restart"/>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b/>
                <w:bCs/>
                <w:i w:val="0"/>
                <w:iCs w:val="0"/>
                <w:spacing w:val="-8"/>
                <w:sz w:val="28"/>
                <w:szCs w:val="28"/>
                <w:lang w:val="en"/>
              </w:rPr>
            </w:pPr>
            <w:r>
              <w:rPr>
                <w:rFonts w:hint="default" w:ascii="Times New Roman" w:hAnsi="Times New Roman" w:cs="Times New Roman"/>
                <w:b/>
                <w:bCs/>
                <w:i w:val="0"/>
                <w:iCs w:val="0"/>
                <w:spacing w:val="-8"/>
                <w:sz w:val="28"/>
                <w:szCs w:val="28"/>
                <w:lang w:val="en"/>
              </w:rPr>
              <w:t>2</w:t>
            </w:r>
          </w:p>
        </w:tc>
        <w:tc>
          <w:tcPr>
            <w:tcW w:w="1378" w:type="dxa"/>
            <w:vMerge w:val="restart"/>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ind w:left="-8" w:right="-111" w:firstLine="8"/>
              <w:rPr>
                <w:rFonts w:hint="default" w:ascii="Times New Roman" w:hAnsi="Times New Roman" w:cs="Times New Roman"/>
                <w:b/>
                <w:bCs/>
                <w:i w:val="0"/>
                <w:iCs w:val="0"/>
                <w:spacing w:val="-8"/>
                <w:sz w:val="28"/>
                <w:szCs w:val="28"/>
                <w:lang w:val="en"/>
              </w:rPr>
            </w:pPr>
            <w:r>
              <w:rPr>
                <w:rFonts w:hint="default" w:ascii="Times New Roman" w:hAnsi="Times New Roman" w:cs="Times New Roman"/>
                <w:b/>
                <w:i w:val="0"/>
                <w:iCs w:val="0"/>
                <w:color w:val="000000"/>
                <w:sz w:val="28"/>
                <w:szCs w:val="28"/>
              </w:rPr>
              <w:t>SỰ PHÁT TRIỂN CỦA KHOA HỌC, KĨ THUẬT, VĂN HỌC, NGHỆ THUẬT TRONG CÁC THẾ KỈ XVIII</w:t>
            </w:r>
            <w:r>
              <w:rPr>
                <w:rFonts w:hint="default" w:ascii="Times New Roman" w:hAnsi="Times New Roman" w:cs="Times New Roman"/>
                <w:b/>
                <w:i w:val="0"/>
                <w:iCs w:val="0"/>
                <w:color w:val="000000"/>
                <w:sz w:val="28"/>
                <w:szCs w:val="28"/>
                <w:lang w:val="vi-VN"/>
              </w:rPr>
              <w:t xml:space="preserve"> - XIX</w:t>
            </w:r>
          </w:p>
        </w:tc>
        <w:tc>
          <w:tcPr>
            <w:tcW w:w="1556" w:type="dxa"/>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ind w:right="-111"/>
              <w:rPr>
                <w:rFonts w:hint="default" w:ascii="Times New Roman" w:hAnsi="Times New Roman" w:cs="Times New Roman"/>
                <w:i w:val="0"/>
                <w:iCs w:val="0"/>
                <w:spacing w:val="-8"/>
                <w:sz w:val="28"/>
                <w:szCs w:val="28"/>
                <w:lang w:val="en"/>
              </w:rPr>
            </w:pPr>
            <w:r>
              <w:rPr>
                <w:rFonts w:hint="default" w:ascii="Times New Roman" w:hAnsi="Times New Roman" w:cs="Times New Roman"/>
                <w:i w:val="0"/>
                <w:iCs w:val="0"/>
                <w:color w:val="000000"/>
                <w:sz w:val="28"/>
                <w:szCs w:val="28"/>
              </w:rPr>
              <w:t>-Một số thành tựu khoa học, kĩ thuật, văn học, nghệ thuật của nhân loại trong các thế kỉ XVIII –XIX</w:t>
            </w:r>
          </w:p>
        </w:tc>
        <w:tc>
          <w:tcPr>
            <w:tcW w:w="1984" w:type="dxa"/>
            <w:tcBorders>
              <w:top w:val="single" w:color="auto" w:sz="4" w:space="0"/>
              <w:left w:val="single" w:color="000000" w:sz="2" w:space="0"/>
              <w:bottom w:val="single" w:color="000000" w:sz="2" w:space="0"/>
              <w:right w:val="single" w:color="000000" w:sz="2" w:space="0"/>
            </w:tcBorders>
            <w:shd w:val="clear" w:color="000000" w:fill="FFFFFF"/>
            <w:noWrap w:val="0"/>
            <w:vAlign w:val="top"/>
          </w:tcPr>
          <w:p>
            <w:pPr>
              <w:widowControl w:val="0"/>
              <w:suppressAutoHyphens/>
              <w:spacing w:line="276" w:lineRule="auto"/>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Thông hiểu</w:t>
            </w:r>
          </w:p>
          <w:p>
            <w:pPr>
              <w:widowControl w:val="0"/>
              <w:suppressAutoHyphens/>
              <w:spacing w:line="276" w:lineRule="auto"/>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 Mô tả được một số thành tựu tiêu biểu về khoa học, kĩ thuật, văn học, nghệ thuật trong các thế kỉ XVIII – XIX.</w:t>
            </w:r>
          </w:p>
        </w:tc>
        <w:tc>
          <w:tcPr>
            <w:tcW w:w="1276"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pacing w:val="-8"/>
                <w:sz w:val="28"/>
                <w:szCs w:val="28"/>
                <w:lang w:val="en"/>
              </w:rPr>
            </w:pPr>
          </w:p>
        </w:tc>
        <w:tc>
          <w:tcPr>
            <w:tcW w:w="1134"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1TL(1,5đ)</w:t>
            </w:r>
          </w:p>
        </w:tc>
        <w:tc>
          <w:tcPr>
            <w:tcW w:w="1134"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pacing w:val="-8"/>
                <w:sz w:val="28"/>
                <w:szCs w:val="28"/>
                <w:lang w:val="en"/>
              </w:rPr>
            </w:pPr>
          </w:p>
        </w:tc>
        <w:tc>
          <w:tcPr>
            <w:tcW w:w="1276" w:type="dxa"/>
            <w:tcBorders>
              <w:top w:val="single" w:color="auto" w:sz="4"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trHeight w:val="135" w:hRule="atLeast"/>
        </w:trPr>
        <w:tc>
          <w:tcPr>
            <w:tcW w:w="579" w:type="dxa"/>
            <w:vMerge w:val="continue"/>
            <w:tcBorders>
              <w:top w:val="single" w:color="000000" w:sz="2"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378" w:type="dxa"/>
            <w:vMerge w:val="continue"/>
            <w:tcBorders>
              <w:top w:val="single" w:color="000000" w:sz="2"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spacing w:after="200" w:line="276" w:lineRule="auto"/>
              <w:rPr>
                <w:rFonts w:hint="default" w:ascii="Times New Roman" w:hAnsi="Times New Roman" w:cs="Times New Roman"/>
                <w:i w:val="0"/>
                <w:iCs w:val="0"/>
                <w:sz w:val="28"/>
                <w:szCs w:val="28"/>
                <w:lang w:val="en"/>
              </w:rPr>
            </w:pPr>
          </w:p>
        </w:tc>
        <w:tc>
          <w:tcPr>
            <w:tcW w:w="155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ind w:right="-111"/>
              <w:rPr>
                <w:rFonts w:hint="default" w:ascii="Times New Roman" w:hAnsi="Times New Roman" w:cs="Times New Roman"/>
                <w:i w:val="0"/>
                <w:iCs w:val="0"/>
                <w:sz w:val="28"/>
                <w:szCs w:val="28"/>
                <w:lang w:val="en"/>
              </w:rPr>
            </w:pPr>
            <w:r>
              <w:rPr>
                <w:rFonts w:hint="default" w:ascii="Times New Roman" w:hAnsi="Times New Roman" w:cs="Times New Roman"/>
                <w:i w:val="0"/>
                <w:iCs w:val="0"/>
                <w:color w:val="000000"/>
                <w:sz w:val="28"/>
                <w:szCs w:val="28"/>
                <w:lang w:val="vi-VN"/>
              </w:rPr>
              <w:t>-</w:t>
            </w:r>
            <w:r>
              <w:rPr>
                <w:rFonts w:hint="default" w:ascii="Times New Roman" w:hAnsi="Times New Roman" w:cs="Times New Roman"/>
                <w:i w:val="0"/>
                <w:iCs w:val="0"/>
                <w:color w:val="000000"/>
                <w:sz w:val="28"/>
                <w:szCs w:val="28"/>
              </w:rPr>
              <w:t>Tác động của sự phát triển khoa học, kĩ thuật, văn học, nghệ thuật trong các thế kỉ XVIII – XIX</w:t>
            </w:r>
          </w:p>
        </w:tc>
        <w:tc>
          <w:tcPr>
            <w:tcW w:w="1984" w:type="dxa"/>
            <w:shd w:val="clear" w:color="auto" w:fill="auto"/>
            <w:noWrap w:val="0"/>
            <w:vAlign w:val="top"/>
          </w:tcPr>
          <w:p>
            <w:pPr>
              <w:widowControl w:val="0"/>
              <w:suppressAutoHyphens/>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Vận dụng</w:t>
            </w:r>
          </w:p>
          <w:p>
            <w:pPr>
              <w:widowControl w:val="0"/>
              <w:suppressAutoHyphens/>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 Phân tích được tác động của sự phát triển khoa học, kĩ thuật, văn học, nghệ thuật trong các thế kỉ XVIII – XIX.</w:t>
            </w:r>
          </w:p>
          <w:p>
            <w:pPr>
              <w:widowControl w:val="0"/>
              <w:suppressAutoHyphens/>
              <w:jc w:val="both"/>
              <w:rPr>
                <w:rFonts w:hint="default" w:ascii="Times New Roman" w:hAnsi="Times New Roman" w:cs="Times New Roman"/>
                <w:b/>
                <w:bCs/>
                <w:i w:val="0"/>
                <w:iCs w:val="0"/>
                <w:color w:val="000000"/>
                <w:sz w:val="28"/>
                <w:szCs w:val="28"/>
              </w:rPr>
            </w:pPr>
            <w:r>
              <w:rPr>
                <w:rFonts w:hint="default" w:ascii="Times New Roman" w:hAnsi="Times New Roman" w:cs="Times New Roman"/>
                <w:b/>
                <w:bCs/>
                <w:i w:val="0"/>
                <w:iCs w:val="0"/>
                <w:color w:val="000000"/>
                <w:sz w:val="28"/>
                <w:szCs w:val="28"/>
              </w:rPr>
              <w:t>Vận dụng cao</w:t>
            </w:r>
          </w:p>
          <w:p>
            <w:pPr>
              <w:widowControl w:val="0"/>
              <w:suppressAutoHyphens/>
              <w:jc w:val="both"/>
              <w:rPr>
                <w:rFonts w:hint="default" w:ascii="Times New Roman" w:hAnsi="Times New Roman" w:cs="Times New Roman"/>
                <w:b/>
                <w:i w:val="0"/>
                <w:iCs w:val="0"/>
                <w:color w:val="000000"/>
                <w:sz w:val="28"/>
                <w:szCs w:val="28"/>
              </w:rPr>
            </w:pPr>
            <w:r>
              <w:rPr>
                <w:rFonts w:hint="default" w:ascii="Times New Roman" w:hAnsi="Times New Roman" w:cs="Times New Roman"/>
                <w:i w:val="0"/>
                <w:iCs w:val="0"/>
                <w:color w:val="000000"/>
                <w:sz w:val="28"/>
                <w:szCs w:val="28"/>
              </w:rPr>
              <w:t>– Liên hệ sự phát triển khoa học, kĩ thuật, văn học, nghệ thuật trong các thế kỉ XVIII – XIX có ảnh hưởng đến hiện nay</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trHeight w:val="525" w:hRule="atLeast"/>
        </w:trPr>
        <w:tc>
          <w:tcPr>
            <w:tcW w:w="579" w:type="dxa"/>
            <w:vMerge w:val="restart"/>
            <w:tcBorders>
              <w:top w:val="single" w:color="000000" w:sz="2" w:space="0"/>
              <w:left w:val="single" w:color="000000" w:sz="2"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b/>
                <w:bCs/>
                <w:i w:val="0"/>
                <w:iCs w:val="0"/>
                <w:sz w:val="28"/>
                <w:szCs w:val="28"/>
                <w:lang w:val="en"/>
              </w:rPr>
            </w:pPr>
            <w:r>
              <w:rPr>
                <w:rFonts w:hint="default" w:ascii="Times New Roman" w:hAnsi="Times New Roman" w:cs="Times New Roman"/>
                <w:b/>
                <w:bCs/>
                <w:i w:val="0"/>
                <w:iCs w:val="0"/>
                <w:sz w:val="28"/>
                <w:szCs w:val="28"/>
                <w:lang w:val="en"/>
              </w:rPr>
              <w:t>3</w:t>
            </w:r>
          </w:p>
        </w:tc>
        <w:tc>
          <w:tcPr>
            <w:tcW w:w="1378" w:type="dxa"/>
            <w:vMerge w:val="restart"/>
            <w:tcBorders>
              <w:top w:val="single" w:color="000000" w:sz="2" w:space="0"/>
              <w:left w:val="single" w:color="000000" w:sz="2"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i w:val="0"/>
                <w:iCs w:val="0"/>
                <w:sz w:val="28"/>
                <w:szCs w:val="28"/>
              </w:rPr>
            </w:pPr>
            <w:r>
              <w:rPr>
                <w:rFonts w:hint="default" w:ascii="Times New Roman" w:hAnsi="Times New Roman" w:cs="Times New Roman"/>
                <w:b/>
                <w:i w:val="0"/>
                <w:iCs w:val="0"/>
                <w:color w:val="000000"/>
                <w:spacing w:val="-4"/>
                <w:sz w:val="28"/>
                <w:szCs w:val="28"/>
              </w:rPr>
              <w:t>CHÂU Á TỪ</w:t>
            </w:r>
            <w:r>
              <w:rPr>
                <w:rFonts w:hint="default" w:ascii="Times New Roman" w:hAnsi="Times New Roman" w:cs="Times New Roman"/>
                <w:b/>
                <w:i w:val="0"/>
                <w:iCs w:val="0"/>
                <w:color w:val="000000"/>
                <w:sz w:val="28"/>
                <w:szCs w:val="28"/>
              </w:rPr>
              <w:t xml:space="preserve"> NỬA SAU THẾ KỈ XIX ĐẾN ĐẦU THẾ KỈ XX</w:t>
            </w:r>
          </w:p>
        </w:tc>
        <w:tc>
          <w:tcPr>
            <w:tcW w:w="1556" w:type="dxa"/>
            <w:tcBorders>
              <w:top w:val="single" w:color="000000" w:sz="2"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 Trung Quốc</w:t>
            </w:r>
          </w:p>
        </w:tc>
        <w:tc>
          <w:tcPr>
            <w:tcW w:w="1984" w:type="dxa"/>
            <w:tcBorders>
              <w:top w:val="single" w:color="000000" w:sz="2" w:space="0"/>
              <w:left w:val="single" w:color="000000" w:sz="2" w:space="0"/>
              <w:bottom w:val="single" w:color="auto" w:sz="4" w:space="0"/>
              <w:right w:val="single" w:color="000000" w:sz="2" w:space="0"/>
            </w:tcBorders>
            <w:shd w:val="clear" w:color="000000" w:fill="FFFFFF"/>
            <w:noWrap w:val="0"/>
            <w:vAlign w:val="top"/>
          </w:tcPr>
          <w:p>
            <w:pPr>
              <w:widowControl w:val="0"/>
              <w:suppressAutoHyphens/>
              <w:spacing w:line="276" w:lineRule="auto"/>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Nhận biết</w:t>
            </w:r>
          </w:p>
          <w:p>
            <w:pPr>
              <w:widowControl w:val="0"/>
              <w:suppressAutoHyphens/>
              <w:spacing w:line="276" w:lineRule="auto"/>
              <w:jc w:val="both"/>
              <w:rPr>
                <w:rFonts w:hint="default" w:ascii="Times New Roman" w:hAnsi="Times New Roman" w:eastAsia="Calibri" w:cs="Times New Roman"/>
                <w:i w:val="0"/>
                <w:iCs w:val="0"/>
                <w:color w:val="000000"/>
                <w:sz w:val="28"/>
                <w:szCs w:val="28"/>
                <w:lang w:val="pt-BR"/>
              </w:rPr>
            </w:pPr>
            <w:r>
              <w:rPr>
                <w:rFonts w:hint="default" w:ascii="Times New Roman" w:hAnsi="Times New Roman" w:cs="Times New Roman"/>
                <w:i w:val="0"/>
                <w:iCs w:val="0"/>
                <w:color w:val="000000"/>
                <w:sz w:val="28"/>
                <w:szCs w:val="28"/>
              </w:rPr>
              <w:t>– Trình bày được sơ lược về Cách mạng Tân Hợi năm 1911.</w:t>
            </w:r>
          </w:p>
          <w:p>
            <w:pPr>
              <w:widowControl w:val="0"/>
              <w:suppressAutoHyphens/>
              <w:spacing w:line="276" w:lineRule="auto"/>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Thông hiểu</w:t>
            </w:r>
          </w:p>
          <w:p>
            <w:pPr>
              <w:widowControl w:val="0"/>
              <w:suppressAutoHyphens/>
              <w:spacing w:line="276" w:lineRule="auto"/>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 Mô tả được quá trình xâm lược Trung Quốc của các nước đế quốc.</w:t>
            </w:r>
          </w:p>
          <w:p>
            <w:pPr>
              <w:autoSpaceDE w:val="0"/>
              <w:autoSpaceDN w:val="0"/>
              <w:adjustRightInd w:val="0"/>
              <w:spacing w:before="60"/>
              <w:jc w:val="both"/>
              <w:rPr>
                <w:rFonts w:hint="default" w:ascii="Times New Roman" w:hAnsi="Times New Roman" w:cs="Times New Roman"/>
                <w:i w:val="0"/>
                <w:iCs w:val="0"/>
                <w:sz w:val="28"/>
                <w:szCs w:val="28"/>
                <w:lang w:val="en"/>
              </w:rPr>
            </w:pPr>
            <w:r>
              <w:rPr>
                <w:rFonts w:hint="default" w:ascii="Times New Roman" w:hAnsi="Times New Roman" w:cs="Times New Roman"/>
                <w:i w:val="0"/>
                <w:iCs w:val="0"/>
                <w:color w:val="000000"/>
                <w:sz w:val="28"/>
                <w:szCs w:val="28"/>
              </w:rPr>
              <w:t>– Giải thích được nguyên nhân thắng lợi và ý nghĩa của Cách mạng Tân Hợi.</w:t>
            </w:r>
          </w:p>
        </w:tc>
        <w:tc>
          <w:tcPr>
            <w:tcW w:w="1276"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3TN</w:t>
            </w:r>
          </w:p>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(0,75đ)</w:t>
            </w:r>
          </w:p>
        </w:tc>
        <w:tc>
          <w:tcPr>
            <w:tcW w:w="1134"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134"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276"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trHeight w:val="450" w:hRule="atLeast"/>
        </w:trPr>
        <w:tc>
          <w:tcPr>
            <w:tcW w:w="579" w:type="dxa"/>
            <w:vMerge w:val="continue"/>
            <w:tcBorders>
              <w:left w:val="single" w:color="000000" w:sz="2"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b/>
                <w:bCs/>
                <w:i w:val="0"/>
                <w:iCs w:val="0"/>
                <w:sz w:val="28"/>
                <w:szCs w:val="28"/>
                <w:lang w:val="en"/>
              </w:rPr>
            </w:pPr>
          </w:p>
        </w:tc>
        <w:tc>
          <w:tcPr>
            <w:tcW w:w="1378" w:type="dxa"/>
            <w:vMerge w:val="continue"/>
            <w:tcBorders>
              <w:left w:val="single" w:color="000000" w:sz="2"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b/>
                <w:i w:val="0"/>
                <w:iCs w:val="0"/>
                <w:color w:val="000000"/>
                <w:spacing w:val="-4"/>
                <w:sz w:val="28"/>
                <w:szCs w:val="28"/>
              </w:rPr>
            </w:pPr>
          </w:p>
        </w:tc>
        <w:tc>
          <w:tcPr>
            <w:tcW w:w="1556"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 Nhật Bản</w:t>
            </w:r>
          </w:p>
        </w:tc>
        <w:tc>
          <w:tcPr>
            <w:tcW w:w="1984" w:type="dxa"/>
            <w:tcBorders>
              <w:top w:val="single" w:color="auto" w:sz="4" w:space="0"/>
              <w:left w:val="single" w:color="000000" w:sz="2" w:space="0"/>
              <w:bottom w:val="single" w:color="auto" w:sz="4" w:space="0"/>
              <w:right w:val="single" w:color="000000" w:sz="2" w:space="0"/>
            </w:tcBorders>
            <w:shd w:val="clear" w:color="000000" w:fill="FFFFFF"/>
            <w:noWrap w:val="0"/>
            <w:vAlign w:val="top"/>
          </w:tcPr>
          <w:p>
            <w:pPr>
              <w:widowControl w:val="0"/>
              <w:suppressAutoHyphens/>
              <w:spacing w:line="276" w:lineRule="auto"/>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Nhận biết</w:t>
            </w:r>
          </w:p>
          <w:p>
            <w:pPr>
              <w:widowControl w:val="0"/>
              <w:suppressAutoHyphens/>
              <w:spacing w:line="276" w:lineRule="auto"/>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 Nêu được những nội dung chính của cuộc Duy tân Minh Trị.</w:t>
            </w:r>
          </w:p>
          <w:p>
            <w:pPr>
              <w:widowControl w:val="0"/>
              <w:suppressAutoHyphens/>
              <w:spacing w:line="276" w:lineRule="auto"/>
              <w:jc w:val="both"/>
              <w:rPr>
                <w:rFonts w:hint="default" w:ascii="Times New Roman" w:hAnsi="Times New Roman" w:cs="Times New Roman"/>
                <w:b/>
                <w:i w:val="0"/>
                <w:iCs w:val="0"/>
                <w:color w:val="000000"/>
                <w:sz w:val="28"/>
                <w:szCs w:val="28"/>
              </w:rPr>
            </w:pPr>
            <w:r>
              <w:rPr>
                <w:rFonts w:hint="default" w:ascii="Times New Roman" w:hAnsi="Times New Roman" w:cs="Times New Roman"/>
                <w:b/>
                <w:i w:val="0"/>
                <w:iCs w:val="0"/>
                <w:color w:val="000000"/>
                <w:sz w:val="28"/>
                <w:szCs w:val="28"/>
              </w:rPr>
              <w:t>Thông hiểu</w:t>
            </w:r>
          </w:p>
          <w:p>
            <w:pPr>
              <w:widowControl w:val="0"/>
              <w:suppressAutoHyphens/>
              <w:spacing w:line="276" w:lineRule="auto"/>
              <w:jc w:val="both"/>
              <w:rPr>
                <w:rFonts w:hint="default" w:ascii="Times New Roman" w:hAnsi="Times New Roman" w:eastAsia="Calibri" w:cs="Times New Roman"/>
                <w:i w:val="0"/>
                <w:iCs w:val="0"/>
                <w:color w:val="000000"/>
                <w:sz w:val="28"/>
                <w:szCs w:val="28"/>
                <w:lang w:val="pt-BR"/>
              </w:rPr>
            </w:pPr>
            <w:r>
              <w:rPr>
                <w:rFonts w:hint="default" w:ascii="Times New Roman" w:hAnsi="Times New Roman" w:cs="Times New Roman"/>
                <w:i w:val="0"/>
                <w:iCs w:val="0"/>
                <w:color w:val="000000"/>
                <w:sz w:val="28"/>
                <w:szCs w:val="28"/>
              </w:rPr>
              <w:t>– Trình bày được ý nghĩa lịch sử của cuộc Duy tân Minh Trị.</w:t>
            </w:r>
          </w:p>
          <w:p>
            <w:pPr>
              <w:autoSpaceDE w:val="0"/>
              <w:autoSpaceDN w:val="0"/>
              <w:adjustRightInd w:val="0"/>
              <w:spacing w:before="60"/>
              <w:jc w:val="both"/>
              <w:rPr>
                <w:rFonts w:hint="default" w:ascii="Times New Roman" w:hAnsi="Times New Roman" w:cs="Times New Roman"/>
                <w:i w:val="0"/>
                <w:iCs w:val="0"/>
                <w:sz w:val="28"/>
                <w:szCs w:val="28"/>
                <w:lang w:val="en"/>
              </w:rPr>
            </w:pPr>
            <w:r>
              <w:rPr>
                <w:rFonts w:hint="default" w:ascii="Times New Roman" w:hAnsi="Times New Roman" w:cs="Times New Roman"/>
                <w:i w:val="0"/>
                <w:iCs w:val="0"/>
                <w:color w:val="000000"/>
                <w:spacing w:val="-2"/>
                <w:sz w:val="28"/>
                <w:szCs w:val="28"/>
              </w:rPr>
              <w:t>– Trình bày được những biểu hiện của sự hình thành chủ nghĩa đế quốc</w:t>
            </w:r>
            <w:r>
              <w:rPr>
                <w:rFonts w:hint="default" w:ascii="Times New Roman" w:hAnsi="Times New Roman" w:cs="Times New Roman"/>
                <w:i w:val="0"/>
                <w:iCs w:val="0"/>
                <w:color w:val="000000"/>
                <w:sz w:val="28"/>
                <w:szCs w:val="28"/>
              </w:rPr>
              <w:t xml:space="preserve"> ở Nhật Bản vào cuối thế kỉ XIX, đầu thế kỉ XX</w:t>
            </w:r>
          </w:p>
        </w:tc>
        <w:tc>
          <w:tcPr>
            <w:tcW w:w="127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i w:val="0"/>
                <w:iCs w:val="0"/>
                <w:sz w:val="28"/>
                <w:szCs w:val="28"/>
                <w:lang w:val="en"/>
              </w:rPr>
              <w:t>2TN (0,5đ)</w:t>
            </w: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134"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134"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c>
          <w:tcPr>
            <w:tcW w:w="127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p>
        </w:tc>
      </w:tr>
      <w:tr>
        <w:tblPrEx>
          <w:tblCellMar>
            <w:top w:w="0" w:type="dxa"/>
            <w:left w:w="108" w:type="dxa"/>
            <w:bottom w:w="0" w:type="dxa"/>
            <w:right w:w="108" w:type="dxa"/>
          </w:tblCellMar>
        </w:tblPrEx>
        <w:trPr>
          <w:trHeight w:val="333" w:hRule="atLeast"/>
        </w:trPr>
        <w:tc>
          <w:tcPr>
            <w:tcW w:w="3513"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Tổng</w:t>
            </w:r>
          </w:p>
        </w:tc>
        <w:tc>
          <w:tcPr>
            <w:tcW w:w="198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i w:val="0"/>
                <w:iCs w:val="0"/>
                <w:sz w:val="28"/>
                <w:szCs w:val="28"/>
                <w:lang w:val="e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8 câu TNKQ</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 xml:space="preserve">1 câu TL </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1 câu (a) TL</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1 câu (b) TL</w:t>
            </w:r>
          </w:p>
        </w:tc>
      </w:tr>
      <w:tr>
        <w:tblPrEx>
          <w:tblCellMar>
            <w:top w:w="0" w:type="dxa"/>
            <w:left w:w="108" w:type="dxa"/>
            <w:bottom w:w="0" w:type="dxa"/>
            <w:right w:w="108" w:type="dxa"/>
          </w:tblCellMar>
        </w:tblPrEx>
        <w:trPr>
          <w:trHeight w:val="333" w:hRule="atLeast"/>
        </w:trPr>
        <w:tc>
          <w:tcPr>
            <w:tcW w:w="3513" w:type="dxa"/>
            <w:gridSpan w:val="3"/>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Tỉ lệ %</w:t>
            </w:r>
          </w:p>
        </w:tc>
        <w:tc>
          <w:tcPr>
            <w:tcW w:w="198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rPr>
                <w:rFonts w:hint="default" w:ascii="Times New Roman" w:hAnsi="Times New Roman" w:cs="Times New Roman"/>
                <w:i w:val="0"/>
                <w:iCs w:val="0"/>
                <w:sz w:val="28"/>
                <w:szCs w:val="28"/>
                <w:lang w:val="e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20</w:t>
            </w:r>
          </w:p>
        </w:tc>
        <w:tc>
          <w:tcPr>
            <w:tcW w:w="11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15</w:t>
            </w:r>
          </w:p>
        </w:tc>
        <w:tc>
          <w:tcPr>
            <w:tcW w:w="1134" w:type="dxa"/>
            <w:tcBorders>
              <w:top w:val="single" w:color="000000" w:sz="2" w:space="0"/>
              <w:left w:val="single" w:color="000000" w:sz="2" w:space="0"/>
              <w:bottom w:val="single" w:color="000000" w:sz="2" w:space="0"/>
              <w:right w:val="single" w:color="auto" w:sz="4"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10</w:t>
            </w:r>
          </w:p>
        </w:tc>
        <w:tc>
          <w:tcPr>
            <w:tcW w:w="1276" w:type="dxa"/>
            <w:tcBorders>
              <w:top w:val="single" w:color="000000" w:sz="2" w:space="0"/>
              <w:left w:val="single" w:color="auto" w:sz="4" w:space="0"/>
              <w:bottom w:val="single" w:color="000000" w:sz="2" w:space="0"/>
              <w:right w:val="single" w:color="000000" w:sz="2" w:space="0"/>
            </w:tcBorders>
            <w:shd w:val="clear" w:color="000000" w:fill="FFFFFF"/>
            <w:noWrap w:val="0"/>
            <w:vAlign w:val="top"/>
          </w:tcPr>
          <w:p>
            <w:pPr>
              <w:autoSpaceDE w:val="0"/>
              <w:autoSpaceDN w:val="0"/>
              <w:adjustRightInd w:val="0"/>
              <w:spacing w:before="60"/>
              <w:jc w:val="center"/>
              <w:rPr>
                <w:rFonts w:hint="default" w:ascii="Times New Roman" w:hAnsi="Times New Roman" w:cs="Times New Roman"/>
                <w:i w:val="0"/>
                <w:iCs w:val="0"/>
                <w:sz w:val="28"/>
                <w:szCs w:val="28"/>
                <w:lang w:val="en"/>
              </w:rPr>
            </w:pPr>
            <w:r>
              <w:rPr>
                <w:rFonts w:hint="default" w:ascii="Times New Roman" w:hAnsi="Times New Roman" w:cs="Times New Roman"/>
                <w:b/>
                <w:bCs/>
                <w:i w:val="0"/>
                <w:iCs w:val="0"/>
                <w:spacing w:val="-8"/>
                <w:sz w:val="28"/>
                <w:szCs w:val="28"/>
                <w:lang w:val="en"/>
              </w:rPr>
              <w:t>5</w:t>
            </w:r>
          </w:p>
        </w:tc>
      </w:tr>
    </w:tbl>
    <w:tbl>
      <w:tblPr>
        <w:tblStyle w:val="6"/>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332"/>
        <w:gridCol w:w="1682"/>
        <w:gridCol w:w="1955"/>
        <w:gridCol w:w="1305"/>
        <w:gridCol w:w="1125"/>
        <w:gridCol w:w="11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350" w:type="dxa"/>
            <w:gridSpan w:val="8"/>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Phân môn Địa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21" w:type="dxa"/>
            <w:tcBorders>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1</w:t>
            </w:r>
          </w:p>
        </w:tc>
        <w:tc>
          <w:tcPr>
            <w:tcW w:w="1332" w:type="dxa"/>
            <w:tcBorders>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lang w:val="vi-VN"/>
              </w:rPr>
              <w:t>ĐẶC ĐIỂM KHÍ HẬU VÀ THUỶ VĂN VIỆT NAM</w:t>
            </w:r>
          </w:p>
        </w:tc>
        <w:tc>
          <w:tcPr>
            <w:tcW w:w="1682" w:type="dxa"/>
            <w:tcBorders>
              <w:top w:val="single" w:color="auto" w:sz="4" w:space="0"/>
              <w:left w:val="single" w:color="auto" w:sz="4" w:space="0"/>
              <w:bottom w:val="single" w:color="auto" w:sz="4" w:space="0"/>
              <w:right w:val="single" w:color="auto" w:sz="4" w:space="0"/>
            </w:tcBorders>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Tác động của biến đổi khí hậu đối với khí hậu và thuỷ văn Việt Nam</w:t>
            </w:r>
          </w:p>
        </w:tc>
        <w:tc>
          <w:tcPr>
            <w:tcW w:w="1955" w:type="dxa"/>
            <w:tcBorders>
              <w:top w:val="single" w:color="auto" w:sz="4" w:space="0"/>
              <w:left w:val="single" w:color="auto" w:sz="4" w:space="0"/>
              <w:bottom w:val="single" w:color="auto" w:sz="4" w:space="0"/>
              <w:right w:val="single" w:color="auto" w:sz="4" w:space="0"/>
            </w:tcBorders>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Thông hiểu</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Phân tích được tác động của biến đổi khí hậu đối với khí hậu và thuỷ văn Việt Nam.</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p>
        </w:tc>
        <w:tc>
          <w:tcPr>
            <w:tcW w:w="12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21" w:type="dxa"/>
            <w:tcBorders>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2</w:t>
            </w:r>
          </w:p>
        </w:tc>
        <w:tc>
          <w:tcPr>
            <w:tcW w:w="1332" w:type="dxa"/>
            <w:tcBorders>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lang w:val="vi-VN"/>
              </w:rPr>
              <w:t>ĐẶC ĐIỂM THỔ NHƯỠNG VÀ SINH VẬT VIỆT NAM</w:t>
            </w:r>
          </w:p>
        </w:tc>
        <w:tc>
          <w:tcPr>
            <w:tcW w:w="1682" w:type="dxa"/>
            <w:tcBorders>
              <w:top w:val="single" w:color="auto" w:sz="4" w:space="0"/>
              <w:left w:val="single" w:color="auto" w:sz="4" w:space="0"/>
              <w:bottom w:val="single" w:color="auto" w:sz="4" w:space="0"/>
              <w:right w:val="single" w:color="auto" w:sz="4" w:space="0"/>
            </w:tcBorders>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Đặc điểm chung của lớp phủ thổ nhưỡng</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Đặc điểm và sự phân bố của các nhóm đất chính</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Vấn đề sử dụng hợp lí tài nguyên đất ở Việt Nam</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Đặc điểm chung của sinh vật</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Vấn đề bảo tồn đa dạng sinh học ở Việt Nam</w:t>
            </w:r>
          </w:p>
        </w:tc>
        <w:tc>
          <w:tcPr>
            <w:tcW w:w="1955" w:type="dxa"/>
            <w:tcBorders>
              <w:top w:val="single" w:color="auto" w:sz="4" w:space="0"/>
              <w:left w:val="single" w:color="auto" w:sz="4" w:space="0"/>
              <w:bottom w:val="single" w:color="auto" w:sz="4" w:space="0"/>
              <w:right w:val="single" w:color="auto" w:sz="4" w:space="0"/>
            </w:tcBorders>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pacing w:val="2"/>
                <w:sz w:val="28"/>
                <w:szCs w:val="28"/>
              </w:rPr>
            </w:pPr>
            <w:r>
              <w:rPr>
                <w:rFonts w:hint="default" w:ascii="Times New Roman" w:hAnsi="Times New Roman" w:cs="Times New Roman"/>
                <w:b/>
                <w:i w:val="0"/>
                <w:iCs w:val="0"/>
                <w:color w:val="auto"/>
                <w:spacing w:val="2"/>
                <w:sz w:val="28"/>
                <w:szCs w:val="28"/>
              </w:rPr>
              <w:t>Nhận biết</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Trình bày được đặc điểm phân bố của ba nhóm đất chính.</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pacing w:val="2"/>
                <w:sz w:val="28"/>
                <w:szCs w:val="28"/>
              </w:rPr>
            </w:pPr>
            <w:r>
              <w:rPr>
                <w:rFonts w:hint="default" w:ascii="Times New Roman" w:hAnsi="Times New Roman" w:cs="Times New Roman"/>
                <w:b/>
                <w:i w:val="0"/>
                <w:iCs w:val="0"/>
                <w:color w:val="auto"/>
                <w:spacing w:val="2"/>
                <w:sz w:val="28"/>
                <w:szCs w:val="28"/>
              </w:rPr>
              <w:t>Thông hiểu</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pacing w:val="2"/>
                <w:sz w:val="28"/>
                <w:szCs w:val="28"/>
                <w:lang w:val="vi-VN"/>
              </w:rPr>
            </w:pPr>
            <w:r>
              <w:rPr>
                <w:rFonts w:hint="default" w:ascii="Times New Roman" w:hAnsi="Times New Roman" w:cs="Times New Roman"/>
                <w:i w:val="0"/>
                <w:iCs w:val="0"/>
                <w:color w:val="auto"/>
                <w:spacing w:val="2"/>
                <w:sz w:val="28"/>
                <w:szCs w:val="28"/>
              </w:rPr>
              <w:t>-</w:t>
            </w:r>
            <w:r>
              <w:rPr>
                <w:rFonts w:hint="default" w:ascii="Times New Roman" w:hAnsi="Times New Roman" w:cs="Times New Roman"/>
                <w:i w:val="0"/>
                <w:iCs w:val="0"/>
                <w:color w:val="auto"/>
                <w:spacing w:val="2"/>
                <w:sz w:val="28"/>
                <w:szCs w:val="28"/>
                <w:lang w:val="vi-VN"/>
              </w:rPr>
              <w:t xml:space="preserve"> Chứng minh được tính chất nhiệt đới gió mùa của lớp phủ thổ nhưỡng. </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Phân tích được đặc điểm của đất feralit và giá trị sử dụng đất feralit trong sản xuất nông, lâm nghiệp.</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Phân tích được đặc điểm của đất phù sa và giá trị sử dụng của đất phù sa trong sản xuất nông nghiệp, thuỷ sản.</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Chứng minh được sự đa dạng của sinh vật ở Việt Nam.</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pacing w:val="2"/>
                <w:sz w:val="28"/>
                <w:szCs w:val="28"/>
              </w:rPr>
            </w:pPr>
            <w:r>
              <w:rPr>
                <w:rFonts w:hint="default" w:ascii="Times New Roman" w:hAnsi="Times New Roman" w:cs="Times New Roman"/>
                <w:b/>
                <w:i w:val="0"/>
                <w:iCs w:val="0"/>
                <w:color w:val="auto"/>
                <w:spacing w:val="2"/>
                <w:sz w:val="28"/>
                <w:szCs w:val="28"/>
              </w:rPr>
              <w:t>Vận dụng</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Chứng minh được tính cấp thiết của vấn đề chống thoái hoá đất.</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pacing w:val="2"/>
                <w:sz w:val="28"/>
                <w:szCs w:val="28"/>
              </w:rPr>
            </w:pPr>
            <w:r>
              <w:rPr>
                <w:rFonts w:hint="default" w:ascii="Times New Roman" w:hAnsi="Times New Roman" w:cs="Times New Roman"/>
                <w:b/>
                <w:i w:val="0"/>
                <w:iCs w:val="0"/>
                <w:color w:val="auto"/>
                <w:spacing w:val="2"/>
                <w:sz w:val="28"/>
                <w:szCs w:val="28"/>
              </w:rPr>
              <w:t>Vận dụng cao</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w:t>
            </w:r>
            <w:r>
              <w:rPr>
                <w:rFonts w:hint="default" w:ascii="Times New Roman" w:hAnsi="Times New Roman" w:cs="Times New Roman"/>
                <w:i w:val="0"/>
                <w:iCs w:val="0"/>
                <w:color w:val="auto"/>
                <w:sz w:val="28"/>
                <w:szCs w:val="28"/>
                <w:lang w:val="vi-VN"/>
              </w:rPr>
              <w:t xml:space="preserve"> Chứng minh được tính cấp thiết của vấn đề bảo tồn đa dạng sinh họcở Việt Nam.</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4</w:t>
            </w:r>
            <w:r>
              <w:rPr>
                <w:rFonts w:hint="default" w:ascii="Times New Roman" w:hAnsi="Times New Roman" w:cs="Times New Roman"/>
                <w:i w:val="0"/>
                <w:iCs w:val="0"/>
                <w:color w:val="auto"/>
                <w:spacing w:val="-8"/>
                <w:sz w:val="28"/>
                <w:szCs w:val="28"/>
                <w:lang w:val="en-US"/>
              </w:rPr>
              <w:t>TN</w:t>
            </w: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r>
              <w:rPr>
                <w:rFonts w:hint="default" w:ascii="Times New Roman" w:hAnsi="Times New Roman" w:cs="Times New Roman"/>
                <w:i w:val="0"/>
                <w:iCs w:val="0"/>
                <w:color w:val="auto"/>
                <w:spacing w:val="-8"/>
                <w:sz w:val="28"/>
                <w:szCs w:val="28"/>
              </w:rPr>
              <w:t>*</w:t>
            </w: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p>
        </w:tc>
        <w:tc>
          <w:tcPr>
            <w:tcW w:w="12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21" w:type="dxa"/>
            <w:tcBorders>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3</w:t>
            </w:r>
          </w:p>
        </w:tc>
        <w:tc>
          <w:tcPr>
            <w:tcW w:w="1332" w:type="dxa"/>
            <w:tcBorders>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BIỂN ĐẢO VIỆT NAM</w:t>
            </w:r>
          </w:p>
        </w:tc>
        <w:tc>
          <w:tcPr>
            <w:tcW w:w="1682" w:type="dxa"/>
            <w:tcBorders>
              <w:top w:val="single" w:color="auto" w:sz="4" w:space="0"/>
              <w:left w:val="single" w:color="auto" w:sz="4" w:space="0"/>
              <w:bottom w:val="single" w:color="auto" w:sz="4" w:space="0"/>
              <w:right w:val="single" w:color="auto" w:sz="4" w:space="0"/>
            </w:tcBorders>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Vị trí địa lí, đặc điểm tự nhiên vùng biển đảo Việt Nam</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Các vùng biển của Việt Nam ở Biển Đông</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p>
        </w:tc>
        <w:tc>
          <w:tcPr>
            <w:tcW w:w="1955" w:type="dxa"/>
            <w:tcBorders>
              <w:top w:val="single" w:color="auto" w:sz="4" w:space="0"/>
              <w:left w:val="single" w:color="auto" w:sz="4" w:space="0"/>
              <w:bottom w:val="single" w:color="auto" w:sz="4" w:space="0"/>
              <w:right w:val="single" w:color="auto" w:sz="4" w:space="0"/>
            </w:tcBorders>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Nhận biết</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Xác định được trên bản đồ phạm vi Biển Đông, các nước và vùng lãnh thổ có chung Biển Đông với Việt Nam.</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Trình bày được đặc điểm tự nhiên vùng biển đảo Việt Nam.</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Vận dụng</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r>
              <w:rPr>
                <w:rFonts w:hint="default" w:ascii="Times New Roman" w:hAnsi="Times New Roman" w:cs="Times New Roman"/>
                <w:i w:val="0"/>
                <w:iCs w:val="0"/>
                <w:color w:val="auto"/>
                <w:sz w:val="28"/>
                <w:szCs w:val="28"/>
              </w:rPr>
              <w:t>- Xác định được trên bản đồ các mốc xác định đường cơ sở, đường phân chia vịnh Bắc Bộ giữa Việt Nam và Trung Quốc; trình bày được các khái niệm vùng nội thuỷ, lãnh hải, tiếp giáp lãnh hải, vùng đặc quyền kinh tế, thềm lục địa của Việt Nam (theo Luật Biển Việt Nam)</w:t>
            </w:r>
            <w:r>
              <w:rPr>
                <w:rFonts w:hint="default" w:ascii="Times New Roman" w:hAnsi="Times New Roman" w:cs="Times New Roman"/>
                <w:i w:val="0"/>
                <w:iCs w:val="0"/>
                <w:color w:val="auto"/>
                <w:sz w:val="28"/>
                <w:szCs w:val="28"/>
                <w:lang w:val="vi-VN"/>
              </w:rPr>
              <w:t>.</w:t>
            </w: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lang w:val="en-US"/>
              </w:rPr>
            </w:pPr>
            <w:r>
              <w:rPr>
                <w:rFonts w:hint="default" w:ascii="Times New Roman" w:hAnsi="Times New Roman" w:cs="Times New Roman"/>
                <w:i w:val="0"/>
                <w:iCs w:val="0"/>
                <w:color w:val="auto"/>
                <w:spacing w:val="-8"/>
                <w:sz w:val="28"/>
                <w:szCs w:val="28"/>
              </w:rPr>
              <w:t>4</w:t>
            </w:r>
            <w:r>
              <w:rPr>
                <w:rFonts w:hint="default" w:ascii="Times New Roman" w:hAnsi="Times New Roman" w:cs="Times New Roman"/>
                <w:i w:val="0"/>
                <w:iCs w:val="0"/>
                <w:color w:val="auto"/>
                <w:spacing w:val="-8"/>
                <w:sz w:val="28"/>
                <w:szCs w:val="28"/>
                <w:lang w:val="en-US"/>
              </w:rPr>
              <w:t>TN</w:t>
            </w: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p>
          <w:p>
            <w:pPr>
              <w:spacing w:after="0" w:line="240" w:lineRule="auto"/>
              <w:jc w:val="center"/>
              <w:rPr>
                <w:rFonts w:hint="default" w:ascii="Times New Roman" w:hAnsi="Times New Roman" w:cs="Times New Roman"/>
                <w:i w:val="0"/>
                <w:iCs w:val="0"/>
                <w:color w:val="auto"/>
                <w:spacing w:val="-8"/>
                <w:sz w:val="28"/>
                <w:szCs w:val="28"/>
              </w:rPr>
            </w:pPr>
            <w:r>
              <w:rPr>
                <w:rFonts w:hint="default" w:ascii="Times New Roman" w:hAnsi="Times New Roman" w:cs="Times New Roman"/>
                <w:i w:val="0"/>
                <w:iCs w:val="0"/>
                <w:color w:val="auto"/>
                <w:spacing w:val="-8"/>
                <w:sz w:val="28"/>
                <w:szCs w:val="28"/>
              </w:rPr>
              <w:t>1</w:t>
            </w:r>
            <w:r>
              <w:rPr>
                <w:rFonts w:hint="default" w:ascii="Times New Roman" w:hAnsi="Times New Roman" w:cs="Times New Roman"/>
                <w:i w:val="0"/>
                <w:iCs w:val="0"/>
                <w:color w:val="auto"/>
                <w:spacing w:val="-8"/>
                <w:sz w:val="28"/>
                <w:szCs w:val="28"/>
                <w:lang w:val="en-US"/>
              </w:rPr>
              <w:t>TL</w:t>
            </w:r>
            <w:r>
              <w:rPr>
                <w:rFonts w:hint="default" w:ascii="Times New Roman" w:hAnsi="Times New Roman" w:cs="Times New Roman"/>
                <w:i w:val="0"/>
                <w:iCs w:val="0"/>
                <w:color w:val="auto"/>
                <w:spacing w:val="-8"/>
                <w:sz w:val="28"/>
                <w:szCs w:val="28"/>
              </w:rPr>
              <w:t>*</w:t>
            </w:r>
          </w:p>
        </w:tc>
        <w:tc>
          <w:tcPr>
            <w:tcW w:w="12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535"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i w:val="0"/>
                <w:iCs w:val="0"/>
                <w:color w:val="auto"/>
                <w:spacing w:val="-8"/>
                <w:sz w:val="28"/>
                <w:szCs w:val="28"/>
              </w:rPr>
              <w:t>Số câu/ loại câu</w:t>
            </w:r>
          </w:p>
        </w:tc>
        <w:tc>
          <w:tcPr>
            <w:tcW w:w="19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i w:val="0"/>
                <w:iCs w:val="0"/>
                <w:color w:val="auto"/>
                <w:spacing w:val="-8"/>
                <w:sz w:val="28"/>
                <w:szCs w:val="28"/>
                <w:lang w:val="vi-VN"/>
              </w:rPr>
            </w:pPr>
          </w:p>
        </w:tc>
        <w:tc>
          <w:tcPr>
            <w:tcW w:w="13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i w:val="0"/>
                <w:iCs w:val="0"/>
                <w:color w:val="auto"/>
                <w:spacing w:val="-8"/>
                <w:sz w:val="28"/>
                <w:szCs w:val="28"/>
                <w:lang w:val="vi-VN"/>
              </w:rPr>
            </w:pPr>
            <w:r>
              <w:rPr>
                <w:rFonts w:hint="default" w:ascii="Times New Roman" w:hAnsi="Times New Roman" w:cs="Times New Roman"/>
                <w:i w:val="0"/>
                <w:iCs w:val="0"/>
                <w:color w:val="auto"/>
                <w:spacing w:val="-8"/>
                <w:sz w:val="28"/>
                <w:szCs w:val="28"/>
                <w:lang w:val="vi-VN"/>
              </w:rPr>
              <w:t>8 câu</w:t>
            </w:r>
          </w:p>
        </w:tc>
        <w:tc>
          <w:tcPr>
            <w:tcW w:w="112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lang w:val="vi-VN"/>
              </w:rPr>
            </w:pPr>
            <w:r>
              <w:rPr>
                <w:rFonts w:hint="default" w:ascii="Times New Roman" w:hAnsi="Times New Roman" w:cs="Times New Roman"/>
                <w:i w:val="0"/>
                <w:iCs w:val="0"/>
                <w:color w:val="auto"/>
                <w:spacing w:val="-8"/>
                <w:sz w:val="28"/>
                <w:szCs w:val="28"/>
                <w:lang w:val="vi-VN"/>
              </w:rPr>
              <w:t xml:space="preserve">1 câu </w:t>
            </w: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lang w:val="vi-VN"/>
              </w:rPr>
            </w:pPr>
            <w:r>
              <w:rPr>
                <w:rFonts w:hint="default" w:ascii="Times New Roman" w:hAnsi="Times New Roman" w:cs="Times New Roman"/>
                <w:i w:val="0"/>
                <w:iCs w:val="0"/>
                <w:color w:val="auto"/>
                <w:spacing w:val="-8"/>
                <w:sz w:val="28"/>
                <w:szCs w:val="28"/>
                <w:lang w:val="vi-VN"/>
              </w:rPr>
              <w:t xml:space="preserve">1 câu </w:t>
            </w:r>
          </w:p>
        </w:tc>
        <w:tc>
          <w:tcPr>
            <w:tcW w:w="12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i w:val="0"/>
                <w:iCs w:val="0"/>
                <w:color w:val="auto"/>
                <w:spacing w:val="-8"/>
                <w:sz w:val="28"/>
                <w:szCs w:val="28"/>
                <w:lang w:val="vi-VN"/>
              </w:rPr>
            </w:pPr>
            <w:r>
              <w:rPr>
                <w:rFonts w:hint="default" w:ascii="Times New Roman" w:hAnsi="Times New Roman" w:cs="Times New Roman"/>
                <w:i w:val="0"/>
                <w:iCs w:val="0"/>
                <w:color w:val="auto"/>
                <w:spacing w:val="-8"/>
                <w:sz w:val="28"/>
                <w:szCs w:val="28"/>
                <w:lang w:val="vi-VN"/>
              </w:rPr>
              <w:t xml:space="preserve">1 câu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535"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lang w:val="vi-VN"/>
              </w:rPr>
              <w:t>Tỉ lệ %</w:t>
            </w:r>
          </w:p>
        </w:tc>
        <w:tc>
          <w:tcPr>
            <w:tcW w:w="1955" w:type="dxa"/>
            <w:tcBorders>
              <w:top w:val="single" w:color="auto" w:sz="4" w:space="0"/>
              <w:left w:val="single" w:color="auto" w:sz="4" w:space="0"/>
              <w:bottom w:val="single" w:color="auto" w:sz="4" w:space="0"/>
              <w:right w:val="single" w:color="auto" w:sz="4" w:space="0"/>
            </w:tcBorders>
          </w:tcPr>
          <w:p>
            <w:pPr>
              <w:spacing w:after="0" w:line="240" w:lineRule="auto"/>
              <w:rPr>
                <w:rFonts w:hint="default" w:ascii="Times New Roman" w:hAnsi="Times New Roman" w:cs="Times New Roman"/>
                <w:b/>
                <w:i w:val="0"/>
                <w:iCs w:val="0"/>
                <w:color w:val="auto"/>
                <w:spacing w:val="-8"/>
                <w:sz w:val="28"/>
                <w:szCs w:val="28"/>
                <w:lang w:val="vi-VN"/>
              </w:rPr>
            </w:pPr>
          </w:p>
        </w:tc>
        <w:tc>
          <w:tcPr>
            <w:tcW w:w="13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lang w:val="vi-VN"/>
              </w:rPr>
              <w:t>20</w:t>
            </w:r>
          </w:p>
        </w:tc>
        <w:tc>
          <w:tcPr>
            <w:tcW w:w="112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lang w:val="vi-VN"/>
              </w:rPr>
              <w:t>15</w:t>
            </w:r>
          </w:p>
        </w:tc>
        <w:tc>
          <w:tcPr>
            <w:tcW w:w="11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lang w:val="vi-VN"/>
              </w:rPr>
              <w:t>10</w:t>
            </w:r>
          </w:p>
        </w:tc>
        <w:tc>
          <w:tcPr>
            <w:tcW w:w="12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35"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rPr>
            </w:pPr>
            <w:r>
              <w:rPr>
                <w:rFonts w:hint="default" w:ascii="Times New Roman" w:hAnsi="Times New Roman" w:cs="Times New Roman"/>
                <w:b/>
                <w:i w:val="0"/>
                <w:iCs w:val="0"/>
                <w:color w:val="auto"/>
                <w:spacing w:val="-8"/>
                <w:sz w:val="28"/>
                <w:szCs w:val="28"/>
              </w:rPr>
              <w:t>Tổng hợp chung</w:t>
            </w:r>
          </w:p>
        </w:tc>
        <w:tc>
          <w:tcPr>
            <w:tcW w:w="195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imes New Roman" w:hAnsi="Times New Roman" w:cs="Times New Roman"/>
                <w:b/>
                <w:i w:val="0"/>
                <w:iCs w:val="0"/>
                <w:color w:val="auto"/>
                <w:spacing w:val="-8"/>
                <w:sz w:val="28"/>
                <w:szCs w:val="28"/>
                <w:lang w:val="vi-VN"/>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40%</w:t>
            </w:r>
          </w:p>
        </w:tc>
        <w:tc>
          <w:tcPr>
            <w:tcW w:w="112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30%</w:t>
            </w: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20%</w:t>
            </w:r>
          </w:p>
        </w:tc>
        <w:tc>
          <w:tcPr>
            <w:tcW w:w="129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ascii="Times New Roman" w:hAnsi="Times New Roman" w:cs="Times New Roman"/>
                <w:b/>
                <w:i w:val="0"/>
                <w:iCs w:val="0"/>
                <w:color w:val="auto"/>
                <w:spacing w:val="-8"/>
                <w:sz w:val="28"/>
                <w:szCs w:val="28"/>
                <w:lang w:val="vi-VN"/>
              </w:rPr>
            </w:pPr>
            <w:r>
              <w:rPr>
                <w:rFonts w:hint="default" w:ascii="Times New Roman" w:hAnsi="Times New Roman" w:cs="Times New Roman"/>
                <w:b/>
                <w:i w:val="0"/>
                <w:iCs w:val="0"/>
                <w:color w:val="auto"/>
                <w:spacing w:val="-8"/>
                <w:sz w:val="28"/>
                <w:szCs w:val="28"/>
              </w:rPr>
              <w:t>10%</w:t>
            </w:r>
          </w:p>
        </w:tc>
      </w:tr>
    </w:tbl>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p>
      <w:pPr>
        <w:ind w:right="422"/>
        <w:jc w:val="both"/>
        <w:rPr>
          <w:rFonts w:hint="default" w:ascii="Times New Roman" w:hAnsi="Times New Roman" w:cs="Times New Roman"/>
          <w:b/>
          <w:i w:val="0"/>
          <w:iCs w:val="0"/>
          <w:color w:val="auto"/>
          <w:sz w:val="28"/>
          <w:szCs w:val="28"/>
          <w:lang w:val="vi-VN"/>
        </w:rPr>
      </w:pPr>
    </w:p>
    <w:tbl>
      <w:tblPr>
        <w:tblStyle w:val="6"/>
        <w:tblpPr w:leftFromText="180" w:rightFromText="180" w:vertAnchor="text" w:horzAnchor="page" w:tblpX="672" w:tblpY="-10"/>
        <w:tblOverlap w:val="never"/>
        <w:tblW w:w="10919" w:type="dxa"/>
        <w:tblInd w:w="0" w:type="dxa"/>
        <w:tblLayout w:type="autofit"/>
        <w:tblCellMar>
          <w:top w:w="0" w:type="dxa"/>
          <w:left w:w="108" w:type="dxa"/>
          <w:bottom w:w="0" w:type="dxa"/>
          <w:right w:w="108" w:type="dxa"/>
        </w:tblCellMar>
      </w:tblPr>
      <w:tblGrid>
        <w:gridCol w:w="4695"/>
        <w:gridCol w:w="6224"/>
      </w:tblGrid>
      <w:tr>
        <w:tblPrEx>
          <w:tblCellMar>
            <w:top w:w="0" w:type="dxa"/>
            <w:left w:w="108" w:type="dxa"/>
            <w:bottom w:w="0" w:type="dxa"/>
            <w:right w:w="108" w:type="dxa"/>
          </w:tblCellMar>
        </w:tblPrEx>
        <w:trPr>
          <w:trHeight w:val="1033" w:hRule="atLeast"/>
        </w:trPr>
        <w:tc>
          <w:tcPr>
            <w:tcW w:w="4695" w:type="dxa"/>
            <w:shd w:val="clear" w:color="auto" w:fill="auto"/>
          </w:tcPr>
          <w:p>
            <w:pPr>
              <w:pStyle w:val="33"/>
              <w:tabs>
                <w:tab w:val="left" w:pos="661"/>
              </w:tabs>
              <w:jc w:val="center"/>
              <w:rPr>
                <w:rFonts w:hint="default" w:ascii="Times New Roman" w:hAnsi="Times New Roman" w:cs="Times New Roman"/>
                <w:i w:val="0"/>
                <w:iCs w:val="0"/>
                <w:color w:val="auto"/>
                <w:sz w:val="28"/>
                <w:szCs w:val="28"/>
                <w:lang w:val="en-US"/>
              </w:rPr>
            </w:pPr>
            <w:r>
              <w:rPr>
                <w:rFonts w:hint="default" w:ascii="Times New Roman" w:hAnsi="Times New Roman" w:cs="Times New Roman"/>
                <w:i w:val="0"/>
                <w:iCs w:val="0"/>
                <w:color w:val="auto"/>
                <w:sz w:val="28"/>
                <w:szCs w:val="28"/>
                <w:lang w:val="en-US"/>
              </w:rPr>
              <w:t xml:space="preserve">PHÒNG GD&amp;ĐT HUYỆN ĐẠI LỘC </w:t>
            </w:r>
          </w:p>
          <w:p>
            <w:pPr>
              <w:pStyle w:val="33"/>
              <w:tabs>
                <w:tab w:val="left" w:pos="661"/>
              </w:tabs>
              <w:jc w:val="center"/>
              <w:rPr>
                <w:rFonts w:hint="default" w:ascii="Times New Roman" w:hAnsi="Times New Roman" w:cs="Times New Roman"/>
                <w:i w:val="0"/>
                <w:iCs w:val="0"/>
                <w:color w:val="auto"/>
                <w:sz w:val="28"/>
                <w:szCs w:val="28"/>
                <w:lang w:val="en-US"/>
              </w:rPr>
            </w:pPr>
            <w:r>
              <w:rPr>
                <w:rFonts w:hint="default" w:ascii="Times New Roman" w:hAnsi="Times New Roman" w:cs="Times New Roman"/>
                <w:b/>
                <w:i w:val="0"/>
                <w:iCs w:val="0"/>
                <w:color w:val="auto"/>
                <w:sz w:val="28"/>
                <w:szCs w:val="28"/>
              </w:rPr>
              <w:pict>
                <v:line id="Straight Connector 3" o:spid="_x0000_s2053" o:spt="20" style="position:absolute;left:0pt;flip:y;margin-left:61pt;margin-top:16.15pt;height:0pt;width:119.6pt;z-index:251665408;mso-width-relative:page;mso-height-relative:page;" filled="f" stroked="t" coordsize="21600,21600" o:gfxdata="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1XLHTVAAAACQEAAA8AAAAAAAAAAQAgAAAAIgAAAGRycy9kb3ducmV2LnhtbFBL&#10;AQIUABQAAAAIAIdO4kCUM7zn+QEAAAEEAAAOAAAAAAAAAAEAIAAAACQBAABkcnMvZTJvRG9jLnht&#10;bFBLBQYAAAAABgAGAFkBAACPBQAAAAA=&#10;">
                  <v:path arrowok="t"/>
                  <v:fill on="f" focussize="0,0"/>
                  <v:stroke color="#000000" joinstyle="round"/>
                  <v:imagedata o:title=""/>
                  <o:lock v:ext="edit" aspectratio="f"/>
                </v:line>
              </w:pict>
            </w:r>
            <w:r>
              <w:rPr>
                <w:rFonts w:hint="default" w:ascii="Times New Roman" w:hAnsi="Times New Roman" w:cs="Times New Roman"/>
                <w:b/>
                <w:i w:val="0"/>
                <w:iCs w:val="0"/>
                <w:color w:val="auto"/>
                <w:sz w:val="28"/>
                <w:szCs w:val="28"/>
              </w:rPr>
              <w:t>TRƯỜNG TH</w:t>
            </w:r>
            <w:r>
              <w:rPr>
                <w:rFonts w:hint="default" w:ascii="Times New Roman" w:hAnsi="Times New Roman" w:cs="Times New Roman"/>
                <w:b/>
                <w:i w:val="0"/>
                <w:iCs w:val="0"/>
                <w:color w:val="auto"/>
                <w:sz w:val="28"/>
                <w:szCs w:val="28"/>
                <w:lang w:val="en-US"/>
              </w:rPr>
              <w:t>&amp;THCS ĐẠI TÂN</w:t>
            </w:r>
          </w:p>
        </w:tc>
        <w:tc>
          <w:tcPr>
            <w:tcW w:w="6224" w:type="dxa"/>
            <w:shd w:val="clear" w:color="auto" w:fill="auto"/>
          </w:tcPr>
          <w:p>
            <w:pPr>
              <w:pStyle w:val="33"/>
              <w:tabs>
                <w:tab w:val="left" w:pos="661"/>
              </w:tabs>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 xml:space="preserve">ĐỀ KIỂM TRA </w:t>
            </w:r>
            <w:r>
              <w:rPr>
                <w:rFonts w:hint="default" w:ascii="Times New Roman" w:hAnsi="Times New Roman" w:cs="Times New Roman"/>
                <w:b/>
                <w:i w:val="0"/>
                <w:iCs w:val="0"/>
                <w:color w:val="auto"/>
                <w:sz w:val="28"/>
                <w:szCs w:val="28"/>
                <w:lang w:val="en-US"/>
              </w:rPr>
              <w:t xml:space="preserve">GIỮA HỌC KÌ II </w:t>
            </w:r>
            <w:r>
              <w:rPr>
                <w:rFonts w:hint="default" w:ascii="Times New Roman" w:hAnsi="Times New Roman" w:cs="Times New Roman"/>
                <w:b/>
                <w:i w:val="0"/>
                <w:iCs w:val="0"/>
                <w:color w:val="auto"/>
                <w:sz w:val="28"/>
                <w:szCs w:val="28"/>
              </w:rPr>
              <w:t xml:space="preserve"> NĂM HỌC 2023 - 2024</w:t>
            </w:r>
          </w:p>
          <w:p>
            <w:pPr>
              <w:pStyle w:val="33"/>
              <w:tabs>
                <w:tab w:val="left" w:pos="661"/>
              </w:tabs>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MÔN LỊCH SỬ VÀ ĐỊA LÝ - LỚP 8</w:t>
            </w:r>
          </w:p>
          <w:p>
            <w:pPr>
              <w:pStyle w:val="33"/>
              <w:tabs>
                <w:tab w:val="left" w:pos="661"/>
              </w:tabs>
              <w:jc w:val="center"/>
              <w:rPr>
                <w:rFonts w:hint="default" w:ascii="Times New Roman" w:hAnsi="Times New Roman" w:cs="Times New Roman"/>
                <w:i w:val="0"/>
                <w:iCs w:val="0"/>
                <w:color w:val="auto"/>
                <w:sz w:val="28"/>
                <w:szCs w:val="28"/>
              </w:rPr>
            </w:pPr>
            <w:r>
              <w:rPr>
                <w:rFonts w:hint="default" w:ascii="Times New Roman" w:hAnsi="Times New Roman" w:cs="Times New Roman"/>
                <w:b/>
                <w:i w:val="0"/>
                <w:iCs w:val="0"/>
                <w:color w:val="auto"/>
                <w:sz w:val="28"/>
                <w:szCs w:val="28"/>
              </w:rPr>
              <w:pict>
                <v:line id="Straight Connector 11" o:spid="_x0000_s2054" o:spt="20" style="position:absolute;left:0pt;flip:y;margin-left:88.75pt;margin-top:14.9pt;height:0pt;width:117.7pt;z-index:251664384;mso-width-relative:page;mso-height-relative:page;" filled="f" stroked="t" coordsize="21600,21600" o:gfxdata="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hLvB1gAAAAkBAAAPAAAAAAAAAAEAIAAAACIAAABkcnMvZG93bnJldi54bWxQ&#10;SwECFAAUAAAACACHTuJAlqPvtfkBAAADBAAADgAAAAAAAAABACAAAAAlAQAAZHJzL2Uyb0RvYy54&#10;bWxQSwUGAAAAAAYABgBZAQAAkAUAAAAA&#10;">
                  <v:path arrowok="t"/>
                  <v:fill on="f" focussize="0,0"/>
                  <v:stroke color="#000000" joinstyle="round"/>
                  <v:imagedata o:title=""/>
                  <o:lock v:ext="edit" aspectratio="f"/>
                </v:line>
              </w:pict>
            </w:r>
            <w:r>
              <w:rPr>
                <w:rFonts w:hint="default" w:ascii="Times New Roman" w:hAnsi="Times New Roman" w:cs="Times New Roman"/>
                <w:b/>
                <w:i w:val="0"/>
                <w:iCs w:val="0"/>
                <w:color w:val="auto"/>
                <w:sz w:val="28"/>
                <w:szCs w:val="28"/>
              </w:rPr>
              <w:t xml:space="preserve">Thời gian: </w:t>
            </w:r>
            <w:r>
              <w:rPr>
                <w:rFonts w:hint="default" w:ascii="Times New Roman" w:hAnsi="Times New Roman" w:cs="Times New Roman"/>
                <w:b/>
                <w:i w:val="0"/>
                <w:iCs w:val="0"/>
                <w:color w:val="auto"/>
                <w:sz w:val="28"/>
                <w:szCs w:val="28"/>
                <w:lang w:val="en-US"/>
              </w:rPr>
              <w:t>6</w:t>
            </w:r>
            <w:r>
              <w:rPr>
                <w:rFonts w:hint="default" w:ascii="Times New Roman" w:hAnsi="Times New Roman" w:cs="Times New Roman"/>
                <w:b/>
                <w:i w:val="0"/>
                <w:iCs w:val="0"/>
                <w:color w:val="auto"/>
                <w:sz w:val="28"/>
                <w:szCs w:val="28"/>
              </w:rPr>
              <w:t>0 phút</w:t>
            </w:r>
            <w:r>
              <w:rPr>
                <w:rFonts w:hint="default" w:ascii="Times New Roman" w:hAnsi="Times New Roman" w:cs="Times New Roman"/>
                <w:i w:val="0"/>
                <w:iCs w:val="0"/>
                <w:color w:val="auto"/>
                <w:sz w:val="28"/>
                <w:szCs w:val="28"/>
              </w:rPr>
              <w:t xml:space="preserve"> (không kể giao đề)</w:t>
            </w:r>
          </w:p>
        </w:tc>
      </w:tr>
    </w:tbl>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right="422"/>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b/>
          <w:bCs w:val="0"/>
          <w:i w:val="0"/>
          <w:iCs w:val="0"/>
          <w:color w:val="auto"/>
          <w:sz w:val="28"/>
          <w:szCs w:val="28"/>
          <w:lang w:val="vi-VN"/>
        </w:rPr>
        <w:t xml:space="preserve">TRẮC </w:t>
      </w:r>
      <w:r>
        <w:rPr>
          <w:rFonts w:hint="default" w:ascii="Times New Roman" w:hAnsi="Times New Roman" w:cs="Times New Roman"/>
          <w:b/>
          <w:i w:val="0"/>
          <w:iCs w:val="0"/>
          <w:color w:val="auto"/>
          <w:sz w:val="28"/>
          <w:szCs w:val="28"/>
          <w:lang w:val="vi-VN"/>
        </w:rPr>
        <w:t>NGHIỆM: (</w:t>
      </w:r>
      <w:r>
        <w:rPr>
          <w:rFonts w:hint="default" w:ascii="Times New Roman" w:hAnsi="Times New Roman" w:cs="Times New Roman"/>
          <w:b/>
          <w:i w:val="0"/>
          <w:iCs w:val="0"/>
          <w:color w:val="auto"/>
          <w:sz w:val="28"/>
          <w:szCs w:val="28"/>
          <w:lang w:val="en-US"/>
        </w:rPr>
        <w:t>4</w:t>
      </w:r>
      <w:r>
        <w:rPr>
          <w:rFonts w:hint="default" w:ascii="Times New Roman" w:hAnsi="Times New Roman" w:cs="Times New Roman"/>
          <w:b/>
          <w:i w:val="0"/>
          <w:iCs w:val="0"/>
          <w:color w:val="auto"/>
          <w:sz w:val="28"/>
          <w:szCs w:val="28"/>
        </w:rPr>
        <w:t xml:space="preserve">,0 </w:t>
      </w:r>
      <w:r>
        <w:rPr>
          <w:rFonts w:hint="default" w:ascii="Times New Roman" w:hAnsi="Times New Roman" w:cs="Times New Roman"/>
          <w:b/>
          <w:i w:val="0"/>
          <w:iCs w:val="0"/>
          <w:color w:val="auto"/>
          <w:sz w:val="28"/>
          <w:szCs w:val="28"/>
          <w:lang w:val="vi-VN"/>
        </w:rPr>
        <w:t>đ</w:t>
      </w:r>
      <w:r>
        <w:rPr>
          <w:rFonts w:hint="default" w:ascii="Times New Roman" w:hAnsi="Times New Roman" w:cs="Times New Roman"/>
          <w:b/>
          <w:i w:val="0"/>
          <w:iCs w:val="0"/>
          <w:color w:val="auto"/>
          <w:sz w:val="28"/>
          <w:szCs w:val="28"/>
        </w:rPr>
        <w:t>iểm</w:t>
      </w:r>
      <w:r>
        <w:rPr>
          <w:rFonts w:hint="default" w:ascii="Times New Roman" w:hAnsi="Times New Roman" w:cs="Times New Roman"/>
          <w:b/>
          <w:i w:val="0"/>
          <w:iCs w:val="0"/>
          <w:color w:val="auto"/>
          <w:sz w:val="28"/>
          <w:szCs w:val="28"/>
          <w:lang w:val="vi-VN"/>
        </w:rPr>
        <w:t>)</w:t>
      </w:r>
      <w:r>
        <w:rPr>
          <w:rFonts w:hint="default" w:ascii="Times New Roman" w:hAnsi="Times New Roman" w:cs="Times New Roman"/>
          <w:b/>
          <w:i w:val="0"/>
          <w:iCs w:val="0"/>
          <w:color w:val="auto"/>
          <w:sz w:val="28"/>
          <w:szCs w:val="28"/>
        </w:rPr>
        <w:t>.</w:t>
      </w:r>
      <w:r>
        <w:rPr>
          <w:rFonts w:hint="default" w:ascii="Times New Roman" w:hAnsi="Times New Roman" w:cs="Times New Roman"/>
          <w:b/>
          <w:i w:val="0"/>
          <w:iCs w:val="0"/>
          <w:color w:val="auto"/>
          <w:sz w:val="28"/>
          <w:szCs w:val="28"/>
          <w:lang w:val="vi-VN"/>
        </w:rPr>
        <w:t xml:space="preserve"> </w:t>
      </w:r>
      <w:r>
        <w:rPr>
          <w:rFonts w:hint="default" w:ascii="Times New Roman" w:hAnsi="Times New Roman" w:cs="Times New Roman"/>
          <w:i w:val="0"/>
          <w:iCs w:val="0"/>
          <w:color w:val="auto"/>
          <w:sz w:val="28"/>
          <w:szCs w:val="28"/>
          <w:lang w:val="vi-VN"/>
        </w:rPr>
        <w:t>Chọn một phương án</w:t>
      </w:r>
      <w:r>
        <w:rPr>
          <w:rFonts w:hint="default" w:ascii="Times New Roman" w:hAnsi="Times New Roman" w:cs="Times New Roman"/>
          <w:b/>
          <w:i w:val="0"/>
          <w:iCs w:val="0"/>
          <w:color w:val="auto"/>
          <w:sz w:val="28"/>
          <w:szCs w:val="28"/>
          <w:lang w:val="vi-VN"/>
        </w:rPr>
        <w:t xml:space="preserve"> </w:t>
      </w:r>
      <w:r>
        <w:rPr>
          <w:rFonts w:hint="default" w:ascii="Times New Roman" w:hAnsi="Times New Roman" w:cs="Times New Roman"/>
          <w:i w:val="0"/>
          <w:iCs w:val="0"/>
          <w:color w:val="auto"/>
          <w:sz w:val="28"/>
          <w:szCs w:val="28"/>
          <w:lang w:val="vi-VN"/>
        </w:rPr>
        <w:t>trả lời đúng của mỗi câu sau</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right="422" w:rightChars="0"/>
        <w:jc w:val="both"/>
        <w:textAlignment w:val="auto"/>
        <w:rPr>
          <w:rFonts w:hint="default" w:ascii="Times New Roman" w:hAnsi="Times New Roman" w:cs="Times New Roman"/>
          <w:b/>
          <w:bCs/>
          <w:i w:val="0"/>
          <w:iCs w:val="0"/>
          <w:sz w:val="28"/>
          <w:szCs w:val="28"/>
          <w:highlight w:val="white"/>
          <w:lang w:val="vi-VN"/>
        </w:rPr>
      </w:pPr>
      <w:r>
        <w:rPr>
          <w:rFonts w:hint="default" w:ascii="Times New Roman" w:hAnsi="Times New Roman" w:cs="Times New Roman"/>
          <w:b/>
          <w:bCs/>
          <w:i w:val="0"/>
          <w:iCs w:val="0"/>
          <w:color w:val="auto"/>
          <w:sz w:val="28"/>
          <w:szCs w:val="28"/>
          <w:lang w:val="en-US"/>
        </w:rPr>
        <w:t>PHẦN LỊCH SỬ:( 2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i w:val="0"/>
          <w:iCs w:val="0"/>
          <w:sz w:val="28"/>
          <w:szCs w:val="28"/>
        </w:rPr>
      </w:pPr>
      <w:r>
        <w:rPr>
          <w:rFonts w:hint="default" w:ascii="Times New Roman" w:hAnsi="Times New Roman" w:eastAsia="Arial" w:cs="Times New Roman"/>
          <w:b/>
          <w:i w:val="0"/>
          <w:iCs w:val="0"/>
          <w:sz w:val="28"/>
          <w:szCs w:val="28"/>
        </w:rPr>
        <w:t xml:space="preserve">Câu 1: </w:t>
      </w:r>
      <w:r>
        <w:rPr>
          <w:rFonts w:hint="default" w:ascii="Times New Roman" w:hAnsi="Times New Roman" w:eastAsia="Calibri" w:cs="Times New Roman"/>
          <w:b/>
          <w:i w:val="0"/>
          <w:iCs w:val="0"/>
          <w:sz w:val="28"/>
          <w:szCs w:val="28"/>
          <w:lang w:val="vi-VN"/>
        </w:rPr>
        <w:t xml:space="preserve">Triều đại phong kiến Trung Quốc </w:t>
      </w:r>
      <w:r>
        <w:rPr>
          <w:rFonts w:hint="default" w:ascii="Times New Roman" w:hAnsi="Times New Roman" w:eastAsia="Calibri" w:cs="Times New Roman"/>
          <w:b/>
          <w:i w:val="0"/>
          <w:iCs w:val="0"/>
          <w:sz w:val="28"/>
          <w:szCs w:val="28"/>
        </w:rPr>
        <w:t xml:space="preserve">nào </w:t>
      </w:r>
      <w:r>
        <w:rPr>
          <w:rFonts w:hint="default" w:ascii="Times New Roman" w:hAnsi="Times New Roman" w:eastAsia="Calibri" w:cs="Times New Roman"/>
          <w:b/>
          <w:i w:val="0"/>
          <w:iCs w:val="0"/>
          <w:sz w:val="28"/>
          <w:szCs w:val="28"/>
          <w:lang w:val="vi-VN"/>
        </w:rPr>
        <w:t>phải đương đầu với thực dân phương Tây từ nửa sau thế kỉ XIX</w:t>
      </w:r>
      <w:r>
        <w:rPr>
          <w:rFonts w:hint="default" w:ascii="Times New Roman" w:hAnsi="Times New Roman" w:eastAsia="Calibri" w:cs="Times New Roman"/>
          <w:b/>
          <w:i w:val="0"/>
          <w:iCs w:val="0"/>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Arial" w:cs="Times New Roman"/>
          <w:i w:val="0"/>
          <w:iCs w:val="0"/>
          <w:sz w:val="28"/>
          <w:szCs w:val="28"/>
          <w:lang w:val="vi-VN"/>
        </w:rPr>
      </w:pPr>
      <w:r>
        <w:rPr>
          <w:rFonts w:hint="default" w:ascii="Times New Roman" w:hAnsi="Times New Roman" w:eastAsia="Arial" w:cs="Times New Roman"/>
          <w:i w:val="0"/>
          <w:iCs w:val="0"/>
          <w:sz w:val="28"/>
          <w:szCs w:val="28"/>
        </w:rPr>
        <w:t xml:space="preserve">    A. </w:t>
      </w:r>
      <w:r>
        <w:rPr>
          <w:rFonts w:hint="default" w:ascii="Times New Roman" w:hAnsi="Times New Roman" w:eastAsia="Calibri" w:cs="Times New Roman"/>
          <w:i w:val="0"/>
          <w:iCs w:val="0"/>
          <w:sz w:val="28"/>
          <w:szCs w:val="28"/>
          <w:lang w:val="vi-VN"/>
        </w:rPr>
        <w:t>Na</w:t>
      </w:r>
      <w:r>
        <w:rPr>
          <w:rFonts w:hint="default" w:ascii="Times New Roman" w:hAnsi="Times New Roman" w:eastAsia="Calibri" w:cs="Times New Roman"/>
          <w:i w:val="0"/>
          <w:iCs w:val="0"/>
          <w:sz w:val="28"/>
          <w:szCs w:val="28"/>
        </w:rPr>
        <w:t>m</w:t>
      </w:r>
      <w:r>
        <w:rPr>
          <w:rFonts w:hint="default" w:ascii="Times New Roman" w:hAnsi="Times New Roman" w:eastAsia="Calibri" w:cs="Times New Roman"/>
          <w:i w:val="0"/>
          <w:iCs w:val="0"/>
          <w:sz w:val="28"/>
          <w:szCs w:val="28"/>
          <w:lang w:val="vi-VN"/>
        </w:rPr>
        <w:t xml:space="preserve"> Hán</w:t>
      </w:r>
      <w:r>
        <w:rPr>
          <w:rFonts w:hint="default" w:ascii="Times New Roman" w:hAnsi="Times New Roman" w:eastAsia="Arial" w:cs="Times New Roman"/>
          <w:i w:val="0"/>
          <w:iCs w:val="0"/>
          <w:sz w:val="28"/>
          <w:szCs w:val="28"/>
          <w:lang w:val="vi-VN"/>
        </w:rPr>
        <w:t>.</w:t>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en-US"/>
        </w:rPr>
        <w:t xml:space="preserve">    </w:t>
      </w:r>
      <w:r>
        <w:rPr>
          <w:rFonts w:hint="default" w:ascii="Times New Roman" w:hAnsi="Times New Roman" w:eastAsia="Arial" w:cs="Times New Roman"/>
          <w:i w:val="0"/>
          <w:iCs w:val="0"/>
          <w:sz w:val="28"/>
          <w:szCs w:val="28"/>
        </w:rPr>
        <w:t>B. M</w:t>
      </w:r>
      <w:r>
        <w:rPr>
          <w:rFonts w:hint="default" w:ascii="Times New Roman" w:hAnsi="Times New Roman" w:eastAsia="Calibri" w:cs="Times New Roman"/>
          <w:i w:val="0"/>
          <w:iCs w:val="0"/>
          <w:sz w:val="28"/>
          <w:szCs w:val="28"/>
          <w:lang w:val="vi-VN"/>
        </w:rPr>
        <w:t>ãn Thanh</w:t>
      </w:r>
      <w:r>
        <w:rPr>
          <w:rFonts w:hint="default" w:ascii="Times New Roman" w:hAnsi="Times New Roman" w:eastAsia="Arial" w:cs="Times New Roman"/>
          <w:i w:val="0"/>
          <w:iCs w:val="0"/>
          <w:sz w:val="28"/>
          <w:szCs w:val="28"/>
        </w:rPr>
        <w:t>.</w:t>
      </w:r>
      <w:r>
        <w:rPr>
          <w:rFonts w:hint="default" w:ascii="Times New Roman" w:hAnsi="Times New Roman" w:eastAsia="Arial" w:cs="Times New Roman"/>
          <w:i w:val="0"/>
          <w:iCs w:val="0"/>
          <w:sz w:val="28"/>
          <w:szCs w:val="28"/>
        </w:rPr>
        <w:tab/>
      </w:r>
      <w:r>
        <w:rPr>
          <w:rFonts w:hint="default" w:ascii="Times New Roman" w:hAnsi="Times New Roman" w:eastAsia="Arial" w:cs="Times New Roman"/>
          <w:i w:val="0"/>
          <w:iCs w:val="0"/>
          <w:sz w:val="28"/>
          <w:szCs w:val="28"/>
        </w:rPr>
        <w:tab/>
      </w:r>
      <w:r>
        <w:rPr>
          <w:rFonts w:hint="default" w:ascii="Times New Roman" w:hAnsi="Times New Roman" w:eastAsia="Arial" w:cs="Times New Roman"/>
          <w:i w:val="0"/>
          <w:iCs w:val="0"/>
          <w:sz w:val="28"/>
          <w:szCs w:val="28"/>
          <w:lang w:val="vi-VN"/>
        </w:rPr>
        <w:t xml:space="preserve"> </w:t>
      </w:r>
      <w:r>
        <w:rPr>
          <w:rFonts w:hint="default" w:ascii="Times New Roman" w:hAnsi="Times New Roman" w:eastAsia="Arial" w:cs="Times New Roman"/>
          <w:i w:val="0"/>
          <w:iCs w:val="0"/>
          <w:sz w:val="28"/>
          <w:szCs w:val="28"/>
        </w:rPr>
        <w:t xml:space="preserve">C. </w:t>
      </w:r>
      <w:r>
        <w:rPr>
          <w:rFonts w:hint="default" w:ascii="Times New Roman" w:hAnsi="Times New Roman" w:eastAsia="Calibri" w:cs="Times New Roman"/>
          <w:i w:val="0"/>
          <w:iCs w:val="0"/>
          <w:sz w:val="28"/>
          <w:szCs w:val="28"/>
          <w:lang w:val="vi-VN"/>
        </w:rPr>
        <w:t xml:space="preserve">nhà </w:t>
      </w:r>
      <w:r>
        <w:rPr>
          <w:rFonts w:hint="default" w:ascii="Times New Roman" w:hAnsi="Times New Roman" w:eastAsia="Arial" w:cs="Times New Roman"/>
          <w:i w:val="0"/>
          <w:iCs w:val="0"/>
          <w:sz w:val="28"/>
          <w:szCs w:val="28"/>
        </w:rPr>
        <w:t>Minh.</w:t>
      </w:r>
      <w:r>
        <w:rPr>
          <w:rFonts w:hint="default" w:ascii="Times New Roman" w:hAnsi="Times New Roman" w:eastAsia="Arial" w:cs="Times New Roman"/>
          <w:i w:val="0"/>
          <w:iCs w:val="0"/>
          <w:sz w:val="28"/>
          <w:szCs w:val="28"/>
          <w:lang w:val="en-US"/>
        </w:rPr>
        <w:t xml:space="preserve">       </w:t>
      </w:r>
      <w:r>
        <w:rPr>
          <w:rFonts w:hint="default" w:ascii="Times New Roman" w:hAnsi="Times New Roman" w:eastAsia="Arial" w:cs="Times New Roman"/>
          <w:i w:val="0"/>
          <w:iCs w:val="0"/>
          <w:sz w:val="28"/>
          <w:szCs w:val="28"/>
        </w:rPr>
        <w:t xml:space="preserve">D. </w:t>
      </w:r>
      <w:r>
        <w:rPr>
          <w:rFonts w:hint="default" w:ascii="Times New Roman" w:hAnsi="Times New Roman" w:eastAsia="Calibri" w:cs="Times New Roman"/>
          <w:i w:val="0"/>
          <w:iCs w:val="0"/>
          <w:sz w:val="28"/>
          <w:szCs w:val="28"/>
          <w:lang w:val="vi-VN"/>
        </w:rPr>
        <w:t>nhà Đường</w:t>
      </w:r>
      <w:r>
        <w:rPr>
          <w:rFonts w:hint="default" w:ascii="Times New Roman" w:hAnsi="Times New Roman" w:eastAsia="Arial" w:cs="Times New Roman"/>
          <w:i w:val="0"/>
          <w:iCs w:val="0"/>
          <w:sz w:val="28"/>
          <w:szCs w:val="28"/>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i w:val="0"/>
          <w:iCs w:val="0"/>
          <w:sz w:val="28"/>
          <w:szCs w:val="28"/>
        </w:rPr>
      </w:pPr>
      <w:r>
        <w:rPr>
          <w:rFonts w:hint="default" w:ascii="Times New Roman" w:hAnsi="Times New Roman" w:eastAsia="Arial" w:cs="Times New Roman"/>
          <w:b/>
          <w:i w:val="0"/>
          <w:iCs w:val="0"/>
          <w:sz w:val="28"/>
          <w:szCs w:val="28"/>
        </w:rPr>
        <w:t xml:space="preserve">Câu 2: Ai </w:t>
      </w:r>
      <w:r>
        <w:rPr>
          <w:rFonts w:hint="default" w:ascii="Times New Roman" w:hAnsi="Times New Roman" w:eastAsia="Calibri" w:cs="Times New Roman"/>
          <w:b/>
          <w:i w:val="0"/>
          <w:iCs w:val="0"/>
          <w:sz w:val="28"/>
          <w:szCs w:val="28"/>
        </w:rPr>
        <w:t>đại diện tiêu biểu cho phong trào cách mạng tư sản Trung Quốc đầu thế kỉ XX?</w:t>
      </w:r>
    </w:p>
    <w:p>
      <w:pPr>
        <w:keepNext w:val="0"/>
        <w:keepLines w:val="0"/>
        <w:pageBreakBefore w:val="0"/>
        <w:widowControl/>
        <w:numPr>
          <w:ilvl w:val="0"/>
          <w:numId w:val="3"/>
        </w:numPr>
        <w:tabs>
          <w:tab w:val="left" w:pos="990"/>
        </w:tabs>
        <w:kinsoku/>
        <w:wordWrap/>
        <w:overflowPunct/>
        <w:topLinePunct w:val="0"/>
        <w:autoSpaceDE/>
        <w:autoSpaceDN/>
        <w:bidi w:val="0"/>
        <w:adjustRightInd/>
        <w:snapToGrid/>
        <w:spacing w:after="0" w:line="240" w:lineRule="auto"/>
        <w:textAlignment w:val="auto"/>
        <w:rPr>
          <w:rFonts w:hint="default" w:ascii="Times New Roman" w:hAnsi="Times New Roman" w:eastAsia="Arial" w:cs="Times New Roman"/>
          <w:i w:val="0"/>
          <w:iCs w:val="0"/>
          <w:sz w:val="28"/>
          <w:szCs w:val="28"/>
        </w:rPr>
      </w:pPr>
      <w:r>
        <w:rPr>
          <w:rFonts w:hint="default" w:ascii="Times New Roman" w:hAnsi="Times New Roman" w:eastAsia="Calibri" w:cs="Times New Roman"/>
          <w:i w:val="0"/>
          <w:iCs w:val="0"/>
          <w:sz w:val="28"/>
          <w:szCs w:val="28"/>
        </w:rPr>
        <w:t>Lương Khải Siêu</w:t>
      </w:r>
      <w:r>
        <w:rPr>
          <w:rFonts w:hint="default" w:ascii="Times New Roman" w:hAnsi="Times New Roman" w:eastAsia="Arial" w:cs="Times New Roman"/>
          <w:i w:val="0"/>
          <w:iCs w:val="0"/>
          <w:sz w:val="28"/>
          <w:szCs w:val="28"/>
          <w:lang w:val="vi-VN"/>
        </w:rPr>
        <w:t>.</w:t>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 xml:space="preserve">                       </w:t>
      </w:r>
      <w:r>
        <w:rPr>
          <w:rFonts w:hint="default" w:ascii="Times New Roman" w:hAnsi="Times New Roman" w:eastAsia="Arial" w:cs="Times New Roman"/>
          <w:i w:val="0"/>
          <w:iCs w:val="0"/>
          <w:sz w:val="28"/>
          <w:szCs w:val="28"/>
        </w:rPr>
        <w:t xml:space="preserve">B. </w:t>
      </w:r>
      <w:r>
        <w:rPr>
          <w:rFonts w:hint="default" w:ascii="Times New Roman" w:hAnsi="Times New Roman" w:eastAsia="Calibri" w:cs="Times New Roman"/>
          <w:i w:val="0"/>
          <w:iCs w:val="0"/>
          <w:sz w:val="28"/>
          <w:szCs w:val="28"/>
        </w:rPr>
        <w:t>Khang Hữu Vi</w:t>
      </w:r>
      <w:r>
        <w:rPr>
          <w:rFonts w:hint="default" w:ascii="Times New Roman" w:hAnsi="Times New Roman" w:eastAsia="Arial" w:cs="Times New Roman"/>
          <w:i w:val="0"/>
          <w:iCs w:val="0"/>
          <w:sz w:val="28"/>
          <w:szCs w:val="28"/>
        </w:rPr>
        <w:t>.</w:t>
      </w:r>
      <w:r>
        <w:rPr>
          <w:rFonts w:hint="default" w:ascii="Times New Roman" w:hAnsi="Times New Roman" w:eastAsia="Arial" w:cs="Times New Roman"/>
          <w:i w:val="0"/>
          <w:iCs w:val="0"/>
          <w:sz w:val="28"/>
          <w:szCs w:val="28"/>
        </w:rPr>
        <w:tab/>
      </w:r>
      <w:r>
        <w:rPr>
          <w:rFonts w:hint="default" w:ascii="Times New Roman" w:hAnsi="Times New Roman" w:eastAsia="Arial" w:cs="Times New Roman"/>
          <w:i w:val="0"/>
          <w:iCs w:val="0"/>
          <w:sz w:val="28"/>
          <w:szCs w:val="28"/>
        </w:rPr>
        <w:tab/>
      </w:r>
    </w:p>
    <w:p>
      <w:pPr>
        <w:keepNext w:val="0"/>
        <w:keepLines w:val="0"/>
        <w:pageBreakBefore w:val="0"/>
        <w:widowControl/>
        <w:numPr>
          <w:ilvl w:val="0"/>
          <w:numId w:val="0"/>
        </w:numPr>
        <w:tabs>
          <w:tab w:val="left" w:pos="990"/>
        </w:tabs>
        <w:kinsoku/>
        <w:wordWrap/>
        <w:overflowPunct/>
        <w:topLinePunct w:val="0"/>
        <w:autoSpaceDE/>
        <w:autoSpaceDN/>
        <w:bidi w:val="0"/>
        <w:adjustRightInd/>
        <w:snapToGrid/>
        <w:spacing w:after="0" w:line="240" w:lineRule="auto"/>
        <w:textAlignment w:val="auto"/>
        <w:rPr>
          <w:rFonts w:hint="default" w:ascii="Times New Roman" w:hAnsi="Times New Roman" w:eastAsia="Arial" w:cs="Times New Roman"/>
          <w:i w:val="0"/>
          <w:iCs w:val="0"/>
          <w:sz w:val="28"/>
          <w:szCs w:val="28"/>
          <w:lang w:val="vi-VN"/>
        </w:rPr>
      </w:pPr>
      <w:r>
        <w:rPr>
          <w:rFonts w:hint="default" w:ascii="Times New Roman" w:hAnsi="Times New Roman" w:eastAsia="Arial" w:cs="Times New Roman"/>
          <w:i w:val="0"/>
          <w:iCs w:val="0"/>
          <w:sz w:val="28"/>
          <w:szCs w:val="28"/>
          <w:lang w:val="vi-VN"/>
        </w:rPr>
        <w:t xml:space="preserve"> </w:t>
      </w:r>
      <w:r>
        <w:rPr>
          <w:rFonts w:hint="default" w:ascii="Times New Roman" w:hAnsi="Times New Roman" w:eastAsia="Arial" w:cs="Times New Roman"/>
          <w:i w:val="0"/>
          <w:iCs w:val="0"/>
          <w:sz w:val="28"/>
          <w:szCs w:val="28"/>
        </w:rPr>
        <w:t xml:space="preserve">C. </w:t>
      </w:r>
      <w:r>
        <w:rPr>
          <w:rFonts w:hint="default" w:ascii="Times New Roman" w:hAnsi="Times New Roman" w:eastAsia="Calibri" w:cs="Times New Roman"/>
          <w:i w:val="0"/>
          <w:iCs w:val="0"/>
          <w:sz w:val="28"/>
          <w:szCs w:val="28"/>
        </w:rPr>
        <w:t>Vua Quang Tự</w:t>
      </w:r>
      <w:r>
        <w:rPr>
          <w:rFonts w:hint="default" w:ascii="Times New Roman" w:hAnsi="Times New Roman" w:eastAsia="Arial" w:cs="Times New Roman"/>
          <w:i w:val="0"/>
          <w:iCs w:val="0"/>
          <w:sz w:val="28"/>
          <w:szCs w:val="28"/>
        </w:rPr>
        <w:t>.</w:t>
      </w:r>
      <w:r>
        <w:rPr>
          <w:rFonts w:hint="default" w:ascii="Times New Roman" w:hAnsi="Times New Roman" w:eastAsia="Arial" w:cs="Times New Roman"/>
          <w:i w:val="0"/>
          <w:iCs w:val="0"/>
          <w:sz w:val="28"/>
          <w:szCs w:val="28"/>
        </w:rPr>
        <w:tab/>
      </w:r>
      <w:r>
        <w:rPr>
          <w:rFonts w:hint="default" w:ascii="Times New Roman" w:hAnsi="Times New Roman" w:eastAsia="Arial" w:cs="Times New Roman"/>
          <w:i w:val="0"/>
          <w:iCs w:val="0"/>
          <w:sz w:val="28"/>
          <w:szCs w:val="28"/>
        </w:rPr>
        <w:tab/>
      </w:r>
      <w:r>
        <w:rPr>
          <w:rFonts w:hint="default" w:ascii="Times New Roman" w:hAnsi="Times New Roman" w:eastAsia="Arial" w:cs="Times New Roman"/>
          <w:i w:val="0"/>
          <w:iCs w:val="0"/>
          <w:sz w:val="28"/>
          <w:szCs w:val="28"/>
        </w:rPr>
        <w:tab/>
      </w:r>
      <w:r>
        <w:rPr>
          <w:rFonts w:hint="default" w:ascii="Times New Roman" w:hAnsi="Times New Roman" w:eastAsia="Arial" w:cs="Times New Roman"/>
          <w:i w:val="0"/>
          <w:iCs w:val="0"/>
          <w:sz w:val="28"/>
          <w:szCs w:val="28"/>
        </w:rPr>
        <w:tab/>
      </w:r>
      <w:r>
        <w:rPr>
          <w:rFonts w:hint="default" w:ascii="Times New Roman" w:hAnsi="Times New Roman" w:eastAsia="Arial" w:cs="Times New Roman"/>
          <w:i w:val="0"/>
          <w:iCs w:val="0"/>
          <w:sz w:val="28"/>
          <w:szCs w:val="28"/>
        </w:rPr>
        <w:t xml:space="preserve">D. </w:t>
      </w:r>
      <w:r>
        <w:rPr>
          <w:rFonts w:hint="default" w:ascii="Times New Roman" w:hAnsi="Times New Roman" w:eastAsia="Calibri" w:cs="Times New Roman"/>
          <w:i w:val="0"/>
          <w:iCs w:val="0"/>
          <w:sz w:val="28"/>
          <w:szCs w:val="28"/>
        </w:rPr>
        <w:t>Tôn Trung Sơn</w:t>
      </w:r>
      <w:r>
        <w:rPr>
          <w:rFonts w:hint="default" w:ascii="Times New Roman" w:hAnsi="Times New Roman" w:eastAsia="Arial" w:cs="Times New Roman"/>
          <w:i w:val="0"/>
          <w:iCs w:val="0"/>
          <w:sz w:val="28"/>
          <w:szCs w:val="28"/>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eastAsia="Arial" w:cs="Times New Roman"/>
          <w:b/>
          <w:i w:val="0"/>
          <w:iCs w:val="0"/>
          <w:sz w:val="28"/>
          <w:szCs w:val="28"/>
        </w:rPr>
        <w:t xml:space="preserve">Câu 3: Cuộc khởi nghĩa nào </w:t>
      </w:r>
      <w:r>
        <w:rPr>
          <w:rFonts w:hint="default" w:ascii="Times New Roman" w:hAnsi="Times New Roman" w:eastAsia="Calibri" w:cs="Times New Roman"/>
          <w:b/>
          <w:i w:val="0"/>
          <w:iCs w:val="0"/>
          <w:sz w:val="28"/>
          <w:szCs w:val="28"/>
        </w:rPr>
        <w:t>mở đầu cuộc cách mạng Tân Hợi (1911)?</w:t>
      </w:r>
      <w:r>
        <w:rPr>
          <w:rFonts w:hint="default" w:ascii="Times New Roman" w:hAnsi="Times New Roman" w:eastAsia="Arial" w:cs="Times New Roman"/>
          <w:i w:val="0"/>
          <w:iCs w:val="0"/>
          <w:sz w:val="28"/>
          <w:szCs w:val="28"/>
        </w:rPr>
        <w:br w:type="textWrapping"/>
      </w:r>
      <w:r>
        <w:rPr>
          <w:rFonts w:hint="default" w:ascii="Times New Roman" w:hAnsi="Times New Roman" w:eastAsia="Arial" w:cs="Times New Roman"/>
          <w:i w:val="0"/>
          <w:iCs w:val="0"/>
          <w:sz w:val="28"/>
          <w:szCs w:val="28"/>
          <w:lang w:val="vi-VN"/>
        </w:rPr>
        <w:t xml:space="preserve"> </w:t>
      </w:r>
      <w:r>
        <w:rPr>
          <w:rFonts w:hint="default" w:ascii="Times New Roman" w:hAnsi="Times New Roman" w:eastAsia="Arial" w:cs="Times New Roman"/>
          <w:i w:val="0"/>
          <w:iCs w:val="0"/>
          <w:sz w:val="28"/>
          <w:szCs w:val="28"/>
        </w:rPr>
        <w:t xml:space="preserve">A. </w:t>
      </w:r>
      <w:r>
        <w:rPr>
          <w:rFonts w:hint="default" w:ascii="Times New Roman" w:hAnsi="Times New Roman" w:cs="Times New Roman"/>
          <w:i w:val="0"/>
          <w:iCs w:val="0"/>
          <w:sz w:val="28"/>
          <w:szCs w:val="28"/>
        </w:rPr>
        <w:t>Sơn Đông.</w:t>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rPr>
        <w:t xml:space="preserve">B. </w:t>
      </w:r>
      <w:r>
        <w:rPr>
          <w:rFonts w:hint="default" w:ascii="Times New Roman" w:hAnsi="Times New Roman" w:cs="Times New Roman"/>
          <w:i w:val="0"/>
          <w:iCs w:val="0"/>
          <w:sz w:val="28"/>
          <w:szCs w:val="28"/>
        </w:rPr>
        <w:t>Nam Kinh.</w:t>
      </w:r>
      <w:r>
        <w:rPr>
          <w:rFonts w:hint="default" w:ascii="Times New Roman" w:hAnsi="Times New Roman" w:cs="Times New Roman"/>
          <w:i w:val="0"/>
          <w:iCs w:val="0"/>
          <w:sz w:val="28"/>
          <w:szCs w:val="28"/>
          <w:lang w:val="en-US"/>
        </w:rPr>
        <w:t xml:space="preserve">      </w:t>
      </w:r>
      <w:r>
        <w:rPr>
          <w:rFonts w:hint="default" w:ascii="Times New Roman" w:hAnsi="Times New Roman" w:eastAsia="Arial" w:cs="Times New Roman"/>
          <w:i w:val="0"/>
          <w:iCs w:val="0"/>
          <w:sz w:val="28"/>
          <w:szCs w:val="28"/>
        </w:rPr>
        <w:t xml:space="preserve">C. </w:t>
      </w:r>
      <w:r>
        <w:rPr>
          <w:rFonts w:hint="default" w:ascii="Times New Roman" w:hAnsi="Times New Roman" w:cs="Times New Roman"/>
          <w:i w:val="0"/>
          <w:iCs w:val="0"/>
          <w:sz w:val="28"/>
          <w:szCs w:val="28"/>
        </w:rPr>
        <w:t>Vũ Xương.</w:t>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en-US"/>
        </w:rPr>
        <w:t xml:space="preserve">         </w:t>
      </w:r>
      <w:r>
        <w:rPr>
          <w:rFonts w:hint="default" w:ascii="Times New Roman" w:hAnsi="Times New Roman" w:eastAsia="Arial" w:cs="Times New Roman"/>
          <w:i w:val="0"/>
          <w:iCs w:val="0"/>
          <w:sz w:val="28"/>
          <w:szCs w:val="28"/>
          <w:lang w:val="vi-VN"/>
        </w:rPr>
        <w:t xml:space="preserve"> </w:t>
      </w:r>
      <w:r>
        <w:rPr>
          <w:rFonts w:hint="default" w:ascii="Times New Roman" w:hAnsi="Times New Roman" w:eastAsia="Arial" w:cs="Times New Roman"/>
          <w:i w:val="0"/>
          <w:iCs w:val="0"/>
          <w:sz w:val="28"/>
          <w:szCs w:val="28"/>
        </w:rPr>
        <w:t xml:space="preserve">D. </w:t>
      </w:r>
      <w:r>
        <w:rPr>
          <w:rFonts w:hint="default" w:ascii="Times New Roman" w:hAnsi="Times New Roman" w:cs="Times New Roman"/>
          <w:i w:val="0"/>
          <w:iCs w:val="0"/>
          <w:sz w:val="28"/>
          <w:szCs w:val="28"/>
        </w:rPr>
        <w:t>Bắc Kinh.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i w:val="0"/>
          <w:iCs w:val="0"/>
          <w:sz w:val="28"/>
          <w:szCs w:val="28"/>
          <w:lang w:val="vi-VN"/>
        </w:rPr>
      </w:pPr>
      <w:r>
        <w:rPr>
          <w:rFonts w:hint="default" w:ascii="Times New Roman" w:hAnsi="Times New Roman" w:eastAsia="Arial" w:cs="Times New Roman"/>
          <w:b/>
          <w:i w:val="0"/>
          <w:iCs w:val="0"/>
          <w:sz w:val="28"/>
          <w:szCs w:val="28"/>
        </w:rPr>
        <w:t xml:space="preserve">Câu 4: Cuộc Duy tân Minh Trị ở Nhật Bản </w:t>
      </w:r>
      <w:r>
        <w:rPr>
          <w:rFonts w:hint="default" w:ascii="Times New Roman" w:hAnsi="Times New Roman" w:eastAsia="Arial" w:cs="Times New Roman"/>
          <w:b/>
          <w:i w:val="0"/>
          <w:iCs w:val="0"/>
          <w:sz w:val="28"/>
          <w:szCs w:val="28"/>
          <w:lang w:val="vi-VN"/>
        </w:rPr>
        <w:t>nửa sau</w:t>
      </w:r>
      <w:r>
        <w:rPr>
          <w:rFonts w:hint="default" w:ascii="Times New Roman" w:hAnsi="Times New Roman" w:eastAsia="Arial" w:cs="Times New Roman"/>
          <w:b/>
          <w:i w:val="0"/>
          <w:iCs w:val="0"/>
          <w:sz w:val="28"/>
          <w:szCs w:val="28"/>
        </w:rPr>
        <w:t xml:space="preserve"> thế kỉ XIX </w:t>
      </w:r>
      <w:r>
        <w:rPr>
          <w:rFonts w:hint="default" w:ascii="Times New Roman" w:hAnsi="Times New Roman" w:eastAsia="Arial" w:cs="Times New Roman"/>
          <w:b/>
          <w:i w:val="0"/>
          <w:iCs w:val="0"/>
          <w:sz w:val="28"/>
          <w:szCs w:val="28"/>
          <w:lang w:val="vi-VN"/>
        </w:rPr>
        <w:t>-</w:t>
      </w:r>
      <w:r>
        <w:rPr>
          <w:rFonts w:hint="default" w:ascii="Times New Roman" w:hAnsi="Times New Roman" w:eastAsia="Arial" w:cs="Times New Roman"/>
          <w:b/>
          <w:i w:val="0"/>
          <w:iCs w:val="0"/>
          <w:sz w:val="28"/>
          <w:szCs w:val="28"/>
        </w:rPr>
        <w:t xml:space="preserve"> đầu thế kỉ XX</w:t>
      </w:r>
      <w:r>
        <w:rPr>
          <w:rFonts w:hint="default" w:ascii="Times New Roman" w:hAnsi="Times New Roman" w:eastAsia="Calibri" w:cs="Times New Roman"/>
          <w:b/>
          <w:i w:val="0"/>
          <w:iCs w:val="0"/>
          <w:sz w:val="28"/>
          <w:szCs w:val="28"/>
          <w:lang w:val="pt-BR"/>
        </w:rPr>
        <w:t>,</w:t>
      </w:r>
      <w:r>
        <w:rPr>
          <w:rFonts w:hint="default" w:ascii="Times New Roman" w:hAnsi="Times New Roman" w:eastAsia="Arial" w:cs="Times New Roman"/>
          <w:b/>
          <w:i w:val="0"/>
          <w:iCs w:val="0"/>
          <w:sz w:val="28"/>
          <w:szCs w:val="28"/>
        </w:rPr>
        <w:t xml:space="preserve"> được tiến hành trên lĩnh vực nào?</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Arial" w:cs="Times New Roman"/>
          <w:i w:val="0"/>
          <w:iCs w:val="0"/>
          <w:sz w:val="28"/>
          <w:szCs w:val="28"/>
          <w:lang w:val="vi-VN"/>
        </w:rPr>
      </w:pPr>
      <w:r>
        <w:rPr>
          <w:rFonts w:hint="default" w:ascii="Times New Roman" w:hAnsi="Times New Roman" w:eastAsia="Calibri" w:cs="Times New Roman"/>
          <w:i w:val="0"/>
          <w:iCs w:val="0"/>
          <w:sz w:val="28"/>
          <w:szCs w:val="28"/>
        </w:rPr>
        <w:t xml:space="preserve">A. </w:t>
      </w:r>
      <w:r>
        <w:rPr>
          <w:rFonts w:hint="default" w:ascii="Times New Roman" w:hAnsi="Times New Roman" w:eastAsia="Arial" w:cs="Times New Roman"/>
          <w:i w:val="0"/>
          <w:iCs w:val="0"/>
          <w:sz w:val="28"/>
          <w:szCs w:val="28"/>
        </w:rPr>
        <w:t>Kinh tế, chính trị, văn hóa, giáo dục, quân sự</w:t>
      </w:r>
      <w:r>
        <w:rPr>
          <w:rFonts w:hint="default" w:ascii="Times New Roman" w:hAnsi="Times New Roman" w:eastAsia="Arial" w:cs="Times New Roman"/>
          <w:i w:val="0"/>
          <w:iCs w:val="0"/>
          <w:sz w:val="28"/>
          <w:szCs w:val="28"/>
          <w:lang w:val="vi-VN"/>
        </w:rPr>
        <w:t>.</w:t>
      </w:r>
      <w:r>
        <w:rPr>
          <w:rFonts w:hint="default" w:ascii="Times New Roman" w:hAnsi="Times New Roman" w:eastAsia="Arial" w:cs="Times New Roman"/>
          <w:i w:val="0"/>
          <w:iCs w:val="0"/>
          <w:sz w:val="28"/>
          <w:szCs w:val="28"/>
        </w:rPr>
        <w:tab/>
      </w:r>
      <w:r>
        <w:rPr>
          <w:rFonts w:hint="default" w:ascii="Times New Roman" w:hAnsi="Times New Roman" w:eastAsia="Calibri" w:cs="Times New Roman"/>
          <w:i w:val="0"/>
          <w:iCs w:val="0"/>
          <w:sz w:val="28"/>
          <w:szCs w:val="28"/>
        </w:rPr>
        <w:t xml:space="preserve">B. </w:t>
      </w:r>
      <w:r>
        <w:rPr>
          <w:rFonts w:hint="default" w:ascii="Times New Roman" w:hAnsi="Times New Roman" w:eastAsia="Arial" w:cs="Times New Roman"/>
          <w:i w:val="0"/>
          <w:iCs w:val="0"/>
          <w:sz w:val="28"/>
          <w:szCs w:val="28"/>
        </w:rPr>
        <w:t>Thống nhất tiền tệ</w:t>
      </w:r>
      <w:r>
        <w:rPr>
          <w:rFonts w:hint="default" w:ascii="Times New Roman" w:hAnsi="Times New Roman" w:eastAsia="Arial" w:cs="Times New Roman"/>
          <w:i w:val="0"/>
          <w:iCs w:val="0"/>
          <w:sz w:val="28"/>
          <w:szCs w:val="28"/>
          <w:lang w:val="vi-VN"/>
        </w:rPr>
        <w:t>.</w:t>
      </w:r>
    </w:p>
    <w:p>
      <w:pPr>
        <w:keepNext w:val="0"/>
        <w:keepLines w:val="0"/>
        <w:pageBreakBefore w:val="0"/>
        <w:widowControl/>
        <w:kinsoku/>
        <w:wordWrap/>
        <w:overflowPunct/>
        <w:topLinePunct w:val="0"/>
        <w:autoSpaceDE/>
        <w:autoSpaceDN/>
        <w:bidi w:val="0"/>
        <w:adjustRightInd/>
        <w:snapToGrid/>
        <w:spacing w:after="0" w:line="240" w:lineRule="auto"/>
        <w:ind w:right="39"/>
        <w:textAlignment w:val="auto"/>
        <w:rPr>
          <w:rFonts w:hint="default" w:ascii="Times New Roman" w:hAnsi="Times New Roman" w:eastAsia="Calibri" w:cs="Times New Roman"/>
          <w:i w:val="0"/>
          <w:iCs w:val="0"/>
          <w:sz w:val="28"/>
          <w:szCs w:val="28"/>
          <w:lang w:val="vi-VN"/>
        </w:rPr>
      </w:pPr>
      <w:r>
        <w:rPr>
          <w:rFonts w:hint="default" w:ascii="Times New Roman" w:hAnsi="Times New Roman" w:eastAsia="Calibri" w:cs="Times New Roman"/>
          <w:i w:val="0"/>
          <w:iCs w:val="0"/>
          <w:sz w:val="28"/>
          <w:szCs w:val="28"/>
        </w:rPr>
        <w:t xml:space="preserve">C. </w:t>
      </w:r>
      <w:r>
        <w:rPr>
          <w:rFonts w:hint="default" w:ascii="Times New Roman" w:hAnsi="Times New Roman" w:eastAsia="Arial" w:cs="Times New Roman"/>
          <w:i w:val="0"/>
          <w:iCs w:val="0"/>
          <w:sz w:val="28"/>
          <w:szCs w:val="28"/>
        </w:rPr>
        <w:t>Kinh tế, chính trị</w:t>
      </w:r>
      <w:r>
        <w:rPr>
          <w:rFonts w:hint="default" w:ascii="Times New Roman" w:hAnsi="Times New Roman" w:eastAsia="Arial" w:cs="Times New Roman"/>
          <w:i w:val="0"/>
          <w:iCs w:val="0"/>
          <w:sz w:val="28"/>
          <w:szCs w:val="28"/>
          <w:lang w:val="vi-VN"/>
        </w:rPr>
        <w:t>.</w:t>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Calibri" w:cs="Times New Roman"/>
          <w:i w:val="0"/>
          <w:iCs w:val="0"/>
          <w:sz w:val="28"/>
          <w:szCs w:val="28"/>
        </w:rPr>
        <w:t xml:space="preserve">D. </w:t>
      </w:r>
      <w:r>
        <w:rPr>
          <w:rFonts w:hint="default" w:ascii="Times New Roman" w:hAnsi="Times New Roman" w:eastAsia="Arial" w:cs="Times New Roman"/>
          <w:i w:val="0"/>
          <w:iCs w:val="0"/>
          <w:sz w:val="28"/>
          <w:szCs w:val="28"/>
        </w:rPr>
        <w:t>Văn hóa, giáo dục, quân sự</w:t>
      </w:r>
      <w:r>
        <w:rPr>
          <w:rFonts w:hint="default" w:ascii="Times New Roman" w:hAnsi="Times New Roman" w:eastAsia="Arial" w:cs="Times New Roman"/>
          <w:i w:val="0"/>
          <w:iCs w:val="0"/>
          <w:sz w:val="28"/>
          <w:szCs w:val="28"/>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i w:val="0"/>
          <w:iCs w:val="0"/>
          <w:sz w:val="28"/>
          <w:szCs w:val="28"/>
        </w:rPr>
      </w:pPr>
      <w:r>
        <w:rPr>
          <w:rFonts w:hint="default" w:ascii="Times New Roman" w:hAnsi="Times New Roman" w:eastAsia="Arial" w:cs="Times New Roman"/>
          <w:b/>
          <w:i w:val="0"/>
          <w:iCs w:val="0"/>
          <w:sz w:val="28"/>
          <w:szCs w:val="28"/>
        </w:rPr>
        <w:t xml:space="preserve">Câu 5: </w:t>
      </w:r>
      <w:r>
        <w:rPr>
          <w:rFonts w:hint="default" w:ascii="Times New Roman" w:hAnsi="Times New Roman" w:eastAsia="Calibri" w:cs="Times New Roman"/>
          <w:b/>
          <w:i w:val="0"/>
          <w:iCs w:val="0"/>
          <w:sz w:val="28"/>
          <w:szCs w:val="28"/>
          <w:lang w:val="vi-VN" w:eastAsia="vi-VN"/>
        </w:rPr>
        <w:t xml:space="preserve">Cuộc Duy tân Minh Trị ở Nhật Bản có ý nghĩa như </w:t>
      </w:r>
      <w:r>
        <w:rPr>
          <w:rFonts w:hint="default" w:ascii="Times New Roman" w:hAnsi="Times New Roman" w:eastAsia="Calibri" w:cs="Times New Roman"/>
          <w:b/>
          <w:i w:val="0"/>
          <w:iCs w:val="0"/>
          <w:sz w:val="28"/>
          <w:szCs w:val="28"/>
          <w:lang w:val="vi-VN"/>
        </w:rPr>
        <w:t>m</w:t>
      </w:r>
      <w:r>
        <w:rPr>
          <w:rFonts w:hint="default" w:ascii="Times New Roman" w:hAnsi="Times New Roman" w:eastAsia="Calibri" w:cs="Times New Roman"/>
          <w:b/>
          <w:i w:val="0"/>
          <w:iCs w:val="0"/>
          <w:sz w:val="28"/>
          <w:szCs w:val="28"/>
          <w:lang w:val="vi-VN" w:eastAsia="vi-VN"/>
        </w:rPr>
        <w:t xml:space="preserve">ột cuộc </w:t>
      </w:r>
      <w:r>
        <w:rPr>
          <w:rFonts w:hint="default" w:ascii="Times New Roman" w:hAnsi="Times New Roman" w:eastAsia="Calibri" w:cs="Times New Roman"/>
          <w:b/>
          <w:i w:val="0"/>
          <w:iCs w:val="0"/>
          <w:sz w:val="28"/>
          <w:szCs w:val="28"/>
          <w:lang w:val="vi-VN"/>
        </w:rPr>
        <w:t>cách mạng</w:t>
      </w:r>
      <w:r>
        <w:rPr>
          <w:rFonts w:hint="default" w:ascii="Times New Roman" w:hAnsi="Times New Roman" w:eastAsia="Calibri" w:cs="Times New Roman"/>
          <w:b/>
          <w:i w:val="0"/>
          <w:iCs w:val="0"/>
          <w:sz w:val="28"/>
          <w:szCs w:val="28"/>
        </w:rPr>
        <w:t xml:space="preserve"> gì?</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sz w:val="28"/>
          <w:szCs w:val="28"/>
        </w:rPr>
      </w:pPr>
      <w:r>
        <w:rPr>
          <w:rFonts w:hint="default" w:ascii="Times New Roman" w:hAnsi="Times New Roman" w:eastAsia="Arial" w:cs="Times New Roman"/>
          <w:i w:val="0"/>
          <w:iCs w:val="0"/>
          <w:sz w:val="28"/>
          <w:szCs w:val="28"/>
          <w:lang w:val="vi-VN"/>
        </w:rPr>
        <w:t xml:space="preserve"> </w:t>
      </w:r>
      <w:r>
        <w:rPr>
          <w:rFonts w:hint="default" w:ascii="Times New Roman" w:hAnsi="Times New Roman" w:eastAsia="Arial" w:cs="Times New Roman"/>
          <w:i w:val="0"/>
          <w:iCs w:val="0"/>
          <w:sz w:val="28"/>
          <w:szCs w:val="28"/>
        </w:rPr>
        <w:t xml:space="preserve">A. </w:t>
      </w:r>
      <w:r>
        <w:rPr>
          <w:rFonts w:hint="default" w:ascii="Times New Roman" w:hAnsi="Times New Roman" w:eastAsia="Calibri" w:cs="Times New Roman"/>
          <w:i w:val="0"/>
          <w:iCs w:val="0"/>
          <w:sz w:val="28"/>
          <w:szCs w:val="28"/>
          <w:lang w:val="vi-VN"/>
        </w:rPr>
        <w:t>vô sản.</w:t>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rPr>
        <w:t xml:space="preserve">B. </w:t>
      </w:r>
      <w:r>
        <w:rPr>
          <w:rFonts w:hint="default" w:ascii="Times New Roman" w:hAnsi="Times New Roman" w:eastAsia="Calibri" w:cs="Times New Roman"/>
          <w:i w:val="0"/>
          <w:iCs w:val="0"/>
          <w:sz w:val="28"/>
          <w:szCs w:val="28"/>
          <w:lang w:val="vi-VN"/>
        </w:rPr>
        <w:t xml:space="preserve">xã hội chủ nghĩa.                       </w:t>
      </w:r>
      <w:r>
        <w:rPr>
          <w:rFonts w:hint="default" w:ascii="Times New Roman" w:hAnsi="Times New Roman" w:eastAsia="Arial" w:cs="Times New Roman"/>
          <w:i w:val="0"/>
          <w:iCs w:val="0"/>
          <w:sz w:val="28"/>
          <w:szCs w:val="28"/>
          <w:lang w:val="vi-VN"/>
        </w:rPr>
        <w:tab/>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i w:val="0"/>
          <w:iCs w:val="0"/>
          <w:sz w:val="28"/>
          <w:szCs w:val="28"/>
          <w:lang w:val="vi-VN"/>
        </w:rPr>
      </w:pPr>
      <w:r>
        <w:rPr>
          <w:rFonts w:hint="default" w:ascii="Times New Roman" w:hAnsi="Times New Roman" w:eastAsia="Arial" w:cs="Times New Roman"/>
          <w:i w:val="0"/>
          <w:iCs w:val="0"/>
          <w:sz w:val="28"/>
          <w:szCs w:val="28"/>
          <w:lang w:val="vi-VN"/>
        </w:rPr>
        <w:t xml:space="preserve"> </w:t>
      </w:r>
      <w:r>
        <w:rPr>
          <w:rFonts w:hint="default" w:ascii="Times New Roman" w:hAnsi="Times New Roman" w:eastAsia="Arial" w:cs="Times New Roman"/>
          <w:i w:val="0"/>
          <w:iCs w:val="0"/>
          <w:sz w:val="28"/>
          <w:szCs w:val="28"/>
        </w:rPr>
        <w:t xml:space="preserve">C. </w:t>
      </w:r>
      <w:r>
        <w:rPr>
          <w:rFonts w:hint="default" w:ascii="Times New Roman" w:hAnsi="Times New Roman" w:eastAsia="Calibri" w:cs="Times New Roman"/>
          <w:i w:val="0"/>
          <w:iCs w:val="0"/>
          <w:sz w:val="28"/>
          <w:szCs w:val="28"/>
          <w:lang w:val="vi-VN"/>
        </w:rPr>
        <w:t>tư sản.</w:t>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lang w:val="vi-VN"/>
        </w:rPr>
        <w:tab/>
      </w:r>
      <w:r>
        <w:rPr>
          <w:rFonts w:hint="default" w:ascii="Times New Roman" w:hAnsi="Times New Roman" w:eastAsia="Arial" w:cs="Times New Roman"/>
          <w:i w:val="0"/>
          <w:iCs w:val="0"/>
          <w:sz w:val="28"/>
          <w:szCs w:val="28"/>
        </w:rPr>
        <w:t xml:space="preserve">D. </w:t>
      </w:r>
      <w:r>
        <w:rPr>
          <w:rFonts w:hint="default" w:ascii="Times New Roman" w:hAnsi="Times New Roman" w:eastAsia="Calibri" w:cs="Times New Roman"/>
          <w:i w:val="0"/>
          <w:iCs w:val="0"/>
          <w:sz w:val="28"/>
          <w:szCs w:val="28"/>
          <w:lang w:val="vi-VN"/>
        </w:rPr>
        <w:t>dân chủ tư sản.</w:t>
      </w:r>
    </w:p>
    <w:p>
      <w:pPr>
        <w:pStyle w:val="15"/>
        <w:spacing w:before="0" w:beforeAutospacing="0" w:after="0" w:afterAutospacing="0" w:line="360" w:lineRule="atLeast"/>
        <w:ind w:left="48" w:right="48"/>
        <w:jc w:val="both"/>
        <w:rPr>
          <w:rFonts w:hint="default" w:ascii="Times New Roman" w:hAnsi="Times New Roman" w:cs="Times New Roman"/>
          <w:b/>
          <w:i w:val="0"/>
          <w:iCs w:val="0"/>
          <w:color w:val="000000"/>
          <w:sz w:val="28"/>
          <w:szCs w:val="28"/>
        </w:rPr>
      </w:pPr>
      <w:r>
        <w:rPr>
          <w:rFonts w:hint="default" w:ascii="Times New Roman" w:hAnsi="Times New Roman" w:eastAsia="Arial" w:cs="Times New Roman"/>
          <w:b/>
          <w:i w:val="0"/>
          <w:iCs w:val="0"/>
          <w:sz w:val="28"/>
          <w:szCs w:val="28"/>
        </w:rPr>
        <w:t xml:space="preserve">Câu 6: </w:t>
      </w:r>
      <w:r>
        <w:rPr>
          <w:rFonts w:hint="default" w:ascii="Times New Roman" w:hAnsi="Times New Roman" w:cs="Times New Roman"/>
          <w:b/>
          <w:i w:val="0"/>
          <w:iCs w:val="0"/>
          <w:color w:val="000000"/>
          <w:sz w:val="28"/>
          <w:szCs w:val="28"/>
        </w:rPr>
        <w:t>Cuộc Chiến tranh thế giới thứ nhất (1914 – 1918) bắt nguồn từ nguyên nhân sâu xa nào sau đây?</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A. Mâu thuẫn giữa các nước đế quốc về thị trường, thuộc địa.</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B. Mâu thuẫn giữa chủ nghĩa tư bản với chủ nghĩa xã hội.</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C. Đức đánh chiếm vùng An-dát và Lo-ren của Pháp.</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D. Thái tử Áo - Hung bị một người Xéc-bi ám sát.</w:t>
      </w:r>
    </w:p>
    <w:p>
      <w:pPr>
        <w:pStyle w:val="15"/>
        <w:spacing w:before="0" w:beforeAutospacing="0" w:after="0" w:afterAutospacing="0" w:line="360" w:lineRule="atLeast"/>
        <w:ind w:left="48" w:right="48"/>
        <w:jc w:val="both"/>
        <w:rPr>
          <w:rFonts w:hint="default" w:ascii="Times New Roman" w:hAnsi="Times New Roman" w:cs="Times New Roman"/>
          <w:b/>
          <w:i w:val="0"/>
          <w:iCs w:val="0"/>
          <w:color w:val="000000"/>
          <w:sz w:val="28"/>
          <w:szCs w:val="28"/>
        </w:rPr>
      </w:pPr>
      <w:r>
        <w:rPr>
          <w:rFonts w:hint="default" w:ascii="Times New Roman" w:hAnsi="Times New Roman" w:eastAsia="Arial" w:cs="Times New Roman"/>
          <w:b/>
          <w:i w:val="0"/>
          <w:iCs w:val="0"/>
          <w:sz w:val="28"/>
          <w:szCs w:val="28"/>
        </w:rPr>
        <w:t xml:space="preserve">Câu 7: </w:t>
      </w:r>
      <w:r>
        <w:rPr>
          <w:rFonts w:hint="default" w:ascii="Times New Roman" w:hAnsi="Times New Roman" w:cs="Times New Roman"/>
          <w:b/>
          <w:i w:val="0"/>
          <w:iCs w:val="0"/>
          <w:color w:val="000000"/>
          <w:sz w:val="28"/>
          <w:szCs w:val="28"/>
        </w:rPr>
        <w:t>Sự kiện nào đã làm trầm trọng thêm tình trạng khủng hoảng, đưa nước Nga tiến sát tới một cuộc cách mạng xã hội vào năm 1917?</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A. Nga hoàng tuyên bố đầu hàng phe Liên minh.</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B. Nga tham gia chiến tranh thế giới thứ nhất.        </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B. Nga phát động cuộc chiến tranh với Nhật.</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C. Nga hoàng Ni-cô-lai II tuyên bố vỡ nợ.    </w:t>
      </w:r>
    </w:p>
    <w:p>
      <w:pPr>
        <w:pStyle w:val="15"/>
        <w:spacing w:before="0" w:beforeAutospacing="0" w:after="0" w:afterAutospacing="0" w:line="360" w:lineRule="atLeast"/>
        <w:ind w:left="48" w:right="48"/>
        <w:jc w:val="both"/>
        <w:rPr>
          <w:rFonts w:hint="default" w:ascii="Times New Roman" w:hAnsi="Times New Roman" w:cs="Times New Roman"/>
          <w:b/>
          <w:i w:val="0"/>
          <w:iCs w:val="0"/>
          <w:color w:val="000000"/>
          <w:sz w:val="28"/>
          <w:szCs w:val="28"/>
        </w:rPr>
      </w:pPr>
      <w:r>
        <w:rPr>
          <w:rFonts w:hint="default" w:ascii="Times New Roman" w:hAnsi="Times New Roman" w:eastAsia="Arial" w:cs="Times New Roman"/>
          <w:b/>
          <w:i w:val="0"/>
          <w:iCs w:val="0"/>
          <w:sz w:val="28"/>
          <w:szCs w:val="28"/>
        </w:rPr>
        <w:t>Câu 8:</w:t>
      </w:r>
      <w:r>
        <w:rPr>
          <w:rFonts w:hint="default" w:ascii="Times New Roman" w:hAnsi="Times New Roman" w:eastAsia="Calibri" w:cs="Times New Roman"/>
          <w:b/>
          <w:i w:val="0"/>
          <w:iCs w:val="0"/>
          <w:sz w:val="28"/>
          <w:szCs w:val="28"/>
        </w:rPr>
        <w:t xml:space="preserve"> </w:t>
      </w:r>
      <w:r>
        <w:rPr>
          <w:rFonts w:hint="default" w:ascii="Times New Roman" w:hAnsi="Times New Roman" w:cs="Times New Roman"/>
          <w:b/>
          <w:i w:val="0"/>
          <w:iCs w:val="0"/>
          <w:color w:val="000000"/>
          <w:sz w:val="28"/>
          <w:szCs w:val="28"/>
        </w:rPr>
        <w:t>Sau Cách mạng tháng Hai, vấn đề cấp bách đặt ra cho nước Nga là gì?</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A. Lật đổ sự tồn tại của chế độ quân chủ chuyên chế.</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B. Phá vỡ thế bao vây, cô lập của các nước đế quốc.</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C. bảo vệ và củng cố chính quyền của giai cấp tư sản.</w:t>
      </w:r>
    </w:p>
    <w:p>
      <w:pPr>
        <w:pStyle w:val="15"/>
        <w:spacing w:before="0" w:beforeAutospacing="0" w:after="0" w:afterAutospacing="0" w:line="360" w:lineRule="atLeast"/>
        <w:ind w:left="48" w:right="48"/>
        <w:jc w:val="both"/>
        <w:rPr>
          <w:rFonts w:hint="default" w:ascii="Times New Roman" w:hAnsi="Times New Roman" w:cs="Times New Roman"/>
          <w:i w:val="0"/>
          <w:iCs w:val="0"/>
          <w:color w:val="000000"/>
          <w:sz w:val="28"/>
          <w:szCs w:val="28"/>
        </w:rPr>
      </w:pPr>
      <w:r>
        <w:rPr>
          <w:rFonts w:hint="default" w:ascii="Times New Roman" w:hAnsi="Times New Roman" w:cs="Times New Roman"/>
          <w:i w:val="0"/>
          <w:iCs w:val="0"/>
          <w:color w:val="000000"/>
          <w:sz w:val="28"/>
          <w:szCs w:val="28"/>
        </w:rPr>
        <w:t>D. Chấm dứt tình trạng hai chính quyền song song tồn tại.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right="422" w:rightChars="0"/>
        <w:jc w:val="both"/>
        <w:textAlignment w:val="auto"/>
        <w:rPr>
          <w:rFonts w:hint="default" w:ascii="Times New Roman" w:hAnsi="Times New Roman" w:cs="Times New Roman"/>
          <w:i w:val="0"/>
          <w:iCs w:val="0"/>
          <w:color w:val="auto"/>
          <w:sz w:val="28"/>
          <w:szCs w:val="28"/>
          <w:lang w:val="en-US"/>
        </w:rPr>
      </w:pPr>
      <w:r>
        <w:rPr>
          <w:rFonts w:hint="default" w:ascii="Times New Roman" w:hAnsi="Times New Roman" w:cs="Times New Roman"/>
          <w:b/>
          <w:bCs/>
          <w:i w:val="0"/>
          <w:iCs w:val="0"/>
          <w:color w:val="auto"/>
          <w:sz w:val="28"/>
          <w:szCs w:val="28"/>
          <w:u w:val="single"/>
          <w:lang w:val="en-US"/>
        </w:rPr>
        <w:t>B. PHẦN ĐỊA LÍ</w:t>
      </w:r>
      <w:r>
        <w:rPr>
          <w:rFonts w:hint="default" w:ascii="Times New Roman" w:hAnsi="Times New Roman" w:cs="Times New Roman"/>
          <w:b/>
          <w:bCs/>
          <w:i w:val="0"/>
          <w:iCs w:val="0"/>
          <w:color w:val="auto"/>
          <w:sz w:val="28"/>
          <w:szCs w:val="28"/>
          <w:lang w:val="en-US"/>
        </w:rPr>
        <w:t>(2</w:t>
      </w:r>
      <w:r>
        <w:rPr>
          <w:rFonts w:hint="default" w:ascii="Times New Roman" w:hAnsi="Times New Roman" w:cs="Times New Roman"/>
          <w:i w:val="0"/>
          <w:iCs w:val="0"/>
          <w:color w:val="auto"/>
          <w:sz w:val="28"/>
          <w:szCs w:val="28"/>
          <w:lang w:val="en-US"/>
        </w:rPr>
        <w:t xml:space="preserve"> điểm)</w:t>
      </w:r>
    </w:p>
    <w:p>
      <w:pPr>
        <w:keepNext w:val="0"/>
        <w:keepLines w:val="0"/>
        <w:pageBreakBefore w:val="0"/>
        <w:widowControl/>
        <w:kinsoku/>
        <w:wordWrap/>
        <w:overflowPunct/>
        <w:topLinePunct w:val="0"/>
        <w:autoSpaceDE/>
        <w:autoSpaceDN/>
        <w:bidi w:val="0"/>
        <w:adjustRightInd/>
        <w:snapToGrid/>
        <w:spacing w:after="0" w:line="240" w:lineRule="auto"/>
        <w:ind w:right="422"/>
        <w:jc w:val="both"/>
        <w:textAlignment w:val="auto"/>
        <w:rPr>
          <w:rFonts w:hint="default" w:ascii="Times New Roman" w:hAnsi="Times New Roman" w:eastAsia="Times New Roman" w:cs="Times New Roman"/>
          <w:b/>
          <w:bCs/>
          <w:i w:val="0"/>
          <w:iCs w:val="0"/>
          <w:color w:val="auto"/>
          <w:sz w:val="28"/>
          <w:szCs w:val="28"/>
        </w:rPr>
      </w:pPr>
      <w:r>
        <w:rPr>
          <w:rFonts w:hint="default" w:ascii="Times New Roman" w:hAnsi="Times New Roman" w:cs="Times New Roman"/>
          <w:b/>
          <w:i w:val="0"/>
          <w:iCs w:val="0"/>
          <w:color w:val="auto"/>
          <w:sz w:val="28"/>
          <w:szCs w:val="28"/>
        </w:rPr>
        <w:t xml:space="preserve">Câu 1. </w:t>
      </w:r>
      <w:r>
        <w:rPr>
          <w:rFonts w:hint="default" w:ascii="Times New Roman" w:hAnsi="Times New Roman" w:eastAsia="Times New Roman" w:cs="Times New Roman"/>
          <w:b/>
          <w:bCs/>
          <w:i w:val="0"/>
          <w:iCs w:val="0"/>
          <w:color w:val="auto"/>
          <w:sz w:val="28"/>
          <w:szCs w:val="28"/>
        </w:rPr>
        <w:t>Nhóm đất mùn núi cao phân bố chủ yếu ở vùng nào dưới đây?</w:t>
      </w:r>
    </w:p>
    <w:p>
      <w:pPr>
        <w:keepNext w:val="0"/>
        <w:keepLines w:val="0"/>
        <w:pageBreakBefore w:val="0"/>
        <w:widowControl/>
        <w:kinsoku/>
        <w:wordWrap/>
        <w:overflowPunct/>
        <w:topLinePunct w:val="0"/>
        <w:autoSpaceDE/>
        <w:autoSpaceDN/>
        <w:bidi w:val="0"/>
        <w:adjustRightInd/>
        <w:snapToGrid/>
        <w:spacing w:after="0" w:line="240" w:lineRule="auto"/>
        <w:ind w:right="422"/>
        <w:jc w:val="both"/>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Vùng đồng bằng.</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B. Vùng trung du.</w:t>
      </w:r>
    </w:p>
    <w:p>
      <w:pPr>
        <w:keepNext w:val="0"/>
        <w:keepLines w:val="0"/>
        <w:pageBreakBefore w:val="0"/>
        <w:widowControl/>
        <w:kinsoku/>
        <w:wordWrap/>
        <w:overflowPunct/>
        <w:topLinePunct w:val="0"/>
        <w:autoSpaceDE/>
        <w:autoSpaceDN/>
        <w:bidi w:val="0"/>
        <w:adjustRightInd/>
        <w:snapToGrid/>
        <w:spacing w:after="0" w:line="240" w:lineRule="auto"/>
        <w:ind w:right="48"/>
        <w:jc w:val="both"/>
        <w:textAlignment w:val="auto"/>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Vùng miền núi cao.</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D. Vùng ven biển.</w:t>
      </w:r>
    </w:p>
    <w:p>
      <w:pPr>
        <w:spacing w:after="0" w:line="240" w:lineRule="auto"/>
        <w:ind w:right="48"/>
        <w:jc w:val="both"/>
        <w:rPr>
          <w:rFonts w:hint="default" w:ascii="Times New Roman" w:hAnsi="Times New Roman" w:eastAsia="Times New Roman" w:cs="Times New Roman"/>
          <w:b/>
          <w:bCs/>
          <w:i w:val="0"/>
          <w:iCs w:val="0"/>
          <w:color w:val="auto"/>
          <w:sz w:val="28"/>
          <w:szCs w:val="28"/>
        </w:rPr>
      </w:pPr>
      <w:r>
        <w:rPr>
          <w:rFonts w:hint="default" w:ascii="Times New Roman" w:hAnsi="Times New Roman" w:cs="Times New Roman"/>
          <w:b/>
          <w:i w:val="0"/>
          <w:iCs w:val="0"/>
          <w:color w:val="auto"/>
          <w:sz w:val="28"/>
          <w:szCs w:val="28"/>
        </w:rPr>
        <w:t>Câu 2.</w:t>
      </w:r>
      <w:r>
        <w:rPr>
          <w:rFonts w:hint="default" w:ascii="Times New Roman" w:hAnsi="Times New Roman" w:cs="Times New Roman"/>
          <w:b/>
          <w:bCs/>
          <w:i w:val="0"/>
          <w:iCs w:val="0"/>
          <w:color w:val="auto"/>
          <w:sz w:val="28"/>
          <w:szCs w:val="28"/>
        </w:rPr>
        <w:t xml:space="preserve"> </w:t>
      </w:r>
      <w:r>
        <w:rPr>
          <w:rFonts w:hint="default" w:ascii="Times New Roman" w:hAnsi="Times New Roman" w:eastAsia="Times New Roman" w:cs="Times New Roman"/>
          <w:b/>
          <w:bCs/>
          <w:i w:val="0"/>
          <w:iCs w:val="0"/>
          <w:color w:val="auto"/>
          <w:sz w:val="28"/>
          <w:szCs w:val="28"/>
        </w:rPr>
        <w:t>Đất phù sa cổ phân bố chủ yếu ở khu vực nào dưới đây?</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Ven sông Tiền.</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B. Vùng ven biển.</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Đông Nam Bộ.</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D. Tây Nam Bộ.</w:t>
      </w:r>
    </w:p>
    <w:p>
      <w:pPr>
        <w:spacing w:after="0" w:line="240" w:lineRule="auto"/>
        <w:ind w:left="48" w:right="48"/>
        <w:jc w:val="both"/>
        <w:rPr>
          <w:rFonts w:hint="default" w:ascii="Times New Roman" w:hAnsi="Times New Roman" w:eastAsia="Times New Roman" w:cs="Times New Roman"/>
          <w:b/>
          <w:bCs/>
          <w:i w:val="0"/>
          <w:iCs w:val="0"/>
          <w:color w:val="auto"/>
          <w:sz w:val="28"/>
          <w:szCs w:val="28"/>
        </w:rPr>
      </w:pPr>
      <w:r>
        <w:rPr>
          <w:rFonts w:hint="default" w:ascii="Times New Roman" w:hAnsi="Times New Roman" w:cs="Times New Roman"/>
          <w:b/>
          <w:i w:val="0"/>
          <w:iCs w:val="0"/>
          <w:color w:val="auto"/>
          <w:sz w:val="28"/>
          <w:szCs w:val="28"/>
        </w:rPr>
        <w:t>Câu 3.</w:t>
      </w:r>
      <w:r>
        <w:rPr>
          <w:rFonts w:hint="default" w:ascii="Times New Roman" w:hAnsi="Times New Roman" w:cs="Times New Roman"/>
          <w:b/>
          <w:bCs/>
          <w:i w:val="0"/>
          <w:iCs w:val="0"/>
          <w:color w:val="auto"/>
          <w:sz w:val="28"/>
          <w:szCs w:val="28"/>
        </w:rPr>
        <w:t xml:space="preserve"> </w:t>
      </w:r>
      <w:r>
        <w:rPr>
          <w:rFonts w:hint="default" w:ascii="Times New Roman" w:hAnsi="Times New Roman" w:eastAsia="Times New Roman" w:cs="Times New Roman"/>
          <w:b/>
          <w:bCs/>
          <w:i w:val="0"/>
          <w:iCs w:val="0"/>
          <w:color w:val="auto"/>
          <w:sz w:val="28"/>
          <w:szCs w:val="28"/>
        </w:rPr>
        <w:t>Đất phèn, đất mặn chiếm diện tích lớn tập trung chủ yếu ở vùng nào sau đây của nước ta?</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Đồng bằng sông Hồng.</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B. Duyên hải miền Trung</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Đồng bằng Thanh Hóa.</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D. Đồng bằng sông Cửu Long.</w:t>
      </w:r>
    </w:p>
    <w:p>
      <w:pPr>
        <w:spacing w:after="0" w:line="240" w:lineRule="auto"/>
        <w:ind w:right="48"/>
        <w:jc w:val="both"/>
        <w:rPr>
          <w:rFonts w:hint="default" w:ascii="Times New Roman" w:hAnsi="Times New Roman" w:eastAsia="Times New Roman" w:cs="Times New Roman"/>
          <w:b/>
          <w:bCs/>
          <w:i w:val="0"/>
          <w:iCs w:val="0"/>
          <w:color w:val="auto"/>
          <w:sz w:val="28"/>
          <w:szCs w:val="28"/>
        </w:rPr>
      </w:pPr>
      <w:r>
        <w:rPr>
          <w:rFonts w:hint="default" w:ascii="Times New Roman" w:hAnsi="Times New Roman" w:cs="Times New Roman"/>
          <w:b/>
          <w:i w:val="0"/>
          <w:iCs w:val="0"/>
          <w:color w:val="auto"/>
          <w:sz w:val="28"/>
          <w:szCs w:val="28"/>
        </w:rPr>
        <w:t xml:space="preserve">Câu 4. </w:t>
      </w:r>
      <w:r>
        <w:rPr>
          <w:rFonts w:hint="default" w:ascii="Times New Roman" w:hAnsi="Times New Roman" w:eastAsia="Times New Roman" w:cs="Times New Roman"/>
          <w:b/>
          <w:bCs/>
          <w:i w:val="0"/>
          <w:iCs w:val="0"/>
          <w:color w:val="auto"/>
          <w:sz w:val="28"/>
          <w:szCs w:val="28"/>
        </w:rPr>
        <w:t>Nhóm đất feralit phân bố chủ yếu ở các khu vực núi có độ cao từ</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1600 - 1700m trở xuống.</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B. 1700 - 1800m trở lên.</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Dưới 2000m trở xuống.</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D. 1400 - 1500m trở lên.</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cs="Times New Roman"/>
          <w:b/>
          <w:i w:val="0"/>
          <w:iCs w:val="0"/>
          <w:color w:val="auto"/>
          <w:sz w:val="28"/>
          <w:szCs w:val="28"/>
        </w:rPr>
        <w:t>Câu 5</w:t>
      </w:r>
      <w:r>
        <w:rPr>
          <w:rFonts w:hint="default" w:ascii="Times New Roman" w:hAnsi="Times New Roman" w:cs="Times New Roman"/>
          <w:b/>
          <w:bCs/>
          <w:i w:val="0"/>
          <w:iCs w:val="0"/>
          <w:color w:val="auto"/>
          <w:sz w:val="28"/>
          <w:szCs w:val="28"/>
        </w:rPr>
        <w:t xml:space="preserve">. </w:t>
      </w:r>
      <w:r>
        <w:rPr>
          <w:rFonts w:hint="default" w:ascii="Times New Roman" w:hAnsi="Times New Roman" w:eastAsia="Times New Roman" w:cs="Times New Roman"/>
          <w:b/>
          <w:bCs/>
          <w:i w:val="0"/>
          <w:iCs w:val="0"/>
          <w:color w:val="auto"/>
          <w:sz w:val="28"/>
          <w:szCs w:val="28"/>
        </w:rPr>
        <w:t>Biển Đông có diện tích khoảng</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3,24 triệu km</w:t>
      </w:r>
      <w:r>
        <w:rPr>
          <w:rFonts w:hint="default" w:ascii="Times New Roman" w:hAnsi="Times New Roman" w:eastAsia="Times New Roman" w:cs="Times New Roman"/>
          <w:i w:val="0"/>
          <w:iCs w:val="0"/>
          <w:color w:val="auto"/>
          <w:sz w:val="28"/>
          <w:szCs w:val="28"/>
          <w:vertAlign w:val="superscript"/>
        </w:rPr>
        <w:t>2</w:t>
      </w:r>
      <w:r>
        <w:rPr>
          <w:rFonts w:hint="default" w:ascii="Times New Roman" w:hAnsi="Times New Roman" w:eastAsia="Times New Roman" w:cs="Times New Roman"/>
          <w:i w:val="0"/>
          <w:iCs w:val="0"/>
          <w:color w:val="auto"/>
          <w:sz w:val="28"/>
          <w:szCs w:val="28"/>
        </w:rPr>
        <w:t>.</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B. 3,43 triệu km</w:t>
      </w:r>
      <w:r>
        <w:rPr>
          <w:rFonts w:hint="default" w:ascii="Times New Roman" w:hAnsi="Times New Roman" w:eastAsia="Times New Roman" w:cs="Times New Roman"/>
          <w:i w:val="0"/>
          <w:iCs w:val="0"/>
          <w:color w:val="auto"/>
          <w:sz w:val="28"/>
          <w:szCs w:val="28"/>
          <w:vertAlign w:val="superscript"/>
        </w:rPr>
        <w:t>2</w:t>
      </w:r>
      <w:r>
        <w:rPr>
          <w:rFonts w:hint="default" w:ascii="Times New Roman" w:hAnsi="Times New Roman" w:eastAsia="Times New Roman" w:cs="Times New Roman"/>
          <w:i w:val="0"/>
          <w:iCs w:val="0"/>
          <w:color w:val="auto"/>
          <w:sz w:val="28"/>
          <w:szCs w:val="28"/>
        </w:rPr>
        <w:t>.</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3,34 triệu km</w:t>
      </w:r>
      <w:r>
        <w:rPr>
          <w:rFonts w:hint="default" w:ascii="Times New Roman" w:hAnsi="Times New Roman" w:eastAsia="Times New Roman" w:cs="Times New Roman"/>
          <w:i w:val="0"/>
          <w:iCs w:val="0"/>
          <w:color w:val="auto"/>
          <w:sz w:val="28"/>
          <w:szCs w:val="28"/>
          <w:vertAlign w:val="superscript"/>
        </w:rPr>
        <w:t>2</w:t>
      </w:r>
      <w:r>
        <w:rPr>
          <w:rFonts w:hint="default" w:ascii="Times New Roman" w:hAnsi="Times New Roman" w:eastAsia="Times New Roman" w:cs="Times New Roman"/>
          <w:i w:val="0"/>
          <w:iCs w:val="0"/>
          <w:color w:val="auto"/>
          <w:sz w:val="28"/>
          <w:szCs w:val="28"/>
        </w:rPr>
        <w:t>.</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D. 3,44 triệu km</w:t>
      </w:r>
      <w:r>
        <w:rPr>
          <w:rFonts w:hint="default" w:ascii="Times New Roman" w:hAnsi="Times New Roman" w:eastAsia="Times New Roman" w:cs="Times New Roman"/>
          <w:i w:val="0"/>
          <w:iCs w:val="0"/>
          <w:color w:val="auto"/>
          <w:sz w:val="28"/>
          <w:szCs w:val="28"/>
          <w:vertAlign w:val="superscript"/>
        </w:rPr>
        <w:t>2</w:t>
      </w:r>
      <w:r>
        <w:rPr>
          <w:rFonts w:hint="default" w:ascii="Times New Roman" w:hAnsi="Times New Roman" w:eastAsia="Times New Roman" w:cs="Times New Roman"/>
          <w:i w:val="0"/>
          <w:iCs w:val="0"/>
          <w:color w:val="auto"/>
          <w:sz w:val="28"/>
          <w:szCs w:val="28"/>
        </w:rPr>
        <w:t>.</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cs="Times New Roman"/>
          <w:b/>
          <w:i w:val="0"/>
          <w:iCs w:val="0"/>
          <w:color w:val="auto"/>
          <w:sz w:val="28"/>
          <w:szCs w:val="28"/>
        </w:rPr>
        <w:t xml:space="preserve">Câu </w:t>
      </w:r>
      <w:r>
        <w:rPr>
          <w:rFonts w:hint="default" w:ascii="Times New Roman" w:hAnsi="Times New Roman" w:cs="Times New Roman"/>
          <w:b/>
          <w:bCs/>
          <w:i w:val="0"/>
          <w:iCs w:val="0"/>
          <w:color w:val="auto"/>
          <w:sz w:val="28"/>
          <w:szCs w:val="28"/>
        </w:rPr>
        <w:t xml:space="preserve">6. </w:t>
      </w:r>
      <w:r>
        <w:rPr>
          <w:rFonts w:hint="default" w:ascii="Times New Roman" w:hAnsi="Times New Roman" w:eastAsia="Times New Roman" w:cs="Times New Roman"/>
          <w:b/>
          <w:bCs/>
          <w:i w:val="0"/>
          <w:iCs w:val="0"/>
          <w:color w:val="auto"/>
          <w:sz w:val="28"/>
          <w:szCs w:val="28"/>
        </w:rPr>
        <w:t>Biển Đông thuộc đại dương nào sau đây?</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Đại Tây Dương.</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B. Thái Bình Dương.</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Nam Đại Dương.</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D. Ấn Độ Dương.</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cs="Times New Roman"/>
          <w:b/>
          <w:i w:val="0"/>
          <w:iCs w:val="0"/>
          <w:color w:val="auto"/>
          <w:sz w:val="28"/>
          <w:szCs w:val="28"/>
        </w:rPr>
        <w:t>Câu 7.</w:t>
      </w:r>
      <w:r>
        <w:rPr>
          <w:rFonts w:hint="default" w:ascii="Times New Roman" w:hAnsi="Times New Roman" w:cs="Times New Roman"/>
          <w:b/>
          <w:bCs/>
          <w:i w:val="0"/>
          <w:iCs w:val="0"/>
          <w:color w:val="auto"/>
          <w:sz w:val="28"/>
          <w:szCs w:val="28"/>
        </w:rPr>
        <w:t xml:space="preserve"> </w:t>
      </w:r>
      <w:r>
        <w:rPr>
          <w:rFonts w:hint="default" w:ascii="Times New Roman" w:hAnsi="Times New Roman" w:eastAsia="Times New Roman" w:cs="Times New Roman"/>
          <w:b/>
          <w:bCs/>
          <w:i w:val="0"/>
          <w:iCs w:val="0"/>
          <w:color w:val="auto"/>
          <w:sz w:val="28"/>
          <w:szCs w:val="28"/>
        </w:rPr>
        <w:t>Vùng biển của Việt Nam nằm trong khí hậu nào dưới đây?</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Cận nhiệt gió mùa.</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B. Nhiệt đới gió mùa.</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Ôn đới gió mùa.</w:t>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ab/>
      </w:r>
      <w:r>
        <w:rPr>
          <w:rFonts w:hint="default" w:ascii="Times New Roman" w:hAnsi="Times New Roman" w:eastAsia="Times New Roman" w:cs="Times New Roman"/>
          <w:i w:val="0"/>
          <w:iCs w:val="0"/>
          <w:color w:val="auto"/>
          <w:sz w:val="28"/>
          <w:szCs w:val="28"/>
        </w:rPr>
        <w:t>D. Xích đạo ẩm.</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cs="Times New Roman"/>
          <w:b/>
          <w:i w:val="0"/>
          <w:iCs w:val="0"/>
          <w:color w:val="auto"/>
          <w:sz w:val="28"/>
          <w:szCs w:val="28"/>
        </w:rPr>
        <w:t xml:space="preserve">Câu 8. </w:t>
      </w:r>
      <w:r>
        <w:rPr>
          <w:rFonts w:hint="default" w:ascii="Times New Roman" w:hAnsi="Times New Roman" w:eastAsia="Times New Roman" w:cs="Times New Roman"/>
          <w:b/>
          <w:bCs/>
          <w:i w:val="0"/>
          <w:iCs w:val="0"/>
          <w:color w:val="auto"/>
          <w:sz w:val="28"/>
          <w:szCs w:val="28"/>
        </w:rPr>
        <w:t>Chế độ nhiệt trên Biển Đông</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A. mùa hạ mát, mùa đông ấm hơn đất liền, biên độ nhiệt nhỏ.</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B. mùa hạ nóng, mùa đông lạnh hơn đất liền, biên độ nhiệt nhỏ.</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C. mùa hạ nóng, mùa đông lạnh hơn đất liền, biên độ nhiệt lớn.</w:t>
      </w:r>
    </w:p>
    <w:p>
      <w:pPr>
        <w:spacing w:after="0" w:line="240" w:lineRule="auto"/>
        <w:ind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D. mùa hạ mát, mùa đông ấm hơn đất liền, biên độ nhiệt lớn.</w:t>
      </w:r>
    </w:p>
    <w:p>
      <w:pPr>
        <w:spacing w:after="0" w:line="240" w:lineRule="auto"/>
        <w:rPr>
          <w:rFonts w:hint="default" w:ascii="Times New Roman" w:hAnsi="Times New Roman" w:cs="Times New Roman"/>
          <w:i w:val="0"/>
          <w:iCs w:val="0"/>
          <w:color w:val="auto"/>
          <w:sz w:val="28"/>
          <w:szCs w:val="28"/>
        </w:rPr>
      </w:pPr>
      <w:r>
        <w:rPr>
          <w:rFonts w:hint="default" w:ascii="Times New Roman" w:hAnsi="Times New Roman" w:cs="Times New Roman"/>
          <w:b/>
          <w:i w:val="0"/>
          <w:iCs w:val="0"/>
          <w:color w:val="auto"/>
          <w:sz w:val="28"/>
          <w:szCs w:val="28"/>
        </w:rPr>
        <w:t>II. TỰ LUẬN</w:t>
      </w:r>
      <w:r>
        <w:rPr>
          <w:rFonts w:hint="default" w:ascii="Times New Roman" w:hAnsi="Times New Roman" w:cs="Times New Roman"/>
          <w:i w:val="0"/>
          <w:iCs w:val="0"/>
          <w:color w:val="auto"/>
          <w:sz w:val="28"/>
          <w:szCs w:val="28"/>
        </w:rPr>
        <w:t xml:space="preserve">: </w:t>
      </w:r>
      <w:r>
        <w:rPr>
          <w:rFonts w:hint="default" w:ascii="Times New Roman" w:hAnsi="Times New Roman" w:cs="Times New Roman"/>
          <w:b/>
          <w:i w:val="0"/>
          <w:iCs w:val="0"/>
          <w:color w:val="auto"/>
          <w:sz w:val="28"/>
          <w:szCs w:val="28"/>
        </w:rPr>
        <w:t>(</w:t>
      </w:r>
      <w:r>
        <w:rPr>
          <w:rFonts w:hint="default" w:ascii="Times New Roman" w:hAnsi="Times New Roman" w:cs="Times New Roman"/>
          <w:b/>
          <w:i w:val="0"/>
          <w:iCs w:val="0"/>
          <w:color w:val="auto"/>
          <w:sz w:val="28"/>
          <w:szCs w:val="28"/>
          <w:lang w:val="en-US"/>
        </w:rPr>
        <w:t>6</w:t>
      </w:r>
      <w:r>
        <w:rPr>
          <w:rFonts w:hint="default" w:ascii="Times New Roman" w:hAnsi="Times New Roman" w:cs="Times New Roman"/>
          <w:b/>
          <w:i w:val="0"/>
          <w:iCs w:val="0"/>
          <w:color w:val="auto"/>
          <w:sz w:val="28"/>
          <w:szCs w:val="28"/>
        </w:rPr>
        <w:t>,0 điểm</w:t>
      </w:r>
      <w:r>
        <w:rPr>
          <w:rFonts w:hint="default" w:ascii="Times New Roman" w:hAnsi="Times New Roman" w:cs="Times New Roman"/>
          <w:i w:val="0"/>
          <w:iCs w:val="0"/>
          <w:color w:val="auto"/>
          <w:sz w:val="28"/>
          <w:szCs w:val="28"/>
        </w:rPr>
        <w:t>)</w:t>
      </w:r>
    </w:p>
    <w:p>
      <w:pPr>
        <w:spacing w:after="0" w:line="240" w:lineRule="auto"/>
        <w:rPr>
          <w:rFonts w:hint="default" w:ascii="Times New Roman" w:hAnsi="Times New Roman" w:cs="Times New Roman"/>
          <w:i w:val="0"/>
          <w:iCs w:val="0"/>
          <w:color w:val="auto"/>
          <w:sz w:val="28"/>
          <w:szCs w:val="28"/>
          <w:lang w:val="en-US"/>
        </w:rPr>
      </w:pPr>
      <w:r>
        <w:rPr>
          <w:rFonts w:hint="default" w:ascii="Times New Roman" w:hAnsi="Times New Roman" w:cs="Times New Roman"/>
          <w:b/>
          <w:bCs/>
          <w:i w:val="0"/>
          <w:iCs w:val="0"/>
          <w:color w:val="auto"/>
          <w:sz w:val="28"/>
          <w:szCs w:val="28"/>
          <w:lang w:val="en-US"/>
        </w:rPr>
        <w:t>A. PHẦN LỊCH SỬ( 3 điểm)</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i w:val="0"/>
          <w:iCs w:val="0"/>
          <w:sz w:val="28"/>
          <w:szCs w:val="28"/>
          <w:lang w:val="vi-VN"/>
        </w:rPr>
      </w:pPr>
      <w:r>
        <w:rPr>
          <w:rFonts w:hint="default" w:ascii="Times New Roman" w:hAnsi="Times New Roman" w:eastAsia="Arial" w:cs="Times New Roman"/>
          <w:b/>
          <w:i w:val="0"/>
          <w:iCs w:val="0"/>
          <w:sz w:val="28"/>
          <w:szCs w:val="28"/>
        </w:rPr>
        <w:t>Câu 1:</w:t>
      </w:r>
      <w:r>
        <w:rPr>
          <w:rFonts w:hint="default" w:ascii="Times New Roman" w:hAnsi="Times New Roman" w:eastAsia="Arial" w:cs="Times New Roman"/>
          <w:i w:val="0"/>
          <w:iCs w:val="0"/>
          <w:sz w:val="28"/>
          <w:szCs w:val="28"/>
        </w:rPr>
        <w:t xml:space="preserve"> </w:t>
      </w:r>
      <w:r>
        <w:rPr>
          <w:rFonts w:hint="default" w:ascii="Times New Roman" w:hAnsi="Times New Roman" w:eastAsia="Arial" w:cs="Times New Roman"/>
          <w:b/>
          <w:i w:val="0"/>
          <w:iCs w:val="0"/>
          <w:sz w:val="28"/>
          <w:szCs w:val="28"/>
        </w:rPr>
        <w:t>(</w:t>
      </w:r>
      <w:r>
        <w:rPr>
          <w:rFonts w:hint="default" w:ascii="Times New Roman" w:hAnsi="Times New Roman" w:eastAsia="Arial" w:cs="Times New Roman"/>
          <w:b/>
          <w:i w:val="0"/>
          <w:iCs w:val="0"/>
          <w:sz w:val="28"/>
          <w:szCs w:val="28"/>
          <w:lang w:val="vi-VN"/>
        </w:rPr>
        <w:t>1,5</w:t>
      </w:r>
      <w:r>
        <w:rPr>
          <w:rFonts w:hint="default" w:ascii="Times New Roman" w:hAnsi="Times New Roman" w:eastAsia="Arial" w:cs="Times New Roman"/>
          <w:b/>
          <w:i w:val="0"/>
          <w:iCs w:val="0"/>
          <w:sz w:val="28"/>
          <w:szCs w:val="28"/>
        </w:rPr>
        <w:t xml:space="preserve"> điểm) </w:t>
      </w:r>
      <w:r>
        <w:rPr>
          <w:rFonts w:hint="default" w:ascii="Times New Roman" w:hAnsi="Times New Roman" w:eastAsia="Calibri" w:cs="Times New Roman"/>
          <w:i w:val="0"/>
          <w:iCs w:val="0"/>
          <w:sz w:val="28"/>
          <w:szCs w:val="28"/>
          <w:lang w:val="vi-VN"/>
        </w:rPr>
        <w:t>Trình bày những thành tựu chủ yếu về kĩ thuật ở thế kỉ XIX.</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i w:val="0"/>
          <w:iCs w:val="0"/>
          <w:sz w:val="28"/>
          <w:szCs w:val="28"/>
          <w:lang w:val="pt-BR"/>
        </w:rPr>
      </w:pPr>
      <w:r>
        <w:rPr>
          <w:rFonts w:hint="default" w:ascii="Times New Roman" w:hAnsi="Times New Roman" w:eastAsia="Arial" w:cs="Times New Roman"/>
          <w:b/>
          <w:i w:val="0"/>
          <w:iCs w:val="0"/>
          <w:sz w:val="28"/>
          <w:szCs w:val="28"/>
        </w:rPr>
        <w:t xml:space="preserve">Câu </w:t>
      </w:r>
      <w:r>
        <w:rPr>
          <w:rFonts w:hint="default" w:ascii="Times New Roman" w:hAnsi="Times New Roman" w:eastAsia="Arial" w:cs="Times New Roman"/>
          <w:b/>
          <w:i w:val="0"/>
          <w:iCs w:val="0"/>
          <w:sz w:val="28"/>
          <w:szCs w:val="28"/>
          <w:lang w:val="vi-VN"/>
        </w:rPr>
        <w:t>2</w:t>
      </w:r>
      <w:r>
        <w:rPr>
          <w:rFonts w:hint="default" w:ascii="Times New Roman" w:hAnsi="Times New Roman" w:eastAsia="Arial" w:cs="Times New Roman"/>
          <w:b/>
          <w:i w:val="0"/>
          <w:iCs w:val="0"/>
          <w:sz w:val="28"/>
          <w:szCs w:val="28"/>
        </w:rPr>
        <w:t>:</w:t>
      </w:r>
      <w:r>
        <w:rPr>
          <w:rFonts w:hint="default" w:ascii="Times New Roman" w:hAnsi="Times New Roman" w:eastAsia="Arial" w:cs="Times New Roman"/>
          <w:i w:val="0"/>
          <w:iCs w:val="0"/>
          <w:sz w:val="28"/>
          <w:szCs w:val="28"/>
        </w:rPr>
        <w:t xml:space="preserve"> </w:t>
      </w:r>
      <w:r>
        <w:rPr>
          <w:rFonts w:hint="default" w:ascii="Times New Roman" w:hAnsi="Times New Roman" w:eastAsia="Arial" w:cs="Times New Roman"/>
          <w:b/>
          <w:i w:val="0"/>
          <w:iCs w:val="0"/>
          <w:sz w:val="28"/>
          <w:szCs w:val="28"/>
        </w:rPr>
        <w:t>(</w:t>
      </w:r>
      <w:r>
        <w:rPr>
          <w:rFonts w:hint="default" w:ascii="Times New Roman" w:hAnsi="Times New Roman" w:eastAsia="Arial" w:cs="Times New Roman"/>
          <w:b/>
          <w:i w:val="0"/>
          <w:iCs w:val="0"/>
          <w:sz w:val="28"/>
          <w:szCs w:val="28"/>
          <w:lang w:val="vi-VN"/>
        </w:rPr>
        <w:t xml:space="preserve">1,5 </w:t>
      </w:r>
      <w:r>
        <w:rPr>
          <w:rFonts w:hint="default" w:ascii="Times New Roman" w:hAnsi="Times New Roman" w:eastAsia="Arial" w:cs="Times New Roman"/>
          <w:b/>
          <w:i w:val="0"/>
          <w:iCs w:val="0"/>
          <w:sz w:val="28"/>
          <w:szCs w:val="28"/>
        </w:rPr>
        <w:t>điểm)</w:t>
      </w:r>
      <w:r>
        <w:rPr>
          <w:rFonts w:hint="default" w:ascii="Times New Roman" w:hAnsi="Times New Roman" w:eastAsia="Arial" w:cs="Times New Roman"/>
          <w:b/>
          <w:i w:val="0"/>
          <w:iCs w:val="0"/>
          <w:sz w:val="28"/>
          <w:szCs w:val="28"/>
          <w:lang w:val="vi-VN"/>
        </w:rPr>
        <w:t xml:space="preserve"> </w:t>
      </w:r>
      <w:r>
        <w:rPr>
          <w:rFonts w:hint="default" w:ascii="Times New Roman" w:hAnsi="Times New Roman" w:eastAsia="Calibri" w:cs="Times New Roman"/>
          <w:i w:val="0"/>
          <w:iCs w:val="0"/>
          <w:sz w:val="28"/>
          <w:szCs w:val="28"/>
          <w:lang w:val="pt-BR"/>
        </w:rPr>
        <w:t>Bằng kiến thức đã học</w:t>
      </w:r>
      <w:r>
        <w:rPr>
          <w:rFonts w:hint="default" w:ascii="Times New Roman" w:hAnsi="Times New Roman" w:cs="Times New Roman"/>
          <w:i w:val="0"/>
          <w:iCs w:val="0"/>
          <w:color w:val="000000"/>
          <w:sz w:val="28"/>
          <w:szCs w:val="28"/>
          <w:lang w:val="pt-BR"/>
        </w:rPr>
        <w:t xml:space="preserve"> </w:t>
      </w:r>
      <w:r>
        <w:rPr>
          <w:rFonts w:hint="default" w:ascii="Times New Roman" w:hAnsi="Times New Roman" w:cs="Times New Roman"/>
          <w:i w:val="0"/>
          <w:iCs w:val="0"/>
          <w:color w:val="000000"/>
          <w:sz w:val="28"/>
          <w:szCs w:val="28"/>
          <w:lang w:val="vi-VN"/>
        </w:rPr>
        <w:t>ở chương IV: Châu Âu và Nước Mỹ từ cuối thế kỉ XVIII đến đầu thế kỉ XX</w:t>
      </w:r>
      <w:r>
        <w:rPr>
          <w:rFonts w:hint="default" w:ascii="Times New Roman" w:hAnsi="Times New Roman" w:eastAsia="Calibri" w:cs="Times New Roman"/>
          <w:i w:val="0"/>
          <w:iCs w:val="0"/>
          <w:sz w:val="28"/>
          <w:szCs w:val="28"/>
          <w:lang w:val="pt-BR"/>
        </w:rPr>
        <w:t xml:space="preserve">, </w:t>
      </w:r>
      <w:r>
        <w:rPr>
          <w:rFonts w:hint="default" w:ascii="Times New Roman" w:hAnsi="Times New Roman" w:cs="Times New Roman"/>
          <w:i w:val="0"/>
          <w:iCs w:val="0"/>
          <w:color w:val="000000"/>
          <w:sz w:val="28"/>
          <w:szCs w:val="28"/>
          <w:lang w:val="pt-BR"/>
        </w:rPr>
        <w:t>em hãy:</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48" w:right="45"/>
        <w:textAlignment w:val="auto"/>
        <w:rPr>
          <w:rFonts w:hint="default" w:ascii="Times New Roman" w:hAnsi="Times New Roman" w:eastAsia="Calibri" w:cs="Times New Roman"/>
          <w:i w:val="0"/>
          <w:iCs w:val="0"/>
          <w:color w:val="000000"/>
          <w:sz w:val="28"/>
          <w:szCs w:val="28"/>
        </w:rPr>
      </w:pPr>
      <w:r>
        <w:rPr>
          <w:rFonts w:hint="default" w:ascii="Times New Roman" w:hAnsi="Times New Roman" w:eastAsia="Arial" w:cs="Times New Roman"/>
          <w:i w:val="0"/>
          <w:iCs w:val="0"/>
          <w:sz w:val="28"/>
          <w:szCs w:val="28"/>
          <w:lang w:val="vi-VN"/>
        </w:rPr>
        <w:t xml:space="preserve"> a.</w:t>
      </w:r>
      <w:r>
        <w:rPr>
          <w:rFonts w:hint="default" w:ascii="Times New Roman" w:hAnsi="Times New Roman" w:eastAsia="Arial" w:cs="Times New Roman"/>
          <w:i w:val="0"/>
          <w:iCs w:val="0"/>
          <w:sz w:val="28"/>
          <w:szCs w:val="28"/>
        </w:rPr>
        <w:t>(</w:t>
      </w:r>
      <w:r>
        <w:rPr>
          <w:rFonts w:hint="default" w:ascii="Times New Roman" w:hAnsi="Times New Roman" w:eastAsia="Arial" w:cs="Times New Roman"/>
          <w:i w:val="0"/>
          <w:iCs w:val="0"/>
          <w:sz w:val="28"/>
          <w:szCs w:val="28"/>
          <w:lang w:val="vi-VN"/>
        </w:rPr>
        <w:t xml:space="preserve">1,0 </w:t>
      </w:r>
      <w:r>
        <w:rPr>
          <w:rFonts w:hint="default" w:ascii="Times New Roman" w:hAnsi="Times New Roman" w:eastAsia="Arial" w:cs="Times New Roman"/>
          <w:i w:val="0"/>
          <w:iCs w:val="0"/>
          <w:sz w:val="28"/>
          <w:szCs w:val="28"/>
        </w:rPr>
        <w:t>đ)</w:t>
      </w:r>
      <w:r>
        <w:rPr>
          <w:rFonts w:hint="default" w:ascii="Times New Roman" w:hAnsi="Times New Roman" w:eastAsia="Arial" w:cs="Times New Roman"/>
          <w:b/>
          <w:i w:val="0"/>
          <w:iCs w:val="0"/>
          <w:sz w:val="28"/>
          <w:szCs w:val="28"/>
          <w:lang w:val="vi-VN"/>
        </w:rPr>
        <w:t xml:space="preserve"> </w:t>
      </w:r>
      <w:r>
        <w:rPr>
          <w:rFonts w:hint="default" w:ascii="Times New Roman" w:hAnsi="Times New Roman" w:eastAsia="Calibri" w:cs="Times New Roman"/>
          <w:i w:val="0"/>
          <w:iCs w:val="0"/>
          <w:sz w:val="28"/>
          <w:szCs w:val="28"/>
        </w:rPr>
        <w:fldChar w:fldCharType="begin"/>
      </w:r>
      <w:r>
        <w:rPr>
          <w:rFonts w:hint="default" w:ascii="Times New Roman" w:hAnsi="Times New Roman" w:eastAsia="Calibri" w:cs="Times New Roman"/>
          <w:i w:val="0"/>
          <w:iCs w:val="0"/>
          <w:sz w:val="28"/>
          <w:szCs w:val="28"/>
        </w:rPr>
        <w:instrText xml:space="preserve"> HYPERLINK "https://vietjack.me/quan-sat-va-cho-biet-nhung-hinh-anh-tren-lien-quan-den-cac-su-kien-lic-131654.html" </w:instrText>
      </w:r>
      <w:r>
        <w:rPr>
          <w:rFonts w:hint="default" w:ascii="Times New Roman" w:hAnsi="Times New Roman" w:eastAsia="Calibri" w:cs="Times New Roman"/>
          <w:i w:val="0"/>
          <w:iCs w:val="0"/>
          <w:sz w:val="28"/>
          <w:szCs w:val="28"/>
        </w:rPr>
        <w:fldChar w:fldCharType="separate"/>
      </w:r>
      <w:r>
        <w:rPr>
          <w:rFonts w:hint="default" w:ascii="Times New Roman" w:hAnsi="Times New Roman" w:eastAsia="Calibri" w:cs="Times New Roman"/>
          <w:i w:val="0"/>
          <w:iCs w:val="0"/>
          <w:color w:val="3273DC"/>
          <w:sz w:val="28"/>
          <w:szCs w:val="28"/>
        </w:rPr>
        <w:t> </w:t>
      </w:r>
      <w:r>
        <w:rPr>
          <w:rFonts w:hint="default" w:ascii="Times New Roman" w:hAnsi="Times New Roman" w:eastAsia="Calibri" w:cs="Times New Roman"/>
          <w:i w:val="0"/>
          <w:iCs w:val="0"/>
          <w:color w:val="000000"/>
          <w:sz w:val="28"/>
          <w:szCs w:val="28"/>
        </w:rPr>
        <w:t xml:space="preserve">Quan sát và cho biết những hình ảnh </w:t>
      </w:r>
      <w:r>
        <w:rPr>
          <w:rFonts w:hint="default" w:ascii="Times New Roman" w:hAnsi="Times New Roman" w:eastAsia="Calibri" w:cs="Times New Roman"/>
          <w:i w:val="0"/>
          <w:iCs w:val="0"/>
          <w:color w:val="000000"/>
          <w:sz w:val="28"/>
          <w:szCs w:val="28"/>
          <w:lang w:val="vi-VN"/>
        </w:rPr>
        <w:t>sau</w:t>
      </w:r>
      <w:r>
        <w:rPr>
          <w:rFonts w:hint="default" w:ascii="Times New Roman" w:hAnsi="Times New Roman" w:eastAsia="Calibri" w:cs="Times New Roman"/>
          <w:i w:val="0"/>
          <w:iCs w:val="0"/>
          <w:color w:val="000000"/>
          <w:sz w:val="28"/>
          <w:szCs w:val="28"/>
        </w:rPr>
        <w:t xml:space="preserve"> liên quan đến các sự kiện lịch sử nào của thế giới? Hãy chia sẻ những điều em biết về các sự kiện đó.</w:t>
      </w:r>
      <w:r>
        <w:rPr>
          <w:rFonts w:hint="default" w:ascii="Times New Roman" w:hAnsi="Times New Roman" w:eastAsia="Calibri" w:cs="Times New Roman"/>
          <w:i w:val="0"/>
          <w:iCs w:val="0"/>
          <w:color w:val="000000"/>
          <w:sz w:val="28"/>
          <w:szCs w:val="28"/>
        </w:rPr>
        <w:fldChar w:fldCharType="end"/>
      </w:r>
    </w:p>
    <w:p>
      <w:pPr>
        <w:shd w:val="clear" w:color="auto" w:fill="FFFFFF"/>
        <w:ind w:left="408" w:right="48"/>
        <w:contextualSpacing/>
        <w:rPr>
          <w:rFonts w:hint="default" w:ascii="Times New Roman" w:hAnsi="Times New Roman" w:cs="Times New Roman"/>
          <w:i w:val="0"/>
          <w:iCs w:val="0"/>
          <w:color w:val="000000"/>
          <w:sz w:val="28"/>
          <w:szCs w:val="28"/>
        </w:rPr>
      </w:pPr>
      <w:r>
        <w:rPr>
          <w:rFonts w:hint="default" w:ascii="Times New Roman" w:hAnsi="Times New Roman" w:eastAsia="Calibri" w:cs="Times New Roman"/>
          <w:i w:val="0"/>
          <w:iCs w:val="0"/>
          <w:color w:val="000000"/>
          <w:sz w:val="28"/>
          <w:szCs w:val="28"/>
        </w:rPr>
        <w:drawing>
          <wp:inline distT="0" distB="0" distL="114300" distR="114300">
            <wp:extent cx="5751195" cy="1867535"/>
            <wp:effectExtent l="0" t="0" r="1905" b="18415"/>
            <wp:docPr id="1" name="Picture 1" descr="Quan sát và cho biết những hình ảnh trên liên quan đến các sự kiện lịch sử nào của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an sát và cho biết những hình ảnh trên liên quan đến các sự kiện lịch sử nào của thế giới?"/>
                    <pic:cNvPicPr>
                      <a:picLocks noChangeAspect="1"/>
                    </pic:cNvPicPr>
                  </pic:nvPicPr>
                  <pic:blipFill>
                    <a:blip r:embed="rId6"/>
                    <a:stretch>
                      <a:fillRect/>
                    </a:stretch>
                  </pic:blipFill>
                  <pic:spPr>
                    <a:xfrm>
                      <a:off x="0" y="0"/>
                      <a:ext cx="5751195" cy="1867535"/>
                    </a:xfrm>
                    <a:prstGeom prst="rect">
                      <a:avLst/>
                    </a:prstGeom>
                    <a:noFill/>
                    <a:ln>
                      <a:noFill/>
                    </a:ln>
                  </pic:spPr>
                </pic:pic>
              </a:graphicData>
            </a:graphic>
          </wp:inline>
        </w:drawing>
      </w:r>
    </w:p>
    <w:p>
      <w:pPr>
        <w:shd w:val="clear" w:color="auto" w:fill="FFFFFF"/>
        <w:ind w:right="48"/>
        <w:jc w:val="both"/>
        <w:rPr>
          <w:rFonts w:hint="default" w:ascii="Times New Roman" w:hAnsi="Times New Roman" w:cs="Times New Roman"/>
          <w:i w:val="0"/>
          <w:iCs w:val="0"/>
          <w:color w:val="000000"/>
          <w:sz w:val="28"/>
          <w:szCs w:val="28"/>
          <w:lang w:val="vi-VN"/>
        </w:rPr>
      </w:pPr>
      <w:r>
        <w:rPr>
          <w:rFonts w:hint="default" w:ascii="Times New Roman" w:hAnsi="Times New Roman" w:cs="Times New Roman"/>
          <w:i w:val="0"/>
          <w:iCs w:val="0"/>
          <w:color w:val="000000"/>
          <w:sz w:val="28"/>
          <w:szCs w:val="28"/>
          <w:lang w:val="vi-VN"/>
        </w:rPr>
        <w:t xml:space="preserve">  </w:t>
      </w:r>
    </w:p>
    <w:p>
      <w:pPr>
        <w:keepNext w:val="0"/>
        <w:keepLines w:val="0"/>
        <w:pageBreakBefore w:val="0"/>
        <w:widowControl/>
        <w:shd w:val="clear" w:color="auto" w:fill="FFFFFF"/>
        <w:wordWrap/>
        <w:topLinePunct w:val="0"/>
        <w:bidi w:val="0"/>
        <w:spacing w:after="0" w:line="240" w:lineRule="auto"/>
        <w:ind w:right="48"/>
        <w:jc w:val="both"/>
        <w:textAlignment w:val="auto"/>
        <w:rPr>
          <w:rFonts w:hint="default" w:ascii="Times New Roman" w:hAnsi="Times New Roman" w:eastAsia="Calibri" w:cs="Times New Roman"/>
          <w:i w:val="0"/>
          <w:iCs w:val="0"/>
          <w:sz w:val="28"/>
          <w:szCs w:val="28"/>
          <w:lang w:val="vi-VN"/>
        </w:rPr>
      </w:pPr>
      <w:r>
        <w:rPr>
          <w:rFonts w:hint="default" w:ascii="Times New Roman" w:hAnsi="Times New Roman" w:cs="Times New Roman"/>
          <w:i w:val="0"/>
          <w:iCs w:val="0"/>
          <w:color w:val="000000"/>
          <w:sz w:val="28"/>
          <w:szCs w:val="28"/>
        </w:rPr>
        <w:t>b.</w:t>
      </w:r>
      <w:r>
        <w:rPr>
          <w:rFonts w:hint="default" w:ascii="Times New Roman" w:hAnsi="Times New Roman" w:eastAsia="Arial" w:cs="Times New Roman"/>
          <w:i w:val="0"/>
          <w:iCs w:val="0"/>
          <w:sz w:val="28"/>
          <w:szCs w:val="28"/>
        </w:rPr>
        <w:t>(</w:t>
      </w:r>
      <w:r>
        <w:rPr>
          <w:rFonts w:hint="default" w:ascii="Times New Roman" w:hAnsi="Times New Roman" w:eastAsia="Arial" w:cs="Times New Roman"/>
          <w:i w:val="0"/>
          <w:iCs w:val="0"/>
          <w:sz w:val="28"/>
          <w:szCs w:val="28"/>
          <w:lang w:val="vi-VN"/>
        </w:rPr>
        <w:t xml:space="preserve">0,5 </w:t>
      </w:r>
      <w:r>
        <w:rPr>
          <w:rFonts w:hint="default" w:ascii="Times New Roman" w:hAnsi="Times New Roman" w:eastAsia="Arial" w:cs="Times New Roman"/>
          <w:i w:val="0"/>
          <w:iCs w:val="0"/>
          <w:sz w:val="28"/>
          <w:szCs w:val="28"/>
        </w:rPr>
        <w:t>đ)</w:t>
      </w:r>
      <w:r>
        <w:rPr>
          <w:rFonts w:hint="default" w:ascii="Times New Roman" w:hAnsi="Times New Roman" w:eastAsia="Arial" w:cs="Times New Roman"/>
          <w:b/>
          <w:i w:val="0"/>
          <w:iCs w:val="0"/>
          <w:sz w:val="28"/>
          <w:szCs w:val="28"/>
          <w:lang w:val="vi-VN"/>
        </w:rPr>
        <w:t xml:space="preserve"> </w:t>
      </w:r>
      <w:r>
        <w:rPr>
          <w:rFonts w:hint="default" w:ascii="Times New Roman" w:hAnsi="Times New Roman" w:eastAsia="Calibri" w:cs="Times New Roman"/>
          <w:i w:val="0"/>
          <w:iCs w:val="0"/>
          <w:sz w:val="28"/>
          <w:szCs w:val="28"/>
          <w:lang w:val="vi-VN"/>
        </w:rPr>
        <w:t>Từ những hậu quả nặng nề mà Chiến tranh thế giới thứ nhất để lại cho nhân loại, là học sinh em có trách nhiệm gì trong việc chống chiến tranh, bảo vệ hòa bình thế giới.</w:t>
      </w:r>
    </w:p>
    <w:p>
      <w:pPr>
        <w:keepNext w:val="0"/>
        <w:keepLines w:val="0"/>
        <w:pageBreakBefore w:val="0"/>
        <w:widowControl/>
        <w:shd w:val="clear" w:color="auto" w:fill="FFFFFF"/>
        <w:wordWrap/>
        <w:topLinePunct w:val="0"/>
        <w:bidi w:val="0"/>
        <w:spacing w:after="0" w:line="240" w:lineRule="auto"/>
        <w:ind w:right="48"/>
        <w:jc w:val="both"/>
        <w:textAlignment w:val="auto"/>
        <w:rPr>
          <w:rFonts w:hint="default" w:ascii="Times New Roman" w:hAnsi="Times New Roman" w:cs="Times New Roman"/>
          <w:i w:val="0"/>
          <w:iCs w:val="0"/>
          <w:color w:val="auto"/>
          <w:sz w:val="28"/>
          <w:szCs w:val="28"/>
          <w:lang w:val="en-US"/>
        </w:rPr>
      </w:pPr>
      <w:r>
        <w:rPr>
          <w:rFonts w:hint="default" w:ascii="Times New Roman" w:hAnsi="Times New Roman" w:cs="Times New Roman"/>
          <w:b/>
          <w:bCs/>
          <w:i w:val="0"/>
          <w:iCs w:val="0"/>
          <w:color w:val="auto"/>
          <w:sz w:val="28"/>
          <w:szCs w:val="28"/>
          <w:lang w:val="en-US"/>
        </w:rPr>
        <w:t>B. PHẦN ĐỊA LÍ(3 điểm)</w:t>
      </w:r>
    </w:p>
    <w:p>
      <w:pPr>
        <w:pStyle w:val="29"/>
        <w:keepNext w:val="0"/>
        <w:keepLines w:val="0"/>
        <w:pageBreakBefore w:val="0"/>
        <w:widowControl/>
        <w:suppressAutoHyphens/>
        <w:kinsoku w:val="0"/>
        <w:wordWrap/>
        <w:overflowPunct w:val="0"/>
        <w:topLinePunct w:val="0"/>
        <w:autoSpaceDE w:val="0"/>
        <w:autoSpaceDN w:val="0"/>
        <w:bidi w:val="0"/>
        <w:adjustRightInd w:val="0"/>
        <w:snapToGrid w:val="0"/>
        <w:spacing w:before="0" w:after="0" w:line="240" w:lineRule="auto"/>
        <w:textAlignment w:val="auto"/>
        <w:rPr>
          <w:rFonts w:hint="default" w:ascii="Times New Roman" w:hAnsi="Times New Roman" w:cs="Times New Roman"/>
          <w:i w:val="0"/>
          <w:iCs w:val="0"/>
          <w:color w:val="auto"/>
          <w:sz w:val="28"/>
          <w:szCs w:val="28"/>
        </w:rPr>
      </w:pPr>
      <w:r>
        <w:rPr>
          <w:rFonts w:hint="default" w:ascii="Times New Roman" w:hAnsi="Times New Roman" w:eastAsia="Arial" w:cs="Times New Roman"/>
          <w:b/>
          <w:bCs/>
          <w:i w:val="0"/>
          <w:iCs w:val="0"/>
          <w:color w:val="auto"/>
          <w:sz w:val="28"/>
          <w:szCs w:val="28"/>
        </w:rPr>
        <w:t xml:space="preserve">Câu 1. </w:t>
      </w:r>
      <w:r>
        <w:rPr>
          <w:rFonts w:hint="default" w:ascii="Times New Roman" w:hAnsi="Times New Roman" w:eastAsia="Arial" w:cs="Times New Roman"/>
          <w:bCs/>
          <w:i w:val="0"/>
          <w:iCs w:val="0"/>
          <w:color w:val="auto"/>
          <w:sz w:val="28"/>
          <w:szCs w:val="28"/>
        </w:rPr>
        <w:t xml:space="preserve">(1,5 điểm) </w:t>
      </w:r>
      <w:r>
        <w:rPr>
          <w:rFonts w:hint="default" w:ascii="Times New Roman" w:hAnsi="Times New Roman" w:cs="Times New Roman"/>
          <w:i w:val="0"/>
          <w:iCs w:val="0"/>
          <w:color w:val="auto"/>
          <w:sz w:val="28"/>
          <w:szCs w:val="28"/>
          <w:lang w:val="vi-VN"/>
        </w:rPr>
        <w:t>Phân tích tác động của biến đổi khí hậu đối với khí hậu Việt Nam</w:t>
      </w:r>
      <w:r>
        <w:rPr>
          <w:rFonts w:hint="default" w:ascii="Times New Roman" w:hAnsi="Times New Roman" w:cs="Times New Roman"/>
          <w:i w:val="0"/>
          <w:iCs w:val="0"/>
          <w:color w:val="auto"/>
          <w:sz w:val="28"/>
          <w:szCs w:val="28"/>
        </w:rPr>
        <w:t>?</w:t>
      </w:r>
    </w:p>
    <w:p>
      <w:pPr>
        <w:pStyle w:val="15"/>
        <w:spacing w:before="0" w:beforeAutospacing="0" w:after="0" w:afterAutospacing="0"/>
        <w:ind w:right="48"/>
        <w:jc w:val="both"/>
        <w:rPr>
          <w:rFonts w:hint="default" w:ascii="Times New Roman" w:hAnsi="Times New Roman" w:cs="Times New Roman"/>
          <w:i w:val="0"/>
          <w:iCs w:val="0"/>
          <w:color w:val="auto"/>
          <w:sz w:val="28"/>
          <w:szCs w:val="28"/>
        </w:rPr>
      </w:pPr>
      <w:r>
        <w:rPr>
          <w:rFonts w:hint="default" w:ascii="Times New Roman" w:hAnsi="Times New Roman" w:eastAsia="Arial" w:cs="Times New Roman"/>
          <w:b/>
          <w:bCs/>
          <w:i w:val="0"/>
          <w:iCs w:val="0"/>
          <w:color w:val="auto"/>
          <w:sz w:val="28"/>
          <w:szCs w:val="28"/>
        </w:rPr>
        <w:t xml:space="preserve">Câu 2. </w:t>
      </w:r>
      <w:r>
        <w:rPr>
          <w:rFonts w:hint="default" w:ascii="Times New Roman" w:hAnsi="Times New Roman" w:eastAsia="Arial" w:cs="Times New Roman"/>
          <w:bCs/>
          <w:i w:val="0"/>
          <w:iCs w:val="0"/>
          <w:color w:val="auto"/>
          <w:sz w:val="28"/>
          <w:szCs w:val="28"/>
        </w:rPr>
        <w:t xml:space="preserve">(1,0 điểm) </w:t>
      </w:r>
      <w:r>
        <w:rPr>
          <w:rFonts w:hint="default" w:ascii="Times New Roman" w:hAnsi="Times New Roman" w:cs="Times New Roman"/>
          <w:i w:val="0"/>
          <w:iCs w:val="0"/>
          <w:color w:val="auto"/>
          <w:sz w:val="28"/>
          <w:szCs w:val="28"/>
        </w:rPr>
        <w:t>Nêu một số giải pháp được sử dụng để chống thoái hoá đất?</w:t>
      </w: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rPr>
      </w:pPr>
      <w:r>
        <w:rPr>
          <w:rFonts w:hint="default" w:ascii="Times New Roman" w:hAnsi="Times New Roman" w:eastAsia="Arial" w:cs="Times New Roman"/>
          <w:b/>
          <w:bCs/>
          <w:i w:val="0"/>
          <w:iCs w:val="0"/>
          <w:color w:val="auto"/>
          <w:sz w:val="28"/>
          <w:szCs w:val="28"/>
        </w:rPr>
        <w:t xml:space="preserve">Câu 3. </w:t>
      </w:r>
      <w:r>
        <w:rPr>
          <w:rFonts w:hint="default" w:ascii="Times New Roman" w:hAnsi="Times New Roman" w:eastAsia="Arial" w:cs="Times New Roman"/>
          <w:bCs/>
          <w:i w:val="0"/>
          <w:iCs w:val="0"/>
          <w:color w:val="auto"/>
          <w:sz w:val="28"/>
          <w:szCs w:val="28"/>
        </w:rPr>
        <w:t xml:space="preserve">(0,5 điểm) </w:t>
      </w:r>
      <w:r>
        <w:rPr>
          <w:rFonts w:hint="default" w:ascii="Times New Roman" w:hAnsi="Times New Roman" w:cs="Times New Roman"/>
          <w:i w:val="0"/>
          <w:iCs w:val="0"/>
          <w:color w:val="auto"/>
          <w:sz w:val="28"/>
          <w:szCs w:val="28"/>
          <w:lang w:val="vi-VN"/>
        </w:rPr>
        <w:t>Chứng minh tính cấp thiết của vấn đề bảo tồn đa dạng sinh học</w:t>
      </w:r>
      <w:r>
        <w:rPr>
          <w:rFonts w:hint="default" w:ascii="Times New Roman" w:hAnsi="Times New Roman" w:cs="Times New Roman"/>
          <w:i w:val="0"/>
          <w:iCs w:val="0"/>
          <w:color w:val="auto"/>
          <w:sz w:val="28"/>
          <w:szCs w:val="28"/>
        </w:rPr>
        <w:t xml:space="preserve"> </w:t>
      </w:r>
      <w:r>
        <w:rPr>
          <w:rFonts w:hint="default" w:ascii="Times New Roman" w:hAnsi="Times New Roman" w:cs="Times New Roman"/>
          <w:i w:val="0"/>
          <w:iCs w:val="0"/>
          <w:color w:val="auto"/>
          <w:sz w:val="28"/>
          <w:szCs w:val="28"/>
          <w:lang w:val="vi-VN"/>
        </w:rPr>
        <w:t>ở Việt Nam</w:t>
      </w:r>
      <w:r>
        <w:rPr>
          <w:rFonts w:hint="default" w:ascii="Times New Roman" w:hAnsi="Times New Roman" w:cs="Times New Roman"/>
          <w:i w:val="0"/>
          <w:iCs w:val="0"/>
          <w:color w:val="auto"/>
          <w:sz w:val="28"/>
          <w:szCs w:val="28"/>
        </w:rPr>
        <w:t xml:space="preserve"> về sự suy giảm số lượng cá thể, loài sinh vật?</w:t>
      </w:r>
    </w:p>
    <w:p>
      <w:pPr>
        <w:spacing w:after="0" w:line="240" w:lineRule="auto"/>
        <w:ind w:right="48" w:firstLine="720"/>
        <w:jc w:val="both"/>
        <w:rPr>
          <w:rFonts w:hint="default" w:ascii="Times New Roman" w:hAnsi="Times New Roman" w:eastAsia="Times New Roman" w:cs="Times New Roman"/>
          <w:i w:val="0"/>
          <w:iCs w:val="0"/>
          <w:color w:val="auto"/>
          <w:sz w:val="28"/>
          <w:szCs w:val="28"/>
        </w:rPr>
      </w:pPr>
    </w:p>
    <w:p>
      <w:pPr>
        <w:spacing w:after="0" w:line="240" w:lineRule="auto"/>
        <w:ind w:firstLine="720"/>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 Hết ------------</w:t>
      </w:r>
    </w:p>
    <w:p>
      <w:pPr>
        <w:spacing w:after="0" w:line="240" w:lineRule="auto"/>
        <w:ind w:left="48" w:right="48" w:firstLine="672"/>
        <w:jc w:val="both"/>
        <w:rPr>
          <w:rFonts w:hint="default" w:ascii="Times New Roman" w:hAnsi="Times New Roman" w:cs="Times New Roman"/>
          <w:b/>
          <w:i w:val="0"/>
          <w:iCs w:val="0"/>
          <w:color w:val="auto"/>
          <w:sz w:val="28"/>
          <w:szCs w:val="28"/>
        </w:rPr>
      </w:pP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p>
    <w:p>
      <w:pPr>
        <w:spacing w:after="0" w:line="240" w:lineRule="auto"/>
        <w:ind w:firstLine="720"/>
        <w:jc w:val="center"/>
        <w:rPr>
          <w:rFonts w:hint="default" w:ascii="Times New Roman" w:hAnsi="Times New Roman" w:cs="Times New Roman"/>
          <w:b/>
          <w:i w:val="0"/>
          <w:iCs w:val="0"/>
          <w:color w:val="auto"/>
          <w:sz w:val="28"/>
          <w:szCs w:val="28"/>
        </w:rPr>
      </w:pPr>
    </w:p>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i w:val="0"/>
          <w:iCs w:val="0"/>
          <w:color w:val="auto"/>
          <w:sz w:val="28"/>
          <w:szCs w:val="28"/>
          <w:lang w:val="vi-VN"/>
        </w:rPr>
      </w:pPr>
    </w:p>
    <w:p>
      <w:pPr>
        <w:spacing w:after="0" w:line="240" w:lineRule="auto"/>
        <w:jc w:val="center"/>
        <w:rPr>
          <w:rFonts w:hint="default" w:ascii="Times New Roman" w:hAnsi="Times New Roman" w:cs="Times New Roman"/>
          <w:b/>
          <w:i w:val="0"/>
          <w:iCs w:val="0"/>
          <w:color w:val="auto"/>
          <w:sz w:val="28"/>
          <w:szCs w:val="28"/>
        </w:rPr>
      </w:pPr>
    </w:p>
    <w:p>
      <w:pPr>
        <w:spacing w:after="0" w:line="240" w:lineRule="auto"/>
        <w:jc w:val="center"/>
        <w:rPr>
          <w:rFonts w:hint="default" w:ascii="Times New Roman" w:hAnsi="Times New Roman" w:cs="Times New Roman"/>
          <w:b/>
          <w:i w:val="0"/>
          <w:iCs w:val="0"/>
          <w:color w:val="auto"/>
          <w:sz w:val="28"/>
          <w:szCs w:val="28"/>
        </w:rPr>
      </w:pPr>
    </w:p>
    <w:p>
      <w:pPr>
        <w:spacing w:after="0" w:line="240" w:lineRule="auto"/>
        <w:jc w:val="center"/>
        <w:rPr>
          <w:rFonts w:hint="default" w:ascii="Times New Roman" w:hAnsi="Times New Roman" w:cs="Times New Roman"/>
          <w:b/>
          <w:i w:val="0"/>
          <w:iCs w:val="0"/>
          <w:color w:val="auto"/>
          <w:sz w:val="28"/>
          <w:szCs w:val="28"/>
        </w:rPr>
      </w:pPr>
    </w:p>
    <w:p>
      <w:pPr>
        <w:spacing w:after="0" w:line="240" w:lineRule="auto"/>
        <w:jc w:val="both"/>
        <w:rPr>
          <w:rFonts w:hint="default" w:ascii="Times New Roman" w:hAnsi="Times New Roman" w:cs="Times New Roman"/>
          <w:b/>
          <w:i w:val="0"/>
          <w:iCs w:val="0"/>
          <w:color w:val="auto"/>
          <w:sz w:val="28"/>
          <w:szCs w:val="28"/>
        </w:rPr>
      </w:pPr>
    </w:p>
    <w:p>
      <w:pPr>
        <w:spacing w:after="0" w:line="240" w:lineRule="auto"/>
        <w:ind w:firstLine="720"/>
        <w:jc w:val="center"/>
        <w:rPr>
          <w:rFonts w:hint="default" w:ascii="Times New Roman" w:hAnsi="Times New Roman" w:cs="Times New Roman"/>
          <w:b/>
          <w:i w:val="0"/>
          <w:iCs w:val="0"/>
          <w:color w:val="auto"/>
          <w:sz w:val="28"/>
          <w:szCs w:val="28"/>
        </w:rPr>
      </w:pPr>
    </w:p>
    <w:tbl>
      <w:tblPr>
        <w:tblStyle w:val="6"/>
        <w:tblW w:w="11199" w:type="dxa"/>
        <w:tblInd w:w="-284" w:type="dxa"/>
        <w:tblLayout w:type="autofit"/>
        <w:tblCellMar>
          <w:top w:w="0" w:type="dxa"/>
          <w:left w:w="108" w:type="dxa"/>
          <w:bottom w:w="0" w:type="dxa"/>
          <w:right w:w="108" w:type="dxa"/>
        </w:tblCellMar>
      </w:tblPr>
      <w:tblGrid>
        <w:gridCol w:w="5103"/>
        <w:gridCol w:w="6096"/>
      </w:tblGrid>
      <w:tr>
        <w:tblPrEx>
          <w:tblCellMar>
            <w:top w:w="0" w:type="dxa"/>
            <w:left w:w="108" w:type="dxa"/>
            <w:bottom w:w="0" w:type="dxa"/>
            <w:right w:w="108" w:type="dxa"/>
          </w:tblCellMar>
        </w:tblPrEx>
        <w:tc>
          <w:tcPr>
            <w:tcW w:w="5103" w:type="dxa"/>
            <w:shd w:val="clear" w:color="auto" w:fill="auto"/>
          </w:tcPr>
          <w:p>
            <w:pPr>
              <w:pStyle w:val="33"/>
              <w:jc w:val="center"/>
              <w:rPr>
                <w:rFonts w:hint="default" w:ascii="Times New Roman" w:hAnsi="Times New Roman" w:cs="Times New Roman"/>
                <w:b/>
                <w:i w:val="0"/>
                <w:iCs w:val="0"/>
                <w:color w:val="auto"/>
                <w:sz w:val="28"/>
                <w:szCs w:val="28"/>
              </w:rPr>
            </w:pPr>
            <w:r>
              <w:rPr>
                <w:rFonts w:hint="default" w:ascii="Times New Roman" w:hAnsi="Times New Roman" w:cs="Times New Roman"/>
                <w:i w:val="0"/>
                <w:iCs w:val="0"/>
                <w:color w:val="auto"/>
                <w:sz w:val="28"/>
                <w:szCs w:val="28"/>
                <w:lang w:val="en-US"/>
              </w:rPr>
              <w:t xml:space="preserve">PHÒNG GD&amp;ĐT HUYỆN ĐẠI LỘC </w:t>
            </w:r>
          </w:p>
          <w:p>
            <w:pPr>
              <w:pStyle w:val="33"/>
              <w:jc w:val="center"/>
              <w:rPr>
                <w:rFonts w:hint="default" w:ascii="Times New Roman" w:hAnsi="Times New Roman" w:cs="Times New Roman"/>
                <w:i w:val="0"/>
                <w:iCs w:val="0"/>
                <w:color w:val="auto"/>
                <w:sz w:val="28"/>
                <w:szCs w:val="28"/>
                <w:lang w:val="en-US"/>
              </w:rPr>
            </w:pPr>
            <w:r>
              <w:rPr>
                <w:rFonts w:hint="default" w:ascii="Times New Roman" w:hAnsi="Times New Roman" w:cs="Times New Roman"/>
                <w:b/>
                <w:i w:val="0"/>
                <w:iCs w:val="0"/>
                <w:color w:val="auto"/>
                <w:sz w:val="28"/>
                <w:szCs w:val="28"/>
              </w:rPr>
              <w:pict>
                <v:line id="Straight Connector 13" o:spid="_x0000_s2055" o:spt="20" style="position:absolute;left:0pt;flip:y;margin-left:77.3pt;margin-top:16.3pt;height:0pt;width:102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">
                  <v:path arrowok="t"/>
                  <v:fill focussize="0,0"/>
                  <v:stroke/>
                  <v:imagedata o:title=""/>
                  <o:lock v:ext="edit"/>
                </v:line>
              </w:pict>
            </w:r>
            <w:r>
              <w:rPr>
                <w:rFonts w:hint="default" w:ascii="Times New Roman" w:hAnsi="Times New Roman" w:cs="Times New Roman"/>
                <w:b/>
                <w:i w:val="0"/>
                <w:iCs w:val="0"/>
                <w:color w:val="auto"/>
                <w:sz w:val="28"/>
                <w:szCs w:val="28"/>
              </w:rPr>
              <w:t>TRƯỜNG TH</w:t>
            </w:r>
            <w:r>
              <w:rPr>
                <w:rFonts w:hint="default" w:ascii="Times New Roman" w:hAnsi="Times New Roman" w:cs="Times New Roman"/>
                <w:b/>
                <w:i w:val="0"/>
                <w:iCs w:val="0"/>
                <w:color w:val="auto"/>
                <w:sz w:val="28"/>
                <w:szCs w:val="28"/>
                <w:lang w:val="en-US"/>
              </w:rPr>
              <w:t>&amp;THCS ĐẠI TÂN</w:t>
            </w:r>
          </w:p>
        </w:tc>
        <w:tc>
          <w:tcPr>
            <w:tcW w:w="6096" w:type="dxa"/>
            <w:shd w:val="clear" w:color="auto" w:fill="auto"/>
          </w:tcPr>
          <w:p>
            <w:pPr>
              <w:pStyle w:val="33"/>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HƯỚNG DẪN CHẤM VÀ BIỂU ĐIỂM ĐỀ KIỂM TRA GIỮA  KỲ II NĂM HỌC 2023 - 2024</w:t>
            </w:r>
          </w:p>
          <w:p>
            <w:pPr>
              <w:pStyle w:val="33"/>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 xml:space="preserve">MÔN: </w:t>
            </w:r>
            <w:r>
              <w:rPr>
                <w:rFonts w:hint="default" w:ascii="Times New Roman" w:hAnsi="Times New Roman" w:cs="Times New Roman"/>
                <w:b/>
                <w:i w:val="0"/>
                <w:iCs w:val="0"/>
                <w:color w:val="auto"/>
                <w:sz w:val="28"/>
                <w:szCs w:val="28"/>
                <w:lang w:val="en-US"/>
              </w:rPr>
              <w:t>LỊCH SỬ&amp;</w:t>
            </w:r>
            <w:r>
              <w:rPr>
                <w:rFonts w:hint="default" w:ascii="Times New Roman" w:hAnsi="Times New Roman" w:cs="Times New Roman"/>
                <w:b/>
                <w:i w:val="0"/>
                <w:iCs w:val="0"/>
                <w:color w:val="auto"/>
                <w:sz w:val="28"/>
                <w:szCs w:val="28"/>
              </w:rPr>
              <w:t>ĐỊA LÝ - LỚP 8</w:t>
            </w:r>
          </w:p>
          <w:p>
            <w:pPr>
              <w:pStyle w:val="33"/>
              <w:jc w:val="center"/>
              <w:rPr>
                <w:rFonts w:hint="default" w:ascii="Times New Roman" w:hAnsi="Times New Roman" w:cs="Times New Roman"/>
                <w:i w:val="0"/>
                <w:iCs w:val="0"/>
                <w:color w:val="auto"/>
                <w:sz w:val="28"/>
                <w:szCs w:val="28"/>
              </w:rPr>
            </w:pPr>
            <w:r>
              <w:rPr>
                <w:rFonts w:hint="default" w:ascii="Times New Roman" w:hAnsi="Times New Roman" w:cs="Times New Roman"/>
                <w:b/>
                <w:i w:val="0"/>
                <w:iCs w:val="0"/>
                <w:color w:val="auto"/>
                <w:sz w:val="28"/>
                <w:szCs w:val="28"/>
              </w:rPr>
              <w:pict>
                <v:line id="Straight Connector 8" o:spid="_x0000_s2056" o:spt="20" style="position:absolute;left:0pt;flip:y;margin-left:93.85pt;margin-top:3.3pt;height:0pt;width:108.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">
                  <v:path arrowok="t"/>
                  <v:fill focussize="0,0"/>
                  <v:stroke/>
                  <v:imagedata o:title=""/>
                  <o:lock v:ext="edit"/>
                </v:line>
              </w:pict>
            </w:r>
          </w:p>
        </w:tc>
      </w:tr>
    </w:tbl>
    <w:p>
      <w:pPr>
        <w:numPr>
          <w:ilvl w:val="0"/>
          <w:numId w:val="4"/>
        </w:numPr>
        <w:spacing w:after="0" w:line="240" w:lineRule="auto"/>
        <w:jc w:val="both"/>
        <w:rPr>
          <w:rFonts w:hint="default" w:ascii="Times New Roman" w:hAnsi="Times New Roman" w:cs="Times New Roman"/>
          <w:i w:val="0"/>
          <w:iCs w:val="0"/>
          <w:color w:val="auto"/>
          <w:sz w:val="28"/>
          <w:szCs w:val="28"/>
        </w:rPr>
      </w:pPr>
      <w:r>
        <w:rPr>
          <w:rFonts w:hint="default" w:ascii="Times New Roman" w:hAnsi="Times New Roman" w:cs="Times New Roman"/>
          <w:b/>
          <w:i w:val="0"/>
          <w:iCs w:val="0"/>
          <w:color w:val="auto"/>
          <w:sz w:val="28"/>
          <w:szCs w:val="28"/>
        </w:rPr>
        <w:t>TRẮC NGHIỆM:</w:t>
      </w:r>
      <w:r>
        <w:rPr>
          <w:rFonts w:hint="default" w:ascii="Times New Roman" w:hAnsi="Times New Roman" w:cs="Times New Roman"/>
          <w:b/>
          <w:bCs w:val="0"/>
          <w:i w:val="0"/>
          <w:iCs w:val="0"/>
          <w:color w:val="auto"/>
          <w:sz w:val="28"/>
          <w:szCs w:val="28"/>
        </w:rPr>
        <w:t xml:space="preserve"> (</w:t>
      </w:r>
      <w:r>
        <w:rPr>
          <w:rFonts w:hint="default" w:ascii="Times New Roman" w:hAnsi="Times New Roman" w:cs="Times New Roman"/>
          <w:b/>
          <w:bCs w:val="0"/>
          <w:i w:val="0"/>
          <w:iCs w:val="0"/>
          <w:color w:val="auto"/>
          <w:sz w:val="28"/>
          <w:szCs w:val="28"/>
          <w:lang w:val="en-US"/>
        </w:rPr>
        <w:t>4</w:t>
      </w:r>
      <w:r>
        <w:rPr>
          <w:rFonts w:hint="default" w:ascii="Times New Roman" w:hAnsi="Times New Roman" w:cs="Times New Roman"/>
          <w:b/>
          <w:bCs w:val="0"/>
          <w:i w:val="0"/>
          <w:iCs w:val="0"/>
          <w:color w:val="auto"/>
          <w:sz w:val="28"/>
          <w:szCs w:val="28"/>
        </w:rPr>
        <w:t xml:space="preserve">,0 điểm) </w:t>
      </w:r>
      <w:bookmarkStart w:id="0" w:name="_GoBack"/>
      <w:r>
        <w:rPr>
          <w:rFonts w:hint="default" w:ascii="Times New Roman" w:hAnsi="Times New Roman" w:cs="Times New Roman"/>
          <w:b/>
          <w:bCs w:val="0"/>
          <w:i w:val="0"/>
          <w:iCs w:val="0"/>
          <w:color w:val="auto"/>
          <w:sz w:val="28"/>
          <w:szCs w:val="28"/>
        </w:rPr>
        <w:t>Mỗi câu đúng đạt 0,25 điểm.</w:t>
      </w:r>
      <w:bookmarkEnd w:id="0"/>
    </w:p>
    <w:p>
      <w:pPr>
        <w:numPr>
          <w:ilvl w:val="0"/>
          <w:numId w:val="5"/>
        </w:numPr>
        <w:spacing w:after="0" w:line="240" w:lineRule="auto"/>
        <w:jc w:val="both"/>
        <w:rPr>
          <w:rFonts w:hint="default" w:ascii="Times New Roman" w:hAnsi="Times New Roman" w:cs="Times New Roman"/>
          <w:b/>
          <w:bCs/>
          <w:i w:val="0"/>
          <w:iCs w:val="0"/>
          <w:color w:val="auto"/>
          <w:sz w:val="28"/>
          <w:szCs w:val="28"/>
          <w:lang w:val="en-US"/>
        </w:rPr>
      </w:pPr>
      <w:r>
        <w:rPr>
          <w:rFonts w:hint="default" w:ascii="Times New Roman" w:hAnsi="Times New Roman" w:cs="Times New Roman"/>
          <w:b/>
          <w:bCs/>
          <w:i w:val="0"/>
          <w:iCs w:val="0"/>
          <w:color w:val="auto"/>
          <w:sz w:val="28"/>
          <w:szCs w:val="28"/>
          <w:lang w:val="en-US"/>
        </w:rPr>
        <w:t>PHẦN LỊCH SỬ:( 2 điểm)</w:t>
      </w:r>
    </w:p>
    <w:tbl>
      <w:tblPr>
        <w:tblStyle w:val="6"/>
        <w:tblpPr w:leftFromText="180" w:rightFromText="180" w:vertAnchor="text" w:horzAnchor="page" w:tblpX="1874" w:tblpY="54"/>
        <w:tblOverlap w:val="never"/>
        <w:tblW w:w="0" w:type="auto"/>
        <w:tblInd w:w="0" w:type="dxa"/>
        <w:tblLayout w:type="fixed"/>
        <w:tblCellMar>
          <w:top w:w="0" w:type="dxa"/>
          <w:left w:w="108" w:type="dxa"/>
          <w:bottom w:w="0" w:type="dxa"/>
          <w:right w:w="108" w:type="dxa"/>
        </w:tblCellMar>
      </w:tblPr>
      <w:tblGrid>
        <w:gridCol w:w="1298"/>
        <w:gridCol w:w="709"/>
        <w:gridCol w:w="850"/>
        <w:gridCol w:w="851"/>
        <w:gridCol w:w="850"/>
        <w:gridCol w:w="851"/>
        <w:gridCol w:w="851"/>
        <w:gridCol w:w="851"/>
        <w:gridCol w:w="851"/>
      </w:tblGrid>
      <w:tr>
        <w:tblPrEx>
          <w:tblCellMar>
            <w:top w:w="0" w:type="dxa"/>
            <w:left w:w="108" w:type="dxa"/>
            <w:bottom w:w="0" w:type="dxa"/>
            <w:right w:w="108" w:type="dxa"/>
          </w:tblCellMar>
        </w:tblPrEx>
        <w:trPr>
          <w:trHeight w:val="1" w:hRule="atLeast"/>
        </w:trPr>
        <w:tc>
          <w:tcPr>
            <w:tcW w:w="129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Câu</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1</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2</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3</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4</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5</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6</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7</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8</w:t>
            </w:r>
          </w:p>
        </w:tc>
      </w:tr>
      <w:tr>
        <w:tblPrEx>
          <w:tblCellMar>
            <w:top w:w="0" w:type="dxa"/>
            <w:left w:w="108" w:type="dxa"/>
            <w:bottom w:w="0" w:type="dxa"/>
            <w:right w:w="108" w:type="dxa"/>
          </w:tblCellMar>
        </w:tblPrEx>
        <w:trPr>
          <w:trHeight w:val="1" w:hRule="atLeast"/>
        </w:trPr>
        <w:tc>
          <w:tcPr>
            <w:tcW w:w="129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Đáp án</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B</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D</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C</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A</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C</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A</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B</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D</w:t>
            </w:r>
          </w:p>
        </w:tc>
      </w:tr>
    </w:tbl>
    <w:p>
      <w:pPr>
        <w:spacing w:after="0" w:line="240" w:lineRule="auto"/>
        <w:ind w:firstLine="720"/>
        <w:jc w:val="both"/>
        <w:rPr>
          <w:rFonts w:hint="default" w:ascii="Times New Roman" w:hAnsi="Times New Roman" w:cs="Times New Roman"/>
          <w:b/>
          <w:i w:val="0"/>
          <w:iCs w:val="0"/>
          <w:color w:val="auto"/>
          <w:sz w:val="28"/>
          <w:szCs w:val="28"/>
        </w:rPr>
      </w:pPr>
    </w:p>
    <w:p>
      <w:pPr>
        <w:spacing w:after="0" w:line="240" w:lineRule="auto"/>
        <w:ind w:firstLine="720"/>
        <w:jc w:val="both"/>
        <w:rPr>
          <w:rFonts w:hint="default" w:ascii="Times New Roman" w:hAnsi="Times New Roman" w:cs="Times New Roman"/>
          <w:b/>
          <w:i w:val="0"/>
          <w:iCs w:val="0"/>
          <w:color w:val="auto"/>
          <w:sz w:val="28"/>
          <w:szCs w:val="28"/>
        </w:rPr>
      </w:pPr>
    </w:p>
    <w:p>
      <w:pPr>
        <w:spacing w:after="0" w:line="240" w:lineRule="auto"/>
        <w:ind w:firstLine="720"/>
        <w:jc w:val="both"/>
        <w:rPr>
          <w:rFonts w:hint="default" w:ascii="Times New Roman" w:hAnsi="Times New Roman" w:cs="Times New Roman"/>
          <w:b/>
          <w:i w:val="0"/>
          <w:iCs w:val="0"/>
          <w:color w:val="auto"/>
          <w:sz w:val="28"/>
          <w:szCs w:val="28"/>
        </w:rPr>
      </w:pPr>
    </w:p>
    <w:p>
      <w:pPr>
        <w:numPr>
          <w:ilvl w:val="0"/>
          <w:numId w:val="0"/>
        </w:numPr>
        <w:spacing w:after="0" w:line="240" w:lineRule="auto"/>
        <w:jc w:val="both"/>
        <w:rPr>
          <w:rFonts w:hint="default" w:ascii="Times New Roman" w:hAnsi="Times New Roman" w:cs="Times New Roman"/>
          <w:b/>
          <w:i w:val="0"/>
          <w:iCs w:val="0"/>
          <w:color w:val="auto"/>
          <w:sz w:val="28"/>
          <w:szCs w:val="28"/>
          <w:lang w:val="en-US"/>
        </w:rPr>
      </w:pPr>
    </w:p>
    <w:p>
      <w:pPr>
        <w:numPr>
          <w:ilvl w:val="0"/>
          <w:numId w:val="3"/>
        </w:numPr>
        <w:spacing w:after="0" w:line="240" w:lineRule="auto"/>
        <w:ind w:left="0" w:leftChars="0" w:firstLine="0" w:firstLineChars="0"/>
        <w:jc w:val="both"/>
        <w:rPr>
          <w:rFonts w:hint="default" w:ascii="Times New Roman" w:hAnsi="Times New Roman" w:cs="Times New Roman"/>
          <w:b/>
          <w:i w:val="0"/>
          <w:iCs w:val="0"/>
          <w:color w:val="auto"/>
          <w:sz w:val="28"/>
          <w:szCs w:val="28"/>
          <w:lang w:val="en-US"/>
        </w:rPr>
      </w:pPr>
      <w:r>
        <w:rPr>
          <w:rFonts w:hint="default" w:ascii="Times New Roman" w:hAnsi="Times New Roman" w:cs="Times New Roman"/>
          <w:b/>
          <w:i w:val="0"/>
          <w:iCs w:val="0"/>
          <w:color w:val="auto"/>
          <w:sz w:val="28"/>
          <w:szCs w:val="28"/>
          <w:lang w:val="en-US"/>
        </w:rPr>
        <w:t>PHẦN ĐỊA LÍ: (2 điểm)</w:t>
      </w:r>
    </w:p>
    <w:p>
      <w:pPr>
        <w:spacing w:after="0" w:line="240" w:lineRule="auto"/>
        <w:ind w:firstLine="720"/>
        <w:jc w:val="both"/>
        <w:rPr>
          <w:rFonts w:hint="default" w:ascii="Times New Roman" w:hAnsi="Times New Roman" w:cs="Times New Roman"/>
          <w:b/>
          <w:i w:val="0"/>
          <w:iCs w:val="0"/>
          <w:color w:val="auto"/>
          <w:sz w:val="28"/>
          <w:szCs w:val="28"/>
        </w:rPr>
      </w:pPr>
    </w:p>
    <w:tbl>
      <w:tblPr>
        <w:tblStyle w:val="6"/>
        <w:tblpPr w:leftFromText="180" w:rightFromText="180" w:vertAnchor="text" w:horzAnchor="page" w:tblpX="1874" w:tblpY="54"/>
        <w:tblOverlap w:val="never"/>
        <w:tblW w:w="0" w:type="auto"/>
        <w:tblInd w:w="0" w:type="dxa"/>
        <w:tblLayout w:type="fixed"/>
        <w:tblCellMar>
          <w:top w:w="0" w:type="dxa"/>
          <w:left w:w="108" w:type="dxa"/>
          <w:bottom w:w="0" w:type="dxa"/>
          <w:right w:w="108" w:type="dxa"/>
        </w:tblCellMar>
      </w:tblPr>
      <w:tblGrid>
        <w:gridCol w:w="1298"/>
        <w:gridCol w:w="709"/>
        <w:gridCol w:w="850"/>
        <w:gridCol w:w="851"/>
        <w:gridCol w:w="850"/>
        <w:gridCol w:w="851"/>
        <w:gridCol w:w="851"/>
        <w:gridCol w:w="851"/>
        <w:gridCol w:w="851"/>
      </w:tblGrid>
      <w:tr>
        <w:tblPrEx>
          <w:tblCellMar>
            <w:top w:w="0" w:type="dxa"/>
            <w:left w:w="108" w:type="dxa"/>
            <w:bottom w:w="0" w:type="dxa"/>
            <w:right w:w="108" w:type="dxa"/>
          </w:tblCellMar>
        </w:tblPrEx>
        <w:trPr>
          <w:trHeight w:val="1" w:hRule="atLeast"/>
        </w:trPr>
        <w:tc>
          <w:tcPr>
            <w:tcW w:w="129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Câu</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1</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2</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3</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4</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5</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6</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7</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8</w:t>
            </w:r>
          </w:p>
        </w:tc>
      </w:tr>
      <w:tr>
        <w:tblPrEx>
          <w:tblCellMar>
            <w:top w:w="0" w:type="dxa"/>
            <w:left w:w="108" w:type="dxa"/>
            <w:bottom w:w="0" w:type="dxa"/>
            <w:right w:w="108" w:type="dxa"/>
          </w:tblCellMar>
        </w:tblPrEx>
        <w:trPr>
          <w:trHeight w:val="1" w:hRule="atLeast"/>
        </w:trPr>
        <w:tc>
          <w:tcPr>
            <w:tcW w:w="129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both"/>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Đáp án</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D</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A</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D</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B</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B</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A</w:t>
            </w:r>
          </w:p>
        </w:tc>
      </w:tr>
    </w:tbl>
    <w:p>
      <w:pPr>
        <w:spacing w:after="0" w:line="240" w:lineRule="auto"/>
        <w:ind w:firstLine="720"/>
        <w:jc w:val="both"/>
        <w:rPr>
          <w:rFonts w:hint="default" w:ascii="Times New Roman" w:hAnsi="Times New Roman" w:cs="Times New Roman"/>
          <w:b/>
          <w:i w:val="0"/>
          <w:iCs w:val="0"/>
          <w:color w:val="auto"/>
          <w:sz w:val="28"/>
          <w:szCs w:val="28"/>
        </w:rPr>
      </w:pPr>
    </w:p>
    <w:p>
      <w:pPr>
        <w:spacing w:after="0" w:line="240" w:lineRule="auto"/>
        <w:ind w:firstLine="720"/>
        <w:jc w:val="both"/>
        <w:rPr>
          <w:rFonts w:hint="default" w:ascii="Times New Roman" w:hAnsi="Times New Roman" w:cs="Times New Roman"/>
          <w:b/>
          <w:i w:val="0"/>
          <w:iCs w:val="0"/>
          <w:color w:val="auto"/>
          <w:sz w:val="28"/>
          <w:szCs w:val="28"/>
        </w:rPr>
      </w:pPr>
    </w:p>
    <w:p>
      <w:pPr>
        <w:spacing w:after="0" w:line="240" w:lineRule="auto"/>
        <w:ind w:firstLine="720"/>
        <w:jc w:val="both"/>
        <w:rPr>
          <w:rFonts w:hint="default" w:ascii="Times New Roman" w:hAnsi="Times New Roman" w:cs="Times New Roman"/>
          <w:b/>
          <w:i w:val="0"/>
          <w:iCs w:val="0"/>
          <w:color w:val="auto"/>
          <w:sz w:val="28"/>
          <w:szCs w:val="28"/>
        </w:rPr>
      </w:pPr>
    </w:p>
    <w:p>
      <w:pPr>
        <w:spacing w:after="0" w:line="240" w:lineRule="auto"/>
        <w:ind w:firstLine="720"/>
        <w:jc w:val="both"/>
        <w:rPr>
          <w:rFonts w:hint="default" w:ascii="Times New Roman" w:hAnsi="Times New Roman" w:cs="Times New Roman"/>
          <w:b/>
          <w:i w:val="0"/>
          <w:iCs w:val="0"/>
          <w:color w:val="auto"/>
          <w:sz w:val="28"/>
          <w:szCs w:val="28"/>
        </w:rPr>
      </w:pPr>
    </w:p>
    <w:p>
      <w:pPr>
        <w:numPr>
          <w:ilvl w:val="0"/>
          <w:numId w:val="1"/>
        </w:numPr>
        <w:spacing w:after="0" w:line="240" w:lineRule="auto"/>
        <w:ind w:left="0" w:leftChars="0" w:firstLine="0" w:firstLineChars="0"/>
        <w:jc w:val="both"/>
        <w:rPr>
          <w:rFonts w:hint="default" w:ascii="Times New Roman" w:hAnsi="Times New Roman" w:cs="Times New Roman"/>
          <w:i w:val="0"/>
          <w:iCs w:val="0"/>
          <w:color w:val="auto"/>
          <w:sz w:val="28"/>
          <w:szCs w:val="28"/>
        </w:rPr>
      </w:pPr>
      <w:r>
        <w:rPr>
          <w:rFonts w:hint="default" w:ascii="Times New Roman" w:hAnsi="Times New Roman" w:cs="Times New Roman"/>
          <w:b/>
          <w:i w:val="0"/>
          <w:iCs w:val="0"/>
          <w:color w:val="auto"/>
          <w:sz w:val="28"/>
          <w:szCs w:val="28"/>
        </w:rPr>
        <w:t>TỰ LUẬN</w:t>
      </w:r>
      <w:r>
        <w:rPr>
          <w:rFonts w:hint="default" w:ascii="Times New Roman" w:hAnsi="Times New Roman" w:cs="Times New Roman"/>
          <w:b/>
          <w:bCs w:val="0"/>
          <w:i w:val="0"/>
          <w:iCs w:val="0"/>
          <w:color w:val="auto"/>
          <w:sz w:val="28"/>
          <w:szCs w:val="28"/>
        </w:rPr>
        <w:t>: (</w:t>
      </w:r>
      <w:r>
        <w:rPr>
          <w:rFonts w:hint="default" w:ascii="Times New Roman" w:hAnsi="Times New Roman" w:cs="Times New Roman"/>
          <w:b/>
          <w:bCs w:val="0"/>
          <w:i w:val="0"/>
          <w:iCs w:val="0"/>
          <w:color w:val="auto"/>
          <w:sz w:val="28"/>
          <w:szCs w:val="28"/>
          <w:lang w:val="en-US"/>
        </w:rPr>
        <w:t>6</w:t>
      </w:r>
      <w:r>
        <w:rPr>
          <w:rFonts w:hint="default" w:ascii="Times New Roman" w:hAnsi="Times New Roman" w:cs="Times New Roman"/>
          <w:b/>
          <w:bCs w:val="0"/>
          <w:i w:val="0"/>
          <w:iCs w:val="0"/>
          <w:color w:val="auto"/>
          <w:sz w:val="28"/>
          <w:szCs w:val="28"/>
        </w:rPr>
        <w:t>,0 điểm)</w:t>
      </w:r>
    </w:p>
    <w:p>
      <w:pPr>
        <w:numPr>
          <w:ilvl w:val="0"/>
          <w:numId w:val="6"/>
        </w:numPr>
        <w:spacing w:after="0" w:line="240" w:lineRule="auto"/>
        <w:jc w:val="both"/>
        <w:rPr>
          <w:rFonts w:hint="default" w:ascii="Times New Roman" w:hAnsi="Times New Roman" w:cs="Times New Roman"/>
          <w:b/>
          <w:bCs/>
          <w:i w:val="0"/>
          <w:iCs w:val="0"/>
          <w:color w:val="auto"/>
          <w:sz w:val="28"/>
          <w:szCs w:val="28"/>
          <w:lang w:val="en-US"/>
        </w:rPr>
      </w:pPr>
      <w:r>
        <w:rPr>
          <w:rFonts w:hint="default" w:ascii="Times New Roman" w:hAnsi="Times New Roman" w:cs="Times New Roman"/>
          <w:b/>
          <w:bCs/>
          <w:i w:val="0"/>
          <w:iCs w:val="0"/>
          <w:color w:val="auto"/>
          <w:sz w:val="28"/>
          <w:szCs w:val="28"/>
          <w:lang w:val="en-US"/>
        </w:rPr>
        <w:t>PHẦN LỊCH SỬ:( 3 điểm)</w:t>
      </w:r>
    </w:p>
    <w:tbl>
      <w:tblPr>
        <w:tblStyle w:val="6"/>
        <w:tblpPr w:leftFromText="180" w:rightFromText="180" w:vertAnchor="text" w:horzAnchor="page" w:tblpX="899" w:tblpY="312"/>
        <w:tblOverlap w:val="never"/>
        <w:tblW w:w="10742" w:type="dxa"/>
        <w:tblInd w:w="0" w:type="dxa"/>
        <w:tblLayout w:type="fixed"/>
        <w:tblCellMar>
          <w:top w:w="0" w:type="dxa"/>
          <w:left w:w="108" w:type="dxa"/>
          <w:bottom w:w="0" w:type="dxa"/>
          <w:right w:w="108" w:type="dxa"/>
        </w:tblCellMar>
      </w:tblPr>
      <w:tblGrid>
        <w:gridCol w:w="932"/>
        <w:gridCol w:w="8502"/>
        <w:gridCol w:w="1308"/>
      </w:tblGrid>
      <w:tr>
        <w:tblPrEx>
          <w:tblCellMar>
            <w:top w:w="0" w:type="dxa"/>
            <w:left w:w="108" w:type="dxa"/>
            <w:bottom w:w="0" w:type="dxa"/>
            <w:right w:w="108" w:type="dxa"/>
          </w:tblCellMar>
        </w:tblPrEx>
        <w:trPr>
          <w:trHeight w:val="1" w:hRule="atLeast"/>
        </w:trPr>
        <w:tc>
          <w:tcPr>
            <w:tcW w:w="932"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Câu</w:t>
            </w:r>
          </w:p>
        </w:tc>
        <w:tc>
          <w:tcPr>
            <w:tcW w:w="8502"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N</w:t>
            </w:r>
            <w:r>
              <w:rPr>
                <w:rFonts w:hint="default" w:ascii="Times New Roman" w:hAnsi="Times New Roman" w:cs="Times New Roman"/>
                <w:b/>
                <w:bCs/>
                <w:color w:val="000000"/>
                <w:sz w:val="28"/>
                <w:szCs w:val="28"/>
                <w:lang w:val="vi-VN"/>
              </w:rPr>
              <w:t>ội dung</w:t>
            </w:r>
          </w:p>
        </w:tc>
        <w:tc>
          <w:tcPr>
            <w:tcW w:w="1308"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Đi</w:t>
            </w:r>
            <w:r>
              <w:rPr>
                <w:rFonts w:hint="default" w:ascii="Times New Roman" w:hAnsi="Times New Roman" w:cs="Times New Roman"/>
                <w:b/>
                <w:bCs/>
                <w:color w:val="000000"/>
                <w:sz w:val="28"/>
                <w:szCs w:val="28"/>
                <w:lang w:val="vi-VN"/>
              </w:rPr>
              <w:t>ểm</w:t>
            </w:r>
          </w:p>
        </w:tc>
      </w:tr>
      <w:tr>
        <w:tblPrEx>
          <w:tblCellMar>
            <w:top w:w="0" w:type="dxa"/>
            <w:left w:w="108" w:type="dxa"/>
            <w:bottom w:w="0" w:type="dxa"/>
            <w:right w:w="108" w:type="dxa"/>
          </w:tblCellMar>
        </w:tblPrEx>
        <w:trPr>
          <w:trHeight w:val="1" w:hRule="atLeast"/>
        </w:trPr>
        <w:tc>
          <w:tcPr>
            <w:tcW w:w="932"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ind w:left="-27"/>
              <w:jc w:val="center"/>
              <w:rPr>
                <w:rFonts w:hint="default" w:ascii="Times New Roman" w:hAnsi="Times New Roman" w:cs="Times New Roman"/>
                <w:b/>
                <w:bCs/>
                <w:color w:val="000000"/>
                <w:sz w:val="28"/>
                <w:szCs w:val="28"/>
                <w:lang w:val="en"/>
              </w:rPr>
            </w:pPr>
            <w:r>
              <w:rPr>
                <w:rFonts w:hint="default" w:ascii="Times New Roman" w:hAnsi="Times New Roman" w:cs="Times New Roman"/>
                <w:b/>
                <w:bCs/>
                <w:color w:val="000000"/>
                <w:sz w:val="28"/>
                <w:szCs w:val="28"/>
                <w:lang w:val="en"/>
              </w:rPr>
              <w:t>Câu 1.</w:t>
            </w:r>
          </w:p>
          <w:p>
            <w:pPr>
              <w:autoSpaceDE w:val="0"/>
              <w:autoSpaceDN w:val="0"/>
              <w:adjustRightInd w:val="0"/>
              <w:spacing w:after="160" w:line="288" w:lineRule="atLeast"/>
              <w:jc w:val="center"/>
              <w:rPr>
                <w:rFonts w:hint="default" w:ascii="Times New Roman" w:hAnsi="Times New Roman" w:cs="Times New Roman"/>
                <w:sz w:val="28"/>
                <w:szCs w:val="28"/>
                <w:lang w:val="en"/>
              </w:rPr>
            </w:pPr>
            <w:r>
              <w:rPr>
                <w:rFonts w:hint="default" w:ascii="Times New Roman" w:hAnsi="Times New Roman" w:cs="Times New Roman"/>
                <w:b/>
                <w:bCs/>
                <w:color w:val="000000"/>
                <w:sz w:val="28"/>
                <w:szCs w:val="28"/>
                <w:lang w:val="en"/>
              </w:rPr>
              <w:t xml:space="preserve"> </w:t>
            </w:r>
            <w:r>
              <w:rPr>
                <w:rFonts w:hint="default" w:ascii="Times New Roman" w:hAnsi="Times New Roman" w:cs="Times New Roman"/>
                <w:color w:val="000000"/>
                <w:sz w:val="28"/>
                <w:szCs w:val="28"/>
                <w:lang w:val="en"/>
              </w:rPr>
              <w:t>(1,5 đi</w:t>
            </w:r>
            <w:r>
              <w:rPr>
                <w:rFonts w:hint="default" w:ascii="Times New Roman" w:hAnsi="Times New Roman" w:cs="Times New Roman"/>
                <w:color w:val="000000"/>
                <w:sz w:val="28"/>
                <w:szCs w:val="28"/>
                <w:lang w:val="vi-VN"/>
              </w:rPr>
              <w:t xml:space="preserve">ểm). </w:t>
            </w:r>
          </w:p>
        </w:tc>
        <w:tc>
          <w:tcPr>
            <w:tcW w:w="8502"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59" w:lineRule="atLeast"/>
              <w:rPr>
                <w:rFonts w:hint="default" w:ascii="Times New Roman" w:hAnsi="Times New Roman" w:cs="Times New Roman"/>
                <w:b/>
                <w:sz w:val="28"/>
                <w:szCs w:val="28"/>
                <w:lang w:val="en"/>
              </w:rPr>
            </w:pPr>
            <w:r>
              <w:rPr>
                <w:rFonts w:hint="default" w:ascii="Times New Roman" w:hAnsi="Times New Roman" w:cs="Times New Roman"/>
                <w:b/>
                <w:sz w:val="28"/>
                <w:szCs w:val="28"/>
                <w:lang w:val="en"/>
              </w:rPr>
              <w:t xml:space="preserve">* Trình bày những thành tựu chủ yếu về kĩ thuật ở thế kỉ XIX: </w:t>
            </w:r>
          </w:p>
          <w:p>
            <w:pPr>
              <w:autoSpaceDE w:val="0"/>
              <w:autoSpaceDN w:val="0"/>
              <w:adjustRightInd w:val="0"/>
              <w:spacing w:after="160" w:line="259" w:lineRule="atLeast"/>
              <w:rPr>
                <w:rFonts w:hint="default" w:ascii="Times New Roman" w:hAnsi="Times New Roman" w:cs="Times New Roman"/>
                <w:sz w:val="28"/>
                <w:szCs w:val="28"/>
                <w:lang w:val="en"/>
              </w:rPr>
            </w:pPr>
            <w:r>
              <w:rPr>
                <w:rFonts w:hint="default" w:ascii="Times New Roman" w:hAnsi="Times New Roman" w:cs="Times New Roman"/>
                <w:sz w:val="28"/>
                <w:szCs w:val="28"/>
                <w:lang w:val="en"/>
              </w:rPr>
              <w:t>- Năm 1807, Phơn-tơn (người Mỹ) đã chế tạo được tàu thuỷ chạy bằng động cơ hơi nước đầu tiên.</w:t>
            </w:r>
          </w:p>
          <w:p>
            <w:pPr>
              <w:autoSpaceDE w:val="0"/>
              <w:autoSpaceDN w:val="0"/>
              <w:adjustRightInd w:val="0"/>
              <w:spacing w:after="160" w:line="259" w:lineRule="atLeast"/>
              <w:rPr>
                <w:rFonts w:hint="default" w:ascii="Times New Roman" w:hAnsi="Times New Roman" w:cs="Times New Roman"/>
                <w:sz w:val="28"/>
                <w:szCs w:val="28"/>
                <w:lang w:val="en"/>
              </w:rPr>
            </w:pPr>
            <w:r>
              <w:rPr>
                <w:rFonts w:hint="default" w:ascii="Times New Roman" w:hAnsi="Times New Roman" w:cs="Times New Roman"/>
                <w:sz w:val="28"/>
                <w:szCs w:val="28"/>
                <w:lang w:val="en"/>
              </w:rPr>
              <w:t>- Với việc phát minh ra phương pháp sử dụng lò cao trong luyện kim đã dẫn đến sự ra đời của các nguyên liệu mới (thép, nhôm).</w:t>
            </w:r>
          </w:p>
          <w:p>
            <w:pPr>
              <w:autoSpaceDE w:val="0"/>
              <w:autoSpaceDN w:val="0"/>
              <w:adjustRightInd w:val="0"/>
              <w:spacing w:after="160" w:line="259" w:lineRule="atLeast"/>
              <w:rPr>
                <w:rFonts w:hint="default" w:ascii="Times New Roman" w:hAnsi="Times New Roman" w:cs="Times New Roman"/>
                <w:sz w:val="28"/>
                <w:szCs w:val="28"/>
                <w:lang w:val="en"/>
              </w:rPr>
            </w:pPr>
            <w:r>
              <w:rPr>
                <w:rFonts w:hint="default" w:ascii="Times New Roman" w:hAnsi="Times New Roman" w:cs="Times New Roman"/>
                <w:sz w:val="28"/>
                <w:szCs w:val="28"/>
                <w:lang w:val="en"/>
              </w:rPr>
              <w:t>- Những khám phá về điện là cơ sở cho sự ra đời và phát triển của động cơ điện, điện thoại, vô tuyến điện và thúc đẩy việc ứng dụng nguồn năng lượng điện vào cuộc sống.</w:t>
            </w:r>
          </w:p>
          <w:p>
            <w:pPr>
              <w:autoSpaceDE w:val="0"/>
              <w:autoSpaceDN w:val="0"/>
              <w:adjustRightInd w:val="0"/>
              <w:spacing w:after="160" w:line="259" w:lineRule="atLeast"/>
              <w:rPr>
                <w:rFonts w:hint="default" w:ascii="Times New Roman" w:hAnsi="Times New Roman" w:cs="Times New Roman"/>
                <w:sz w:val="28"/>
                <w:szCs w:val="28"/>
                <w:lang w:val="en"/>
              </w:rPr>
            </w:pPr>
            <w:r>
              <w:rPr>
                <w:rFonts w:hint="default" w:ascii="Times New Roman" w:hAnsi="Times New Roman" w:cs="Times New Roman"/>
                <w:sz w:val="28"/>
                <w:szCs w:val="28"/>
                <w:lang w:val="en"/>
              </w:rPr>
              <w:t>-Việc phát minh ra động cơ đốt trong tạo tiền đề cho sự ra đời và phát triển của ô tô, máy bay, đồng thời thúc đẩy ngành khai thác dầu mỏ.</w:t>
            </w:r>
          </w:p>
          <w:p>
            <w:pPr>
              <w:autoSpaceDE w:val="0"/>
              <w:autoSpaceDN w:val="0"/>
              <w:adjustRightInd w:val="0"/>
              <w:spacing w:after="160" w:line="259" w:lineRule="atLeast"/>
              <w:rPr>
                <w:rFonts w:hint="default" w:ascii="Times New Roman" w:hAnsi="Times New Roman" w:cs="Times New Roman"/>
                <w:sz w:val="28"/>
                <w:szCs w:val="28"/>
                <w:lang w:val="en"/>
              </w:rPr>
            </w:pPr>
            <w:r>
              <w:rPr>
                <w:rFonts w:hint="default" w:ascii="Times New Roman" w:hAnsi="Times New Roman" w:cs="Times New Roman"/>
                <w:sz w:val="28"/>
                <w:szCs w:val="28"/>
                <w:lang w:val="en"/>
              </w:rPr>
              <w:t>- Trong nông nghiệp, cũng có nhiều tiến bộ về kĩ thuật và phương pháp canh tác. Sang thế kỉ XIX, phân hoá học, máy kéo chạy bằng hơi nước, máy cày nhiều lưỡi, máy gặt đập được sử dụng rộng rãi.</w:t>
            </w:r>
          </w:p>
        </w:tc>
        <w:tc>
          <w:tcPr>
            <w:tcW w:w="1308"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360" w:lineRule="auto"/>
              <w:jc w:val="center"/>
              <w:rPr>
                <w:rFonts w:hint="default" w:ascii="Times New Roman" w:hAnsi="Times New Roman" w:cs="Times New Roman"/>
                <w:i/>
                <w:iCs/>
                <w:color w:val="000000"/>
                <w:sz w:val="28"/>
                <w:szCs w:val="28"/>
                <w:lang w:val="en"/>
              </w:rPr>
            </w:pPr>
          </w:p>
          <w:p>
            <w:pPr>
              <w:autoSpaceDE w:val="0"/>
              <w:autoSpaceDN w:val="0"/>
              <w:adjustRightInd w:val="0"/>
              <w:spacing w:after="160" w:line="360" w:lineRule="auto"/>
              <w:jc w:val="center"/>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spacing w:after="160" w:line="360" w:lineRule="auto"/>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 xml:space="preserve">     0,25</w:t>
            </w:r>
          </w:p>
          <w:p>
            <w:pPr>
              <w:autoSpaceDE w:val="0"/>
              <w:autoSpaceDN w:val="0"/>
              <w:adjustRightInd w:val="0"/>
              <w:spacing w:after="160" w:line="259" w:lineRule="atLeast"/>
              <w:jc w:val="center"/>
              <w:rPr>
                <w:rFonts w:hint="default" w:ascii="Times New Roman" w:hAnsi="Times New Roman" w:cs="Times New Roman"/>
                <w:i/>
                <w:iCs/>
                <w:color w:val="000000"/>
                <w:sz w:val="28"/>
                <w:szCs w:val="28"/>
                <w:lang w:val="en"/>
              </w:rPr>
            </w:pPr>
          </w:p>
          <w:p>
            <w:pPr>
              <w:autoSpaceDE w:val="0"/>
              <w:autoSpaceDN w:val="0"/>
              <w:adjustRightInd w:val="0"/>
              <w:spacing w:after="160" w:line="259" w:lineRule="atLeast"/>
              <w:jc w:val="center"/>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spacing w:after="160" w:line="259" w:lineRule="atLeast"/>
              <w:jc w:val="center"/>
              <w:rPr>
                <w:rFonts w:hint="default" w:ascii="Times New Roman" w:hAnsi="Times New Roman" w:cs="Times New Roman"/>
                <w:i/>
                <w:iCs/>
                <w:color w:val="000000"/>
                <w:sz w:val="28"/>
                <w:szCs w:val="28"/>
                <w:lang w:val="en"/>
              </w:rPr>
            </w:pPr>
          </w:p>
          <w:p>
            <w:pPr>
              <w:autoSpaceDE w:val="0"/>
              <w:autoSpaceDN w:val="0"/>
              <w:adjustRightInd w:val="0"/>
              <w:spacing w:after="160" w:line="259" w:lineRule="atLeast"/>
              <w:jc w:val="center"/>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spacing w:after="160" w:line="259" w:lineRule="atLeast"/>
              <w:jc w:val="center"/>
              <w:rPr>
                <w:rFonts w:hint="default" w:ascii="Times New Roman" w:hAnsi="Times New Roman" w:cs="Times New Roman"/>
                <w:i/>
                <w:iCs/>
                <w:color w:val="000000"/>
                <w:sz w:val="28"/>
                <w:szCs w:val="28"/>
                <w:lang w:val="en"/>
              </w:rPr>
            </w:pPr>
          </w:p>
          <w:p>
            <w:pPr>
              <w:autoSpaceDE w:val="0"/>
              <w:autoSpaceDN w:val="0"/>
              <w:adjustRightInd w:val="0"/>
              <w:spacing w:after="160" w:line="259" w:lineRule="atLeast"/>
              <w:jc w:val="center"/>
              <w:rPr>
                <w:rFonts w:hint="default" w:ascii="Times New Roman" w:hAnsi="Times New Roman" w:cs="Times New Roman"/>
                <w:sz w:val="28"/>
                <w:szCs w:val="28"/>
                <w:lang w:val="en"/>
              </w:rPr>
            </w:pPr>
            <w:r>
              <w:rPr>
                <w:rFonts w:hint="default" w:ascii="Times New Roman" w:hAnsi="Times New Roman" w:cs="Times New Roman"/>
                <w:i/>
                <w:iCs/>
                <w:color w:val="000000"/>
                <w:sz w:val="28"/>
                <w:szCs w:val="28"/>
                <w:lang w:val="en"/>
              </w:rPr>
              <w:t>0,5</w:t>
            </w:r>
          </w:p>
        </w:tc>
      </w:tr>
      <w:tr>
        <w:tblPrEx>
          <w:tblCellMar>
            <w:top w:w="0" w:type="dxa"/>
            <w:left w:w="108" w:type="dxa"/>
            <w:bottom w:w="0" w:type="dxa"/>
            <w:right w:w="108" w:type="dxa"/>
          </w:tblCellMar>
        </w:tblPrEx>
        <w:trPr>
          <w:trHeight w:val="1" w:hRule="atLeast"/>
        </w:trPr>
        <w:tc>
          <w:tcPr>
            <w:tcW w:w="932"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288" w:lineRule="atLeast"/>
              <w:ind w:right="-108"/>
              <w:jc w:val="center"/>
              <w:rPr>
                <w:rFonts w:hint="default" w:ascii="Times New Roman" w:hAnsi="Times New Roman" w:cs="Times New Roman"/>
                <w:b/>
                <w:bCs/>
                <w:sz w:val="28"/>
                <w:szCs w:val="28"/>
                <w:lang w:val="en"/>
              </w:rPr>
            </w:pPr>
            <w:r>
              <w:rPr>
                <w:rFonts w:hint="default" w:ascii="Times New Roman" w:hAnsi="Times New Roman" w:cs="Times New Roman"/>
                <w:b/>
                <w:bCs/>
                <w:sz w:val="28"/>
                <w:szCs w:val="28"/>
                <w:lang w:val="en"/>
              </w:rPr>
              <w:t xml:space="preserve">Câu 2. </w:t>
            </w:r>
          </w:p>
          <w:p>
            <w:pPr>
              <w:autoSpaceDE w:val="0"/>
              <w:autoSpaceDN w:val="0"/>
              <w:adjustRightInd w:val="0"/>
              <w:spacing w:after="160" w:line="288" w:lineRule="atLeast"/>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(1,5 đi</w:t>
            </w:r>
            <w:r>
              <w:rPr>
                <w:rFonts w:hint="default" w:ascii="Times New Roman" w:hAnsi="Times New Roman" w:cs="Times New Roman"/>
                <w:sz w:val="28"/>
                <w:szCs w:val="28"/>
                <w:lang w:val="vi-VN"/>
              </w:rPr>
              <w:t xml:space="preserve">ểm).  </w:t>
            </w:r>
          </w:p>
        </w:tc>
        <w:tc>
          <w:tcPr>
            <w:tcW w:w="8502" w:type="dxa"/>
            <w:tcBorders>
              <w:top w:val="single" w:color="000000" w:sz="2" w:space="0"/>
              <w:left w:val="single" w:color="000000" w:sz="2" w:space="0"/>
              <w:bottom w:val="single" w:color="000000" w:sz="2" w:space="0"/>
              <w:right w:val="single" w:color="000000" w:sz="2" w:space="0"/>
            </w:tcBorders>
            <w:noWrap w:val="0"/>
            <w:vAlign w:val="top"/>
          </w:tcPr>
          <w:p>
            <w:pPr>
              <w:tabs>
                <w:tab w:val="left" w:pos="794"/>
              </w:tabs>
              <w:autoSpaceDE w:val="0"/>
              <w:autoSpaceDN w:val="0"/>
              <w:adjustRightInd w:val="0"/>
              <w:spacing w:after="80" w:line="259" w:lineRule="atLeast"/>
              <w:jc w:val="both"/>
              <w:rPr>
                <w:rFonts w:hint="default" w:ascii="Times New Roman" w:hAnsi="Times New Roman" w:cs="Times New Roman"/>
                <w:b/>
                <w:sz w:val="28"/>
                <w:szCs w:val="28"/>
                <w:lang w:val="en"/>
              </w:rPr>
            </w:pPr>
            <w:r>
              <w:rPr>
                <w:rFonts w:hint="default" w:ascii="Times New Roman" w:hAnsi="Times New Roman" w:cs="Times New Roman"/>
                <w:b/>
                <w:sz w:val="28"/>
                <w:szCs w:val="28"/>
                <w:lang w:val="en"/>
              </w:rPr>
              <w:t>a/ Quan sát, cho biết và chia sẻ những hình ảnh liên quan đến các sự kiện lịch sử của thế giới:</w:t>
            </w:r>
          </w:p>
          <w:p>
            <w:pPr>
              <w:tabs>
                <w:tab w:val="left" w:pos="794"/>
              </w:tabs>
              <w:autoSpaceDE w:val="0"/>
              <w:autoSpaceDN w:val="0"/>
              <w:adjustRightInd w:val="0"/>
              <w:spacing w:after="80" w:line="259" w:lineRule="atLeast"/>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 Hình 12.1 liên quan đến sự kiện Chiến tranh thế giới thứ nhất (1914 - 1918).</w:t>
            </w:r>
          </w:p>
          <w:p>
            <w:pPr>
              <w:tabs>
                <w:tab w:val="left" w:pos="794"/>
              </w:tabs>
              <w:autoSpaceDE w:val="0"/>
              <w:autoSpaceDN w:val="0"/>
              <w:adjustRightInd w:val="0"/>
              <w:spacing w:after="80" w:line="259" w:lineRule="atLeast"/>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 Hình 12.2 liên quan đến sự kiện Cách mạng tháng Mười Nga (1917).</w:t>
            </w:r>
          </w:p>
          <w:p>
            <w:pPr>
              <w:tabs>
                <w:tab w:val="left" w:pos="794"/>
              </w:tabs>
              <w:autoSpaceDE w:val="0"/>
              <w:autoSpaceDN w:val="0"/>
              <w:adjustRightInd w:val="0"/>
              <w:spacing w:after="80" w:line="259" w:lineRule="atLeast"/>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 Chia sẻ hiểu biết:</w:t>
            </w:r>
          </w:p>
          <w:p>
            <w:pPr>
              <w:tabs>
                <w:tab w:val="left" w:pos="794"/>
              </w:tabs>
              <w:autoSpaceDE w:val="0"/>
              <w:autoSpaceDN w:val="0"/>
              <w:adjustRightInd w:val="0"/>
              <w:spacing w:after="80" w:line="259" w:lineRule="atLeast"/>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 Chiến tranh thế giới thứ nhất là cuộc chiến tranh đế quốc phi nghĩa ở cả hai bên tham chiến. Chiến tranh đã gây ra những hậu quả hết sức nặng nề cho nhân loại, như: lôi cuốn hàng chục quốc gia vào vòng khói lửa; khiến hơn 10 triệu người chết, 20 triệu người bị thương; hàng triệu làng mạc, thành phố bị phá hủy,…</w:t>
            </w:r>
          </w:p>
          <w:p>
            <w:pPr>
              <w:tabs>
                <w:tab w:val="left" w:pos="794"/>
              </w:tabs>
              <w:autoSpaceDE w:val="0"/>
              <w:autoSpaceDN w:val="0"/>
              <w:adjustRightInd w:val="0"/>
              <w:spacing w:after="80" w:line="259" w:lineRule="atLeast"/>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 Cách mạng tháng Mười  Nga là cuộc cách mạng vô sản đầu tiên trên thế giới giành được thắng lợi. Không chỉ có ý nghĩa lớn đối với nước Nga, mà còn có những tác động sâu sắc đến tiến trình lịch sử và cục diện thế giới.</w:t>
            </w:r>
          </w:p>
          <w:p>
            <w:pPr>
              <w:tabs>
                <w:tab w:val="left" w:pos="794"/>
              </w:tabs>
              <w:autoSpaceDE w:val="0"/>
              <w:autoSpaceDN w:val="0"/>
              <w:adjustRightInd w:val="0"/>
              <w:spacing w:after="80" w:line="259" w:lineRule="atLeast"/>
              <w:jc w:val="both"/>
              <w:rPr>
                <w:rFonts w:hint="default" w:ascii="Times New Roman" w:hAnsi="Times New Roman" w:cs="Times New Roman"/>
                <w:b/>
                <w:sz w:val="28"/>
                <w:szCs w:val="28"/>
                <w:lang w:val="en"/>
              </w:rPr>
            </w:pPr>
            <w:r>
              <w:rPr>
                <w:rFonts w:hint="default" w:ascii="Times New Roman" w:hAnsi="Times New Roman" w:cs="Times New Roman"/>
                <w:b/>
                <w:sz w:val="28"/>
                <w:szCs w:val="28"/>
                <w:lang w:val="en"/>
              </w:rPr>
              <w:t>b/ Nhiệm vụ của bản thân:</w:t>
            </w:r>
          </w:p>
          <w:p>
            <w:pPr>
              <w:tabs>
                <w:tab w:val="left" w:pos="794"/>
              </w:tabs>
              <w:autoSpaceDE w:val="0"/>
              <w:autoSpaceDN w:val="0"/>
              <w:adjustRightInd w:val="0"/>
              <w:spacing w:after="80" w:line="259" w:lineRule="atLeast"/>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 Học tập, tu dưỡng đạo đức để trở thành những người công dân tốt, góp phần xây dựng đất nước giàu mạnh cũng như bảo vệ nền độc lập, hòa bình của đất nước,....</w:t>
            </w:r>
          </w:p>
          <w:p>
            <w:pPr>
              <w:tabs>
                <w:tab w:val="left" w:pos="794"/>
              </w:tabs>
              <w:autoSpaceDE w:val="0"/>
              <w:autoSpaceDN w:val="0"/>
              <w:adjustRightInd w:val="0"/>
              <w:spacing w:after="80" w:line="259" w:lineRule="atLeast"/>
              <w:jc w:val="both"/>
              <w:rPr>
                <w:rFonts w:hint="default" w:ascii="Times New Roman" w:hAnsi="Times New Roman" w:cs="Times New Roman"/>
                <w:sz w:val="28"/>
                <w:szCs w:val="28"/>
                <w:lang w:val="en"/>
              </w:rPr>
            </w:pPr>
            <w:r>
              <w:rPr>
                <w:rFonts w:hint="default" w:ascii="Times New Roman" w:hAnsi="Times New Roman" w:cs="Times New Roman"/>
                <w:sz w:val="28"/>
                <w:szCs w:val="28"/>
                <w:lang w:val="en"/>
              </w:rPr>
              <w:t>- Tích cực tham gia những phong trào chung nhằm tuyên truyền ý thức bảo vệ hòa bình, chống chiến tranh,...</w:t>
            </w:r>
          </w:p>
        </w:tc>
        <w:tc>
          <w:tcPr>
            <w:tcW w:w="1308" w:type="dxa"/>
            <w:tcBorders>
              <w:top w:val="single" w:color="000000" w:sz="2" w:space="0"/>
              <w:left w:val="single" w:color="000000" w:sz="2" w:space="0"/>
              <w:bottom w:val="single" w:color="000000" w:sz="2" w:space="0"/>
              <w:right w:val="single" w:color="000000" w:sz="2" w:space="0"/>
            </w:tcBorders>
            <w:noWrap w:val="0"/>
            <w:vAlign w:val="top"/>
          </w:tcPr>
          <w:p>
            <w:pPr>
              <w:autoSpaceDE w:val="0"/>
              <w:autoSpaceDN w:val="0"/>
              <w:adjustRightInd w:val="0"/>
              <w:spacing w:after="160" w:line="360" w:lineRule="auto"/>
              <w:jc w:val="center"/>
              <w:rPr>
                <w:rFonts w:hint="default" w:ascii="Times New Roman" w:hAnsi="Times New Roman" w:cs="Times New Roman"/>
                <w:b/>
                <w:iCs/>
                <w:color w:val="000000"/>
                <w:sz w:val="28"/>
                <w:szCs w:val="28"/>
                <w:lang w:val="en"/>
              </w:rPr>
            </w:pPr>
            <w:r>
              <w:rPr>
                <w:rFonts w:hint="default" w:ascii="Times New Roman" w:hAnsi="Times New Roman" w:cs="Times New Roman"/>
                <w:b/>
                <w:iCs/>
                <w:color w:val="000000"/>
                <w:sz w:val="28"/>
                <w:szCs w:val="28"/>
                <w:lang w:val="en"/>
              </w:rPr>
              <w:t>1,0</w:t>
            </w:r>
          </w:p>
          <w:p>
            <w:pPr>
              <w:autoSpaceDE w:val="0"/>
              <w:autoSpaceDN w:val="0"/>
              <w:adjustRightInd w:val="0"/>
              <w:jc w:val="center"/>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jc w:val="center"/>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rPr>
                <w:rFonts w:hint="default" w:ascii="Times New Roman" w:hAnsi="Times New Roman" w:cs="Times New Roman"/>
                <w:b/>
                <w:iCs/>
                <w:color w:val="000000"/>
                <w:sz w:val="28"/>
                <w:szCs w:val="28"/>
                <w:lang w:val="en"/>
              </w:rPr>
            </w:pPr>
            <w:r>
              <w:rPr>
                <w:rFonts w:hint="default" w:ascii="Times New Roman" w:hAnsi="Times New Roman" w:cs="Times New Roman"/>
                <w:b/>
                <w:iCs/>
                <w:color w:val="000000"/>
                <w:sz w:val="28"/>
                <w:szCs w:val="28"/>
                <w:lang w:val="en"/>
              </w:rPr>
              <w:t xml:space="preserve">  </w:t>
            </w:r>
          </w:p>
          <w:p>
            <w:pPr>
              <w:autoSpaceDE w:val="0"/>
              <w:autoSpaceDN w:val="0"/>
              <w:adjustRightInd w:val="0"/>
              <w:jc w:val="center"/>
              <w:rPr>
                <w:rFonts w:hint="default" w:ascii="Times New Roman" w:hAnsi="Times New Roman" w:cs="Times New Roman"/>
                <w:i/>
                <w:iCs/>
                <w:color w:val="000000"/>
                <w:sz w:val="28"/>
                <w:szCs w:val="28"/>
                <w:lang w:val="en"/>
              </w:rPr>
            </w:pPr>
          </w:p>
          <w:p>
            <w:pPr>
              <w:autoSpaceDE w:val="0"/>
              <w:autoSpaceDN w:val="0"/>
              <w:adjustRightInd w:val="0"/>
              <w:jc w:val="center"/>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jc w:val="center"/>
              <w:rPr>
                <w:rFonts w:hint="default" w:ascii="Times New Roman" w:hAnsi="Times New Roman" w:cs="Times New Roman"/>
                <w:i/>
                <w:iCs/>
                <w:color w:val="000000"/>
                <w:sz w:val="28"/>
                <w:szCs w:val="28"/>
                <w:lang w:val="en"/>
              </w:rPr>
            </w:pPr>
          </w:p>
          <w:p>
            <w:pPr>
              <w:autoSpaceDE w:val="0"/>
              <w:autoSpaceDN w:val="0"/>
              <w:adjustRightInd w:val="0"/>
              <w:jc w:val="center"/>
              <w:rPr>
                <w:rFonts w:hint="default" w:ascii="Times New Roman" w:hAnsi="Times New Roman" w:cs="Times New Roman"/>
                <w:i/>
                <w:iCs/>
                <w:color w:val="000000"/>
                <w:sz w:val="28"/>
                <w:szCs w:val="28"/>
                <w:lang w:val="en"/>
              </w:rPr>
            </w:pPr>
          </w:p>
          <w:p>
            <w:pPr>
              <w:autoSpaceDE w:val="0"/>
              <w:autoSpaceDN w:val="0"/>
              <w:adjustRightInd w:val="0"/>
              <w:jc w:val="both"/>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jc w:val="center"/>
              <w:rPr>
                <w:rFonts w:hint="default" w:ascii="Times New Roman" w:hAnsi="Times New Roman" w:cs="Times New Roman"/>
                <w:i/>
                <w:iCs/>
                <w:color w:val="000000"/>
                <w:sz w:val="28"/>
                <w:szCs w:val="28"/>
                <w:lang w:val="en"/>
              </w:rPr>
            </w:pPr>
          </w:p>
          <w:p>
            <w:pPr>
              <w:autoSpaceDE w:val="0"/>
              <w:autoSpaceDN w:val="0"/>
              <w:adjustRightInd w:val="0"/>
              <w:ind w:firstLine="140" w:firstLineChars="50"/>
              <w:rPr>
                <w:rFonts w:hint="default" w:ascii="Times New Roman" w:hAnsi="Times New Roman" w:cs="Times New Roman"/>
                <w:b/>
                <w:iCs/>
                <w:sz w:val="28"/>
                <w:szCs w:val="28"/>
                <w:lang w:val="en"/>
              </w:rPr>
            </w:pPr>
            <w:r>
              <w:rPr>
                <w:rFonts w:hint="default" w:ascii="Times New Roman" w:hAnsi="Times New Roman" w:cs="Times New Roman"/>
                <w:b/>
                <w:iCs/>
                <w:sz w:val="28"/>
                <w:szCs w:val="28"/>
                <w:lang w:val="en"/>
              </w:rPr>
              <w:t>0.5</w:t>
            </w:r>
          </w:p>
          <w:p>
            <w:pPr>
              <w:autoSpaceDE w:val="0"/>
              <w:autoSpaceDN w:val="0"/>
              <w:adjustRightInd w:val="0"/>
              <w:jc w:val="center"/>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jc w:val="center"/>
              <w:rPr>
                <w:rFonts w:hint="default" w:ascii="Times New Roman" w:hAnsi="Times New Roman" w:cs="Times New Roman"/>
                <w:i/>
                <w:iCs/>
                <w:color w:val="000000"/>
                <w:sz w:val="28"/>
                <w:szCs w:val="28"/>
                <w:lang w:val="en"/>
              </w:rPr>
            </w:pPr>
          </w:p>
          <w:p>
            <w:pPr>
              <w:autoSpaceDE w:val="0"/>
              <w:autoSpaceDN w:val="0"/>
              <w:adjustRightInd w:val="0"/>
              <w:jc w:val="center"/>
              <w:rPr>
                <w:rFonts w:hint="default" w:ascii="Times New Roman" w:hAnsi="Times New Roman" w:cs="Times New Roman"/>
                <w:i/>
                <w:iCs/>
                <w:color w:val="000000"/>
                <w:sz w:val="28"/>
                <w:szCs w:val="28"/>
                <w:lang w:val="en"/>
              </w:rPr>
            </w:pPr>
            <w:r>
              <w:rPr>
                <w:rFonts w:hint="default" w:ascii="Times New Roman" w:hAnsi="Times New Roman" w:cs="Times New Roman"/>
                <w:i/>
                <w:iCs/>
                <w:color w:val="000000"/>
                <w:sz w:val="28"/>
                <w:szCs w:val="28"/>
                <w:lang w:val="en"/>
              </w:rPr>
              <w:t>0,25</w:t>
            </w:r>
          </w:p>
          <w:p>
            <w:pPr>
              <w:autoSpaceDE w:val="0"/>
              <w:autoSpaceDN w:val="0"/>
              <w:adjustRightInd w:val="0"/>
              <w:rPr>
                <w:rFonts w:hint="default" w:ascii="Times New Roman" w:hAnsi="Times New Roman" w:cs="Times New Roman"/>
                <w:b/>
                <w:iCs/>
                <w:sz w:val="28"/>
                <w:szCs w:val="28"/>
                <w:lang w:val="en"/>
              </w:rPr>
            </w:pPr>
          </w:p>
        </w:tc>
      </w:tr>
    </w:tbl>
    <w:p>
      <w:pPr>
        <w:numPr>
          <w:ilvl w:val="0"/>
          <w:numId w:val="0"/>
        </w:numPr>
        <w:spacing w:after="0" w:line="240" w:lineRule="auto"/>
        <w:jc w:val="both"/>
        <w:rPr>
          <w:rFonts w:hint="default" w:ascii="Times New Roman" w:hAnsi="Times New Roman" w:cs="Times New Roman"/>
          <w:i w:val="0"/>
          <w:iCs w:val="0"/>
          <w:color w:val="auto"/>
          <w:sz w:val="28"/>
          <w:szCs w:val="28"/>
        </w:rPr>
      </w:pPr>
    </w:p>
    <w:p>
      <w:pPr>
        <w:numPr>
          <w:ilvl w:val="0"/>
          <w:numId w:val="6"/>
        </w:numPr>
        <w:spacing w:after="0" w:line="240" w:lineRule="auto"/>
        <w:ind w:left="0" w:leftChars="0" w:firstLine="0" w:firstLineChars="0"/>
        <w:jc w:val="both"/>
        <w:rPr>
          <w:rFonts w:hint="default" w:ascii="Times New Roman" w:hAnsi="Times New Roman" w:cs="Times New Roman"/>
          <w:b/>
          <w:bCs/>
          <w:i w:val="0"/>
          <w:iCs w:val="0"/>
          <w:color w:val="auto"/>
          <w:sz w:val="28"/>
          <w:szCs w:val="28"/>
          <w:lang w:val="en-US"/>
        </w:rPr>
      </w:pPr>
      <w:r>
        <w:rPr>
          <w:rFonts w:hint="default" w:ascii="Times New Roman" w:hAnsi="Times New Roman" w:cs="Times New Roman"/>
          <w:b/>
          <w:bCs/>
          <w:i w:val="0"/>
          <w:iCs w:val="0"/>
          <w:color w:val="auto"/>
          <w:sz w:val="28"/>
          <w:szCs w:val="28"/>
          <w:lang w:val="en-US"/>
        </w:rPr>
        <w:t>PHẦN ĐỊA LÍ:( 3 điểm)</w:t>
      </w:r>
    </w:p>
    <w:p>
      <w:pPr>
        <w:numPr>
          <w:ilvl w:val="0"/>
          <w:numId w:val="0"/>
        </w:numPr>
        <w:spacing w:after="0" w:line="240" w:lineRule="auto"/>
        <w:jc w:val="both"/>
        <w:rPr>
          <w:rFonts w:hint="default" w:ascii="Times New Roman" w:hAnsi="Times New Roman" w:cs="Times New Roman"/>
          <w:i w:val="0"/>
          <w:iCs w:val="0"/>
          <w:color w:val="auto"/>
          <w:sz w:val="28"/>
          <w:szCs w:val="28"/>
        </w:rPr>
      </w:pPr>
    </w:p>
    <w:tbl>
      <w:tblPr>
        <w:tblStyle w:val="6"/>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59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08" w:type="dxa"/>
          </w:tcPr>
          <w:p>
            <w:pPr>
              <w:tabs>
                <w:tab w:val="left" w:pos="1980"/>
              </w:tabs>
              <w:spacing w:after="0" w:line="240" w:lineRule="auto"/>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Câu</w:t>
            </w:r>
          </w:p>
        </w:tc>
        <w:tc>
          <w:tcPr>
            <w:tcW w:w="8598" w:type="dxa"/>
          </w:tcPr>
          <w:p>
            <w:pPr>
              <w:tabs>
                <w:tab w:val="left" w:pos="1980"/>
              </w:tabs>
              <w:spacing w:after="0" w:line="240" w:lineRule="auto"/>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Nội dung cần đạt</w:t>
            </w:r>
          </w:p>
        </w:tc>
        <w:tc>
          <w:tcPr>
            <w:tcW w:w="992" w:type="dxa"/>
          </w:tcPr>
          <w:p>
            <w:pPr>
              <w:tabs>
                <w:tab w:val="left" w:pos="1980"/>
              </w:tabs>
              <w:spacing w:after="0" w:line="240" w:lineRule="auto"/>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1980"/>
              </w:tabs>
              <w:spacing w:after="0" w:line="240" w:lineRule="auto"/>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1</w:t>
            </w:r>
          </w:p>
          <w:p>
            <w:pPr>
              <w:tabs>
                <w:tab w:val="left" w:pos="1980"/>
              </w:tabs>
              <w:spacing w:after="0" w:line="240" w:lineRule="auto"/>
              <w:jc w:val="center"/>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(1,5đ)</w:t>
            </w:r>
          </w:p>
        </w:tc>
        <w:tc>
          <w:tcPr>
            <w:tcW w:w="8598" w:type="dxa"/>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z w:val="28"/>
                <w:szCs w:val="28"/>
                <w:lang w:val="vi-VN"/>
              </w:rPr>
            </w:pPr>
            <w:r>
              <w:rPr>
                <w:rFonts w:hint="default" w:ascii="Times New Roman" w:hAnsi="Times New Roman" w:cs="Times New Roman"/>
                <w:b/>
                <w:i w:val="0"/>
                <w:iCs w:val="0"/>
                <w:color w:val="auto"/>
                <w:sz w:val="28"/>
                <w:szCs w:val="28"/>
                <w:lang w:val="vi-VN"/>
              </w:rPr>
              <w:t>Phân tích tác động của biến đổi khí hậu đối với khí hậu Việt Nam.</w:t>
            </w:r>
          </w:p>
          <w:p>
            <w:pPr>
              <w:pStyle w:val="15"/>
              <w:spacing w:before="0" w:beforeAutospacing="0" w:after="0" w:afterAutospacing="0"/>
              <w:ind w:left="48"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Biến đổi khí hậu đã và đang tác động đến khí hậu, làm thay đổi các yếu tố khí hậu ở nước ta:</w:t>
            </w:r>
          </w:p>
          <w:p>
            <w:pPr>
              <w:pStyle w:val="15"/>
              <w:spacing w:before="0" w:beforeAutospacing="0" w:after="0" w:afterAutospacing="0"/>
              <w:ind w:left="48"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Biến đổi về nhiệt độ: nhiệt độ trung bình năm có xu thế tăng trên phạm vi cả nước, với mức tăng trung bình toàn Việt Nam là 0,89</w:t>
            </w:r>
            <w:r>
              <w:rPr>
                <w:rFonts w:hint="default" w:ascii="Times New Roman" w:hAnsi="Times New Roman" w:cs="Times New Roman"/>
                <w:i w:val="0"/>
                <w:iCs w:val="0"/>
                <w:color w:val="auto"/>
                <w:sz w:val="28"/>
                <w:szCs w:val="28"/>
                <w:vertAlign w:val="superscript"/>
              </w:rPr>
              <w:t>0</w:t>
            </w:r>
            <w:r>
              <w:rPr>
                <w:rFonts w:hint="default" w:ascii="Times New Roman" w:hAnsi="Times New Roman" w:cs="Times New Roman"/>
                <w:i w:val="0"/>
                <w:iCs w:val="0"/>
                <w:color w:val="auto"/>
                <w:sz w:val="28"/>
                <w:szCs w:val="28"/>
              </w:rPr>
              <w:t>C trong thời kì từ 1958 - 2018.</w:t>
            </w:r>
          </w:p>
          <w:p>
            <w:pPr>
              <w:pStyle w:val="15"/>
              <w:spacing w:before="0" w:beforeAutospacing="0" w:after="0" w:afterAutospacing="0"/>
              <w:ind w:left="48"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Biến đổi về lượng mưa: tổng lượng mưa có tính biến động trên phạm vi cả nước.</w:t>
            </w:r>
          </w:p>
          <w:p>
            <w:pPr>
              <w:pStyle w:val="15"/>
              <w:spacing w:before="0" w:beforeAutospacing="0" w:after="0" w:afterAutospacing="0"/>
              <w:ind w:left="48"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Gia tăng các hiện tượng thời tiết cực đoan như: mưa lớn, bão, rét đậm, rét hại…</w:t>
            </w:r>
          </w:p>
          <w:p>
            <w:pPr>
              <w:pStyle w:val="15"/>
              <w:spacing w:before="0" w:beforeAutospacing="0" w:after="0" w:afterAutospacing="0"/>
              <w:ind w:left="48"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=&gt; Nhìn chung, biến đổi khí hậu đã khiến thời tiết nước ta trở nên khắc nghiệt hơn.</w:t>
            </w:r>
          </w:p>
        </w:tc>
        <w:tc>
          <w:tcPr>
            <w:tcW w:w="992" w:type="dxa"/>
          </w:tcPr>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0,25</w:t>
            </w: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0,5</w:t>
            </w: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0,25</w:t>
            </w: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0,25</w:t>
            </w: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1980"/>
              </w:tabs>
              <w:spacing w:after="0" w:line="240" w:lineRule="auto"/>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2</w:t>
            </w:r>
          </w:p>
          <w:p>
            <w:pPr>
              <w:tabs>
                <w:tab w:val="left" w:pos="1980"/>
              </w:tabs>
              <w:spacing w:after="0" w:line="240" w:lineRule="auto"/>
              <w:jc w:val="center"/>
              <w:rPr>
                <w:rFonts w:hint="default" w:ascii="Times New Roman" w:hAnsi="Times New Roman" w:cs="Times New Roman"/>
                <w:b/>
                <w:i w:val="0"/>
                <w:iCs w:val="0"/>
                <w:color w:val="auto"/>
                <w:sz w:val="28"/>
                <w:szCs w:val="28"/>
              </w:rPr>
            </w:pPr>
            <w:r>
              <w:rPr>
                <w:rFonts w:hint="default" w:ascii="Times New Roman" w:hAnsi="Times New Roman" w:cs="Times New Roman"/>
                <w:i w:val="0"/>
                <w:iCs w:val="0"/>
                <w:color w:val="auto"/>
                <w:sz w:val="28"/>
                <w:szCs w:val="28"/>
              </w:rPr>
              <w:t>(1,0đ)</w:t>
            </w:r>
          </w:p>
        </w:tc>
        <w:tc>
          <w:tcPr>
            <w:tcW w:w="8598" w:type="dxa"/>
          </w:tcPr>
          <w:p>
            <w:pPr>
              <w:pStyle w:val="15"/>
              <w:spacing w:before="0" w:beforeAutospacing="0" w:after="0" w:afterAutospacing="0"/>
              <w:ind w:right="48"/>
              <w:jc w:val="both"/>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Nêu một số giải pháp được sử dụng để chống thoái hoá đất</w:t>
            </w:r>
          </w:p>
          <w:p>
            <w:pPr>
              <w:pStyle w:val="15"/>
              <w:spacing w:before="0" w:beforeAutospacing="0" w:after="0" w:afterAutospacing="0"/>
              <w:ind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Bảo vệ rừng và trồng rừng:</w:t>
            </w:r>
          </w:p>
          <w:p>
            <w:pPr>
              <w:pStyle w:val="15"/>
              <w:spacing w:before="0" w:beforeAutospacing="0" w:after="0" w:afterAutospacing="0"/>
              <w:ind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Bảo vệ rừng phòng hộ đầu nguồn, ven biển;</w:t>
            </w:r>
          </w:p>
          <w:p>
            <w:pPr>
              <w:pStyle w:val="15"/>
              <w:spacing w:before="0" w:beforeAutospacing="0" w:after="0" w:afterAutospacing="0"/>
              <w:ind w:left="48"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Trồng cây phủ xanh đất trống, đồi núi trọc để hạn chế quá trình xói mòn đất.</w:t>
            </w:r>
          </w:p>
          <w:p>
            <w:pPr>
              <w:pStyle w:val="15"/>
              <w:spacing w:before="0" w:beforeAutospacing="0" w:after="0" w:afterAutospacing="0"/>
              <w:ind w:left="48"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Củng cố và hoàn thiện hệ thống đê biển, hệ thống công trình thủy lợi để duy trì nước ngọt thường xuyên, hạn chế tối đa tình trạng khô hạn, mặn hoá, phèn hoá.</w:t>
            </w:r>
          </w:p>
          <w:p>
            <w:pPr>
              <w:pStyle w:val="15"/>
              <w:spacing w:before="0" w:beforeAutospacing="0" w:after="0" w:afterAutospacing="0"/>
              <w:ind w:left="48" w:right="48"/>
              <w:jc w:val="both"/>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z w:val="28"/>
                <w:szCs w:val="28"/>
              </w:rPr>
              <w:t>- Bổ sung các chất hữu cơ cho đất, nhằm: cung cấp chất dinh dưỡng, bổ sung các vi sinh vật cho đất và làm tăng độ phì nhiêu của đất.</w:t>
            </w:r>
          </w:p>
        </w:tc>
        <w:tc>
          <w:tcPr>
            <w:tcW w:w="992" w:type="dxa"/>
          </w:tcPr>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0,5</w:t>
            </w: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0,25</w:t>
            </w: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tabs>
                <w:tab w:val="left" w:pos="1980"/>
              </w:tabs>
              <w:spacing w:after="0" w:line="240" w:lineRule="auto"/>
              <w:jc w:val="center"/>
              <w:rPr>
                <w:rFonts w:hint="default" w:ascii="Times New Roman" w:hAnsi="Times New Roman" w:cs="Times New Roman"/>
                <w:b/>
                <w:i w:val="0"/>
                <w:iCs w:val="0"/>
                <w:color w:val="auto"/>
                <w:sz w:val="28"/>
                <w:szCs w:val="28"/>
              </w:rPr>
            </w:pPr>
            <w:r>
              <w:rPr>
                <w:rFonts w:hint="default" w:ascii="Times New Roman" w:hAnsi="Times New Roman" w:cs="Times New Roman"/>
                <w:b/>
                <w:i w:val="0"/>
                <w:iCs w:val="0"/>
                <w:color w:val="auto"/>
                <w:sz w:val="28"/>
                <w:szCs w:val="28"/>
              </w:rPr>
              <w:t>2</w:t>
            </w:r>
          </w:p>
          <w:p>
            <w:pPr>
              <w:tabs>
                <w:tab w:val="left" w:pos="1980"/>
              </w:tabs>
              <w:spacing w:after="0" w:line="240" w:lineRule="auto"/>
              <w:jc w:val="center"/>
              <w:rPr>
                <w:rFonts w:hint="default" w:ascii="Times New Roman" w:hAnsi="Times New Roman" w:cs="Times New Roman"/>
                <w:b/>
                <w:i w:val="0"/>
                <w:iCs w:val="0"/>
                <w:color w:val="auto"/>
                <w:sz w:val="28"/>
                <w:szCs w:val="28"/>
              </w:rPr>
            </w:pPr>
            <w:r>
              <w:rPr>
                <w:rFonts w:hint="default" w:ascii="Times New Roman" w:hAnsi="Times New Roman" w:cs="Times New Roman"/>
                <w:i w:val="0"/>
                <w:iCs w:val="0"/>
                <w:color w:val="auto"/>
                <w:sz w:val="28"/>
                <w:szCs w:val="28"/>
              </w:rPr>
              <w:t>(0,5đ)</w:t>
            </w:r>
          </w:p>
        </w:tc>
        <w:tc>
          <w:tcPr>
            <w:tcW w:w="8598" w:type="dxa"/>
          </w:tcPr>
          <w:p>
            <w:pPr>
              <w:pStyle w:val="29"/>
              <w:widowControl/>
              <w:suppressAutoHyphens/>
              <w:kinsoku w:val="0"/>
              <w:overflowPunct w:val="0"/>
              <w:autoSpaceDE w:val="0"/>
              <w:autoSpaceDN w:val="0"/>
              <w:adjustRightInd w:val="0"/>
              <w:snapToGrid w:val="0"/>
              <w:spacing w:before="0" w:after="0" w:line="240" w:lineRule="auto"/>
              <w:rPr>
                <w:rFonts w:hint="default" w:ascii="Times New Roman" w:hAnsi="Times New Roman" w:cs="Times New Roman"/>
                <w:b/>
                <w:i w:val="0"/>
                <w:iCs w:val="0"/>
                <w:color w:val="auto"/>
                <w:sz w:val="28"/>
                <w:szCs w:val="28"/>
                <w:lang w:val="vi-VN"/>
              </w:rPr>
            </w:pPr>
            <w:r>
              <w:rPr>
                <w:rFonts w:hint="default" w:ascii="Times New Roman" w:hAnsi="Times New Roman" w:cs="Times New Roman"/>
                <w:b/>
                <w:i w:val="0"/>
                <w:iCs w:val="0"/>
                <w:color w:val="auto"/>
                <w:sz w:val="28"/>
                <w:szCs w:val="28"/>
                <w:lang w:val="vi-VN"/>
              </w:rPr>
              <w:t>Chứng minh tính cấp thiết của vấn đề bảo tồn đa dạng sinh họcở Việt Nam</w:t>
            </w:r>
            <w:r>
              <w:rPr>
                <w:rFonts w:hint="default" w:ascii="Times New Roman" w:hAnsi="Times New Roman" w:cs="Times New Roman"/>
                <w:b/>
                <w:i w:val="0"/>
                <w:iCs w:val="0"/>
                <w:color w:val="auto"/>
                <w:sz w:val="28"/>
                <w:szCs w:val="28"/>
              </w:rPr>
              <w:t xml:space="preserve"> về sự suy giảm số lượng cá thể, loài sinh vật</w:t>
            </w:r>
            <w:r>
              <w:rPr>
                <w:rFonts w:hint="default" w:ascii="Times New Roman" w:hAnsi="Times New Roman" w:cs="Times New Roman"/>
                <w:b/>
                <w:i w:val="0"/>
                <w:iCs w:val="0"/>
                <w:color w:val="auto"/>
                <w:sz w:val="28"/>
                <w:szCs w:val="28"/>
                <w:lang w:val="vi-VN"/>
              </w:rPr>
              <w:t>.</w:t>
            </w:r>
          </w:p>
          <w:p>
            <w:pPr>
              <w:spacing w:after="0" w:line="240" w:lineRule="auto"/>
              <w:ind w:left="48"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 xml:space="preserve">- Tính đa dạng sinh học </w:t>
            </w:r>
            <w:r>
              <w:rPr>
                <w:rFonts w:hint="default" w:ascii="Times New Roman" w:hAnsi="Times New Roman" w:cs="Times New Roman"/>
                <w:i w:val="0"/>
                <w:iCs w:val="0"/>
                <w:color w:val="auto"/>
                <w:sz w:val="28"/>
                <w:szCs w:val="28"/>
                <w:lang w:val="vi-VN"/>
              </w:rPr>
              <w:t>ở Việt Nam</w:t>
            </w:r>
            <w:r>
              <w:rPr>
                <w:rFonts w:hint="default" w:ascii="Times New Roman" w:hAnsi="Times New Roman" w:cs="Times New Roman"/>
                <w:i w:val="0"/>
                <w:iCs w:val="0"/>
                <w:color w:val="auto"/>
                <w:sz w:val="28"/>
                <w:szCs w:val="28"/>
              </w:rPr>
              <w:t xml:space="preserve"> về sự suy giảm số lượng cá thể, loài sinh vật</w:t>
            </w:r>
            <w:r>
              <w:rPr>
                <w:rFonts w:hint="default" w:ascii="Times New Roman" w:hAnsi="Times New Roman" w:eastAsia="Times New Roman" w:cs="Times New Roman"/>
                <w:i w:val="0"/>
                <w:iCs w:val="0"/>
                <w:color w:val="auto"/>
                <w:sz w:val="28"/>
                <w:szCs w:val="28"/>
              </w:rPr>
              <w:t>ngày càng bị suy giảm nghiêm trọng nên việc bảo tồn đa dạng sinh học trở thành vấn đề cấp thiết hiện nay ở nước ta:</w:t>
            </w:r>
          </w:p>
          <w:p>
            <w:pPr>
              <w:spacing w:after="0" w:line="240" w:lineRule="auto"/>
              <w:ind w:left="48" w:right="48"/>
              <w:jc w:val="both"/>
              <w:rPr>
                <w:rFonts w:hint="default" w:ascii="Times New Roman" w:hAnsi="Times New Roman" w:eastAsia="Times New Roman" w:cs="Times New Roman"/>
                <w:i w:val="0"/>
                <w:iCs w:val="0"/>
                <w:color w:val="auto"/>
                <w:sz w:val="28"/>
                <w:szCs w:val="28"/>
              </w:rPr>
            </w:pPr>
            <w:r>
              <w:rPr>
                <w:rFonts w:hint="default" w:ascii="Times New Roman" w:hAnsi="Times New Roman" w:eastAsia="Times New Roman" w:cs="Times New Roman"/>
                <w:i w:val="0"/>
                <w:iCs w:val="0"/>
                <w:color w:val="auto"/>
                <w:sz w:val="28"/>
                <w:szCs w:val="28"/>
              </w:rPr>
              <w:t>- Suy giảm số lượng cá thể, loài sinh vật: số lượng cá thể, các loài thực vật, động vật hoang dã suy giảm nghiêm trọng. Một số loài thực vật, động vật có nguy cơ tuyệt chủng, ví dụ như: nhiều loài cây gỗ quý (đinh, lim, sến, táu,…); nhiều loài động vật hoang dã quý hiếm (voi, hổ, bò tót, tê giác,…)</w:t>
            </w:r>
          </w:p>
        </w:tc>
        <w:tc>
          <w:tcPr>
            <w:tcW w:w="992" w:type="dxa"/>
          </w:tcPr>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0,25</w:t>
            </w: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p>
          <w:p>
            <w:pPr>
              <w:spacing w:after="0" w:line="240" w:lineRule="auto"/>
              <w:jc w:val="center"/>
              <w:rPr>
                <w:rFonts w:hint="default" w:ascii="Times New Roman" w:hAnsi="Times New Roman" w:cs="Times New Roman"/>
                <w:i w:val="0"/>
                <w:iCs w:val="0"/>
                <w:color w:val="auto"/>
                <w:sz w:val="28"/>
                <w:szCs w:val="28"/>
                <w:lang w:val="sv-SE"/>
              </w:rPr>
            </w:pPr>
            <w:r>
              <w:rPr>
                <w:rFonts w:hint="default" w:ascii="Times New Roman" w:hAnsi="Times New Roman" w:cs="Times New Roman"/>
                <w:i w:val="0"/>
                <w:iCs w:val="0"/>
                <w:color w:val="auto"/>
                <w:sz w:val="28"/>
                <w:szCs w:val="28"/>
                <w:lang w:val="sv-SE"/>
              </w:rPr>
              <w:t>0,25</w:t>
            </w:r>
          </w:p>
        </w:tc>
      </w:tr>
    </w:tbl>
    <w:p>
      <w:pPr>
        <w:spacing w:after="0" w:line="240" w:lineRule="auto"/>
        <w:rPr>
          <w:rFonts w:hint="default" w:ascii="Times New Roman" w:hAnsi="Times New Roman" w:eastAsia="Arial" w:cs="Times New Roman"/>
          <w:b/>
          <w:i w:val="0"/>
          <w:iCs w:val="0"/>
          <w:color w:val="auto"/>
          <w:sz w:val="28"/>
          <w:szCs w:val="28"/>
        </w:rPr>
      </w:pPr>
    </w:p>
    <w:sectPr>
      <w:pgSz w:w="12240" w:h="15840"/>
      <w:pgMar w:top="567" w:right="567" w:bottom="567"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等线">
    <w:altName w:val="Microsoft YaHei"/>
    <w:panose1 w:val="00000000000000000000"/>
    <w:charset w:val="00"/>
    <w:family w:val="auto"/>
    <w:pitch w:val="default"/>
    <w:sig w:usb0="00000000" w:usb1="00000000" w:usb2="00000000" w:usb3="00000000" w:csb0="00000000" w:csb1="00000000"/>
  </w:font>
  <w:font w:name="TimesNewRoman">
    <w:altName w:val="Yu Gothic"/>
    <w:panose1 w:val="00000000000000000000"/>
    <w:charset w:val="80"/>
    <w:family w:val="auto"/>
    <w:pitch w:val="default"/>
    <w:sig w:usb0="00000000" w:usb1="00000000" w:usb2="00000010" w:usb3="00000000" w:csb0="00020100" w:csb1="00000000"/>
  </w:font>
  <w:font w:name=".VnArial NarrowH">
    <w:panose1 w:val="020B7200000000000000"/>
    <w:charset w:val="00"/>
    <w:family w:val="swiss"/>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Palatino Linotype">
    <w:panose1 w:val="02040502050505030304"/>
    <w:charset w:val="00"/>
    <w:family w:val="roman"/>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47BFE"/>
    <w:multiLevelType w:val="singleLevel"/>
    <w:tmpl w:val="80047BFE"/>
    <w:lvl w:ilvl="0" w:tentative="0">
      <w:start w:val="1"/>
      <w:numFmt w:val="upperRoman"/>
      <w:suff w:val="space"/>
      <w:lvlText w:val="%1."/>
      <w:lvlJc w:val="left"/>
      <w:rPr>
        <w:rFonts w:hint="default"/>
        <w:b/>
        <w:bCs/>
      </w:rPr>
    </w:lvl>
  </w:abstractNum>
  <w:abstractNum w:abstractNumId="1">
    <w:nsid w:val="97356D29"/>
    <w:multiLevelType w:val="singleLevel"/>
    <w:tmpl w:val="97356D29"/>
    <w:lvl w:ilvl="0" w:tentative="0">
      <w:start w:val="1"/>
      <w:numFmt w:val="upperLetter"/>
      <w:suff w:val="space"/>
      <w:lvlText w:val="%1."/>
      <w:lvlJc w:val="left"/>
    </w:lvl>
  </w:abstractNum>
  <w:abstractNum w:abstractNumId="2">
    <w:nsid w:val="6DD4F4A2"/>
    <w:multiLevelType w:val="singleLevel"/>
    <w:tmpl w:val="6DD4F4A2"/>
    <w:lvl w:ilvl="0" w:tentative="0">
      <w:start w:val="1"/>
      <w:numFmt w:val="upperLetter"/>
      <w:suff w:val="space"/>
      <w:lvlText w:val="%1."/>
      <w:lvlJc w:val="left"/>
    </w:lvl>
  </w:abstractNum>
  <w:abstractNum w:abstractNumId="3">
    <w:nsid w:val="725B07DD"/>
    <w:multiLevelType w:val="singleLevel"/>
    <w:tmpl w:val="725B07DD"/>
    <w:lvl w:ilvl="0" w:tentative="0">
      <w:start w:val="1"/>
      <w:numFmt w:val="upperLetter"/>
      <w:suff w:val="space"/>
      <w:lvlText w:val="%1."/>
      <w:lvlJc w:val="left"/>
    </w:lvl>
  </w:abstractNum>
  <w:abstractNum w:abstractNumId="4">
    <w:nsid w:val="7D10C214"/>
    <w:multiLevelType w:val="singleLevel"/>
    <w:tmpl w:val="7D10C214"/>
    <w:lvl w:ilvl="0" w:tentative="0">
      <w:start w:val="1"/>
      <w:numFmt w:val="upperLetter"/>
      <w:suff w:val="space"/>
      <w:lvlText w:val="%1."/>
      <w:lvlJc w:val="left"/>
    </w:lvl>
  </w:abstractNum>
  <w:abstractNum w:abstractNumId="5">
    <w:nsid w:val="7E3328CD"/>
    <w:multiLevelType w:val="singleLevel"/>
    <w:tmpl w:val="7E3328CD"/>
    <w:lvl w:ilvl="0" w:tentative="0">
      <w:start w:val="1"/>
      <w:numFmt w:val="upperRoman"/>
      <w:suff w:val="space"/>
      <w:lvlText w:val="%1."/>
      <w:lvlJc w:val="left"/>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53190"/>
    <w:rsid w:val="000040F6"/>
    <w:rsid w:val="00006C6B"/>
    <w:rsid w:val="00031FAA"/>
    <w:rsid w:val="000358B6"/>
    <w:rsid w:val="00036AE1"/>
    <w:rsid w:val="00050B5D"/>
    <w:rsid w:val="00053D90"/>
    <w:rsid w:val="0006174D"/>
    <w:rsid w:val="00064C76"/>
    <w:rsid w:val="000675E0"/>
    <w:rsid w:val="00093D27"/>
    <w:rsid w:val="000A20A7"/>
    <w:rsid w:val="000A24AB"/>
    <w:rsid w:val="000B4623"/>
    <w:rsid w:val="000C166F"/>
    <w:rsid w:val="000E3046"/>
    <w:rsid w:val="00103F6F"/>
    <w:rsid w:val="001131B3"/>
    <w:rsid w:val="00130883"/>
    <w:rsid w:val="001378E5"/>
    <w:rsid w:val="001459C4"/>
    <w:rsid w:val="001573C8"/>
    <w:rsid w:val="00157E90"/>
    <w:rsid w:val="00163018"/>
    <w:rsid w:val="00164752"/>
    <w:rsid w:val="00171D33"/>
    <w:rsid w:val="001723BF"/>
    <w:rsid w:val="001739D4"/>
    <w:rsid w:val="00174D22"/>
    <w:rsid w:val="00196077"/>
    <w:rsid w:val="00196D85"/>
    <w:rsid w:val="001A29C5"/>
    <w:rsid w:val="001B0EBA"/>
    <w:rsid w:val="001B6A6E"/>
    <w:rsid w:val="001C1F55"/>
    <w:rsid w:val="001D427C"/>
    <w:rsid w:val="0021313D"/>
    <w:rsid w:val="00227CFB"/>
    <w:rsid w:val="00246836"/>
    <w:rsid w:val="00252FBE"/>
    <w:rsid w:val="00253E48"/>
    <w:rsid w:val="002575F3"/>
    <w:rsid w:val="00275C3D"/>
    <w:rsid w:val="00276E20"/>
    <w:rsid w:val="00293D19"/>
    <w:rsid w:val="002955CB"/>
    <w:rsid w:val="002A3D92"/>
    <w:rsid w:val="002A5A6D"/>
    <w:rsid w:val="002A5AE7"/>
    <w:rsid w:val="002B17F1"/>
    <w:rsid w:val="002C5A7B"/>
    <w:rsid w:val="002F76BF"/>
    <w:rsid w:val="003105CA"/>
    <w:rsid w:val="00315792"/>
    <w:rsid w:val="00325482"/>
    <w:rsid w:val="00343CDC"/>
    <w:rsid w:val="00344351"/>
    <w:rsid w:val="00345E66"/>
    <w:rsid w:val="00346EB4"/>
    <w:rsid w:val="00351BB6"/>
    <w:rsid w:val="003770FF"/>
    <w:rsid w:val="003C539A"/>
    <w:rsid w:val="003E294A"/>
    <w:rsid w:val="003E29DE"/>
    <w:rsid w:val="003F30AD"/>
    <w:rsid w:val="00402270"/>
    <w:rsid w:val="00404661"/>
    <w:rsid w:val="0040574D"/>
    <w:rsid w:val="00412760"/>
    <w:rsid w:val="00426481"/>
    <w:rsid w:val="0046053B"/>
    <w:rsid w:val="00467D84"/>
    <w:rsid w:val="00471573"/>
    <w:rsid w:val="00475100"/>
    <w:rsid w:val="004B0BF4"/>
    <w:rsid w:val="004C1693"/>
    <w:rsid w:val="004C795F"/>
    <w:rsid w:val="004D1319"/>
    <w:rsid w:val="004D4C21"/>
    <w:rsid w:val="004E1335"/>
    <w:rsid w:val="00500F32"/>
    <w:rsid w:val="00527A54"/>
    <w:rsid w:val="00527D5A"/>
    <w:rsid w:val="00534E30"/>
    <w:rsid w:val="0055359B"/>
    <w:rsid w:val="00566A01"/>
    <w:rsid w:val="00583FA0"/>
    <w:rsid w:val="00596B7A"/>
    <w:rsid w:val="005A7F6F"/>
    <w:rsid w:val="005B17B1"/>
    <w:rsid w:val="005B2185"/>
    <w:rsid w:val="005B3690"/>
    <w:rsid w:val="005B386F"/>
    <w:rsid w:val="005C443B"/>
    <w:rsid w:val="005D70B2"/>
    <w:rsid w:val="005E14AB"/>
    <w:rsid w:val="005E5802"/>
    <w:rsid w:val="006115D3"/>
    <w:rsid w:val="00620858"/>
    <w:rsid w:val="00632AB5"/>
    <w:rsid w:val="00643A83"/>
    <w:rsid w:val="00645D2F"/>
    <w:rsid w:val="006471C7"/>
    <w:rsid w:val="006528F0"/>
    <w:rsid w:val="00653190"/>
    <w:rsid w:val="006703A8"/>
    <w:rsid w:val="00680D20"/>
    <w:rsid w:val="00697ACB"/>
    <w:rsid w:val="006A02B7"/>
    <w:rsid w:val="006D0790"/>
    <w:rsid w:val="006E58BD"/>
    <w:rsid w:val="006F0101"/>
    <w:rsid w:val="006F1FB2"/>
    <w:rsid w:val="00726DB1"/>
    <w:rsid w:val="00727887"/>
    <w:rsid w:val="00727C99"/>
    <w:rsid w:val="00745E44"/>
    <w:rsid w:val="00747AC4"/>
    <w:rsid w:val="007620FC"/>
    <w:rsid w:val="00763814"/>
    <w:rsid w:val="00772192"/>
    <w:rsid w:val="007860BB"/>
    <w:rsid w:val="007A4682"/>
    <w:rsid w:val="007A6E54"/>
    <w:rsid w:val="007C7022"/>
    <w:rsid w:val="007E316C"/>
    <w:rsid w:val="007F1787"/>
    <w:rsid w:val="007F1B1F"/>
    <w:rsid w:val="007F5AE0"/>
    <w:rsid w:val="007F6674"/>
    <w:rsid w:val="008172C4"/>
    <w:rsid w:val="008311CF"/>
    <w:rsid w:val="0083263F"/>
    <w:rsid w:val="00833CF5"/>
    <w:rsid w:val="008365DE"/>
    <w:rsid w:val="0084046A"/>
    <w:rsid w:val="00843E7F"/>
    <w:rsid w:val="00870B45"/>
    <w:rsid w:val="008714E9"/>
    <w:rsid w:val="00875EDE"/>
    <w:rsid w:val="00881F6F"/>
    <w:rsid w:val="008A5ED6"/>
    <w:rsid w:val="008B2E41"/>
    <w:rsid w:val="008D6263"/>
    <w:rsid w:val="00923767"/>
    <w:rsid w:val="00924EBC"/>
    <w:rsid w:val="00926EA8"/>
    <w:rsid w:val="00927FE9"/>
    <w:rsid w:val="00953F08"/>
    <w:rsid w:val="0096588D"/>
    <w:rsid w:val="00972478"/>
    <w:rsid w:val="00982406"/>
    <w:rsid w:val="00995511"/>
    <w:rsid w:val="009974A9"/>
    <w:rsid w:val="009A3BBE"/>
    <w:rsid w:val="009F6858"/>
    <w:rsid w:val="00A06EC7"/>
    <w:rsid w:val="00A1153E"/>
    <w:rsid w:val="00A23657"/>
    <w:rsid w:val="00A7761B"/>
    <w:rsid w:val="00A80B44"/>
    <w:rsid w:val="00AA7F4F"/>
    <w:rsid w:val="00AB6D37"/>
    <w:rsid w:val="00AC0C24"/>
    <w:rsid w:val="00AC0FBC"/>
    <w:rsid w:val="00AC571F"/>
    <w:rsid w:val="00AD3FE4"/>
    <w:rsid w:val="00AE05B7"/>
    <w:rsid w:val="00AE6EE0"/>
    <w:rsid w:val="00AF608B"/>
    <w:rsid w:val="00B027FE"/>
    <w:rsid w:val="00B05790"/>
    <w:rsid w:val="00B20E66"/>
    <w:rsid w:val="00B2322A"/>
    <w:rsid w:val="00B362D7"/>
    <w:rsid w:val="00B519E7"/>
    <w:rsid w:val="00B51ACA"/>
    <w:rsid w:val="00B542D6"/>
    <w:rsid w:val="00B64A02"/>
    <w:rsid w:val="00B73F2E"/>
    <w:rsid w:val="00BB502A"/>
    <w:rsid w:val="00BB79A5"/>
    <w:rsid w:val="00BC3EFE"/>
    <w:rsid w:val="00BC6B09"/>
    <w:rsid w:val="00BC707C"/>
    <w:rsid w:val="00BE150B"/>
    <w:rsid w:val="00BE1805"/>
    <w:rsid w:val="00C147CC"/>
    <w:rsid w:val="00C21CCD"/>
    <w:rsid w:val="00C30820"/>
    <w:rsid w:val="00C42E97"/>
    <w:rsid w:val="00C54729"/>
    <w:rsid w:val="00C64040"/>
    <w:rsid w:val="00C6476A"/>
    <w:rsid w:val="00C93117"/>
    <w:rsid w:val="00CA4007"/>
    <w:rsid w:val="00CB699A"/>
    <w:rsid w:val="00CD3364"/>
    <w:rsid w:val="00CD6807"/>
    <w:rsid w:val="00CD791C"/>
    <w:rsid w:val="00CF1035"/>
    <w:rsid w:val="00D00FBB"/>
    <w:rsid w:val="00D21EC9"/>
    <w:rsid w:val="00D32C8C"/>
    <w:rsid w:val="00D345AA"/>
    <w:rsid w:val="00D437BE"/>
    <w:rsid w:val="00D77A0B"/>
    <w:rsid w:val="00DB10A1"/>
    <w:rsid w:val="00DE1BDC"/>
    <w:rsid w:val="00DE2112"/>
    <w:rsid w:val="00DF4049"/>
    <w:rsid w:val="00DF6911"/>
    <w:rsid w:val="00E02BC3"/>
    <w:rsid w:val="00E20AB0"/>
    <w:rsid w:val="00E2744E"/>
    <w:rsid w:val="00E3639E"/>
    <w:rsid w:val="00E3673A"/>
    <w:rsid w:val="00E36E05"/>
    <w:rsid w:val="00E378A9"/>
    <w:rsid w:val="00E737D3"/>
    <w:rsid w:val="00EA7CD3"/>
    <w:rsid w:val="00EB69F0"/>
    <w:rsid w:val="00F0507A"/>
    <w:rsid w:val="00F06E70"/>
    <w:rsid w:val="00F17804"/>
    <w:rsid w:val="00F53AF8"/>
    <w:rsid w:val="00F6480E"/>
    <w:rsid w:val="00F80C6D"/>
    <w:rsid w:val="00F82147"/>
    <w:rsid w:val="00FB5E49"/>
    <w:rsid w:val="00FE0EDB"/>
    <w:rsid w:val="00FE678F"/>
    <w:rsid w:val="00FF6713"/>
    <w:rsid w:val="0A961310"/>
    <w:rsid w:val="1AF752FE"/>
    <w:rsid w:val="61A15CAF"/>
    <w:rsid w:val="623C7F7F"/>
    <w:rsid w:val="7A4F4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240" w:after="0" w:line="312" w:lineRule="auto"/>
      <w:outlineLvl w:val="0"/>
    </w:pPr>
    <w:rPr>
      <w:rFonts w:ascii="Calibri Light" w:hAnsi="Calibri Light" w:eastAsia="Times New Roman" w:cs="Times New Roman"/>
      <w:color w:val="2F5496"/>
      <w:sz w:val="32"/>
      <w:szCs w:val="32"/>
    </w:rPr>
  </w:style>
  <w:style w:type="paragraph" w:styleId="3">
    <w:name w:val="heading 2"/>
    <w:basedOn w:val="1"/>
    <w:next w:val="1"/>
    <w:link w:val="19"/>
    <w:unhideWhenUsed/>
    <w:qFormat/>
    <w:uiPriority w:val="9"/>
    <w:pPr>
      <w:keepNext/>
      <w:keepLines/>
      <w:spacing w:before="40" w:after="0" w:line="312" w:lineRule="auto"/>
      <w:outlineLvl w:val="1"/>
    </w:pPr>
    <w:rPr>
      <w:rFonts w:ascii="Calibri Light" w:hAnsi="Calibri Light" w:eastAsia="Times New Roman" w:cs="Times New Roman"/>
      <w:color w:val="2F5496"/>
      <w:sz w:val="26"/>
      <w:szCs w:val="26"/>
    </w:rPr>
  </w:style>
  <w:style w:type="paragraph" w:styleId="4">
    <w:name w:val="heading 6"/>
    <w:basedOn w:val="1"/>
    <w:next w:val="1"/>
    <w:link w:val="35"/>
    <w:unhideWhenUsed/>
    <w:qFormat/>
    <w:uiPriority w:val="9"/>
    <w:pPr>
      <w:keepNext/>
      <w:keepLines/>
      <w:spacing w:before="40" w:after="0"/>
      <w:outlineLvl w:val="5"/>
    </w:pPr>
    <w:rPr>
      <w:rFonts w:asciiTheme="majorHAnsi" w:hAnsiTheme="majorHAnsi" w:eastAsiaTheme="majorEastAsia" w:cstheme="majorBidi"/>
      <w:color w:val="1F3863" w:themeColor="accent1" w:themeShade="7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34"/>
    <w:qFormat/>
    <w:uiPriority w:val="0"/>
    <w:pPr>
      <w:widowControl w:val="0"/>
      <w:suppressAutoHyphens/>
      <w:spacing w:after="283" w:line="240" w:lineRule="auto"/>
    </w:pPr>
    <w:rPr>
      <w:rFonts w:ascii="Liberation Serif" w:hAnsi="Liberation Serif" w:eastAsia="Arial Unicode MS" w:cs="Lucida Sans"/>
      <w:sz w:val="24"/>
      <w:szCs w:val="24"/>
      <w:lang w:eastAsia="zh-CN" w:bidi="hi-IN"/>
    </w:rPr>
  </w:style>
  <w:style w:type="character" w:styleId="8">
    <w:name w:val="Emphasis"/>
    <w:basedOn w:val="5"/>
    <w:qFormat/>
    <w:uiPriority w:val="20"/>
    <w:rPr>
      <w:i/>
      <w:iCs/>
    </w:rPr>
  </w:style>
  <w:style w:type="character" w:styleId="9">
    <w:name w:val="FollowedHyperlink"/>
    <w:unhideWhenUsed/>
    <w:qFormat/>
    <w:uiPriority w:val="99"/>
    <w:rPr>
      <w:color w:val="800080"/>
      <w:u w:val="single"/>
    </w:rPr>
  </w:style>
  <w:style w:type="paragraph" w:styleId="10">
    <w:name w:val="footer"/>
    <w:basedOn w:val="1"/>
    <w:link w:val="27"/>
    <w:unhideWhenUsed/>
    <w:qFormat/>
    <w:uiPriority w:val="99"/>
    <w:pPr>
      <w:tabs>
        <w:tab w:val="center" w:pos="4680"/>
        <w:tab w:val="right" w:pos="9360"/>
      </w:tabs>
      <w:spacing w:after="0" w:line="240" w:lineRule="auto"/>
    </w:pPr>
    <w:rPr>
      <w:sz w:val="24"/>
      <w:szCs w:val="24"/>
      <w:lang w:val="vi-VN"/>
    </w:rPr>
  </w:style>
  <w:style w:type="character" w:styleId="11">
    <w:name w:val="footnote reference"/>
    <w:unhideWhenUsed/>
    <w:qFormat/>
    <w:uiPriority w:val="99"/>
    <w:rPr>
      <w:vertAlign w:val="superscript"/>
    </w:rPr>
  </w:style>
  <w:style w:type="paragraph" w:styleId="12">
    <w:name w:val="footnote text"/>
    <w:basedOn w:val="1"/>
    <w:link w:val="23"/>
    <w:unhideWhenUsed/>
    <w:qFormat/>
    <w:uiPriority w:val="99"/>
    <w:pPr>
      <w:spacing w:after="0" w:line="240" w:lineRule="auto"/>
    </w:pPr>
    <w:rPr>
      <w:rFonts w:ascii="Cambria" w:hAnsi="Cambria" w:eastAsia="MS Mincho" w:cs="Times New Roman"/>
      <w:sz w:val="24"/>
      <w:szCs w:val="24"/>
    </w:rPr>
  </w:style>
  <w:style w:type="paragraph" w:styleId="13">
    <w:name w:val="header"/>
    <w:basedOn w:val="1"/>
    <w:link w:val="26"/>
    <w:unhideWhenUsed/>
    <w:qFormat/>
    <w:uiPriority w:val="99"/>
    <w:pPr>
      <w:tabs>
        <w:tab w:val="center" w:pos="4680"/>
        <w:tab w:val="right" w:pos="9360"/>
      </w:tabs>
      <w:spacing w:after="0" w:line="240" w:lineRule="auto"/>
    </w:pPr>
    <w:rPr>
      <w:sz w:val="24"/>
      <w:szCs w:val="24"/>
      <w:lang w:val="vi-VN"/>
    </w:rPr>
  </w:style>
  <w:style w:type="paragraph" w:styleId="14">
    <w:name w:val="HTML Preformatted"/>
    <w:basedOn w:val="1"/>
    <w:link w:val="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5"/>
    <w:qFormat/>
    <w:uiPriority w:val="22"/>
    <w:rPr>
      <w:b/>
      <w:bCs/>
    </w:rPr>
  </w:style>
  <w:style w:type="table" w:styleId="17">
    <w:name w:val="Table Grid"/>
    <w:basedOn w:val="6"/>
    <w:qFormat/>
    <w:uiPriority w:val="0"/>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Heading 1 Char"/>
    <w:basedOn w:val="5"/>
    <w:link w:val="2"/>
    <w:qFormat/>
    <w:uiPriority w:val="9"/>
    <w:rPr>
      <w:rFonts w:ascii="Calibri Light" w:hAnsi="Calibri Light" w:eastAsia="Times New Roman" w:cs="Times New Roman"/>
      <w:color w:val="2F5496"/>
      <w:sz w:val="32"/>
      <w:szCs w:val="32"/>
    </w:rPr>
  </w:style>
  <w:style w:type="character" w:customStyle="1" w:styleId="19">
    <w:name w:val="Heading 2 Char"/>
    <w:basedOn w:val="5"/>
    <w:link w:val="3"/>
    <w:qFormat/>
    <w:uiPriority w:val="9"/>
    <w:rPr>
      <w:rFonts w:ascii="Calibri Light" w:hAnsi="Calibri Light" w:eastAsia="Times New Roman" w:cs="Times New Roman"/>
      <w:color w:val="2F5496"/>
      <w:sz w:val="26"/>
      <w:szCs w:val="26"/>
    </w:rPr>
  </w:style>
  <w:style w:type="paragraph" w:styleId="20">
    <w:name w:val="List Paragraph"/>
    <w:basedOn w:val="1"/>
    <w:link w:val="21"/>
    <w:qFormat/>
    <w:uiPriority w:val="34"/>
    <w:pPr>
      <w:ind w:left="720"/>
      <w:contextualSpacing/>
    </w:pPr>
    <w:rPr>
      <w:rFonts w:eastAsiaTheme="minorEastAsia"/>
    </w:rPr>
  </w:style>
  <w:style w:type="character" w:customStyle="1" w:styleId="21">
    <w:name w:val="List Paragraph Char"/>
    <w:link w:val="20"/>
    <w:qFormat/>
    <w:locked/>
    <w:uiPriority w:val="34"/>
    <w:rPr>
      <w:rFonts w:eastAsiaTheme="minorEastAsia"/>
    </w:rPr>
  </w:style>
  <w:style w:type="character" w:customStyle="1" w:styleId="22">
    <w:name w:val="HTML Preformatted Char"/>
    <w:basedOn w:val="5"/>
    <w:link w:val="14"/>
    <w:qFormat/>
    <w:uiPriority w:val="99"/>
    <w:rPr>
      <w:rFonts w:ascii="Courier New" w:hAnsi="Courier New" w:eastAsia="Times New Roman" w:cs="Courier New"/>
      <w:sz w:val="20"/>
      <w:szCs w:val="20"/>
    </w:rPr>
  </w:style>
  <w:style w:type="character" w:customStyle="1" w:styleId="23">
    <w:name w:val="Footnote Text Char"/>
    <w:basedOn w:val="5"/>
    <w:link w:val="12"/>
    <w:qFormat/>
    <w:uiPriority w:val="99"/>
    <w:rPr>
      <w:rFonts w:ascii="Cambria" w:hAnsi="Cambria" w:eastAsia="MS Mincho" w:cs="Times New Roman"/>
      <w:sz w:val="24"/>
      <w:szCs w:val="24"/>
    </w:rPr>
  </w:style>
  <w:style w:type="character" w:customStyle="1" w:styleId="24">
    <w:name w:val="fontstyle01"/>
    <w:qFormat/>
    <w:uiPriority w:val="0"/>
    <w:rPr>
      <w:rFonts w:hint="default" w:ascii="TimesNewRoman" w:hAnsi="TimesNewRoman"/>
      <w:color w:val="000000"/>
      <w:sz w:val="24"/>
      <w:szCs w:val="24"/>
    </w:rPr>
  </w:style>
  <w:style w:type="character" w:customStyle="1" w:styleId="25">
    <w:name w:val="tr"/>
    <w:basedOn w:val="5"/>
    <w:uiPriority w:val="0"/>
  </w:style>
  <w:style w:type="character" w:customStyle="1" w:styleId="26">
    <w:name w:val="Header Char"/>
    <w:basedOn w:val="5"/>
    <w:link w:val="13"/>
    <w:qFormat/>
    <w:uiPriority w:val="99"/>
    <w:rPr>
      <w:sz w:val="24"/>
      <w:szCs w:val="24"/>
      <w:lang w:val="vi-VN"/>
    </w:rPr>
  </w:style>
  <w:style w:type="character" w:customStyle="1" w:styleId="27">
    <w:name w:val="Footer Char"/>
    <w:basedOn w:val="5"/>
    <w:link w:val="10"/>
    <w:qFormat/>
    <w:uiPriority w:val="99"/>
    <w:rPr>
      <w:sz w:val="24"/>
      <w:szCs w:val="24"/>
      <w:lang w:val="vi-VN"/>
    </w:rPr>
  </w:style>
  <w:style w:type="character" w:customStyle="1" w:styleId="28">
    <w:name w:val="4-Bang Char"/>
    <w:link w:val="29"/>
    <w:qFormat/>
    <w:uiPriority w:val="0"/>
    <w:rPr>
      <w:rFonts w:eastAsia="Calibri" w:cs="Times New Roman"/>
      <w:szCs w:val="26"/>
    </w:rPr>
  </w:style>
  <w:style w:type="paragraph" w:customStyle="1" w:styleId="29">
    <w:name w:val="4-Bang"/>
    <w:basedOn w:val="1"/>
    <w:link w:val="28"/>
    <w:qFormat/>
    <w:uiPriority w:val="0"/>
    <w:pPr>
      <w:widowControl w:val="0"/>
      <w:spacing w:before="40" w:after="40" w:line="276" w:lineRule="auto"/>
      <w:jc w:val="both"/>
    </w:pPr>
    <w:rPr>
      <w:rFonts w:eastAsia="Calibri" w:cs="Times New Roman"/>
      <w:szCs w:val="26"/>
    </w:rPr>
  </w:style>
  <w:style w:type="character" w:customStyle="1" w:styleId="30">
    <w:name w:val="hps"/>
    <w:basedOn w:val="5"/>
    <w:uiPriority w:val="0"/>
  </w:style>
  <w:style w:type="paragraph" w:customStyle="1" w:styleId="31">
    <w:name w:val="Table Paragraph"/>
    <w:basedOn w:val="1"/>
    <w:qFormat/>
    <w:uiPriority w:val="1"/>
    <w:pPr>
      <w:widowControl w:val="0"/>
      <w:spacing w:after="0" w:line="240" w:lineRule="auto"/>
      <w:ind w:left="103"/>
    </w:pPr>
    <w:rPr>
      <w:rFonts w:ascii="Times New Roman" w:hAnsi="Times New Roman" w:eastAsia="Times New Roman" w:cs="Times New Roman"/>
    </w:rPr>
  </w:style>
  <w:style w:type="paragraph" w:customStyle="1" w:styleId="32">
    <w:name w:val="I"/>
    <w:basedOn w:val="1"/>
    <w:qFormat/>
    <w:uiPriority w:val="0"/>
    <w:pPr>
      <w:spacing w:before="340" w:after="170" w:line="320" w:lineRule="exact"/>
      <w:jc w:val="both"/>
    </w:pPr>
    <w:rPr>
      <w:rFonts w:ascii=".VnArial NarrowH" w:hAnsi=".VnArial NarrowH" w:eastAsia="Batang" w:cs=".VnArial NarrowH"/>
      <w:spacing w:val="4"/>
      <w:sz w:val="24"/>
      <w:szCs w:val="24"/>
    </w:rPr>
  </w:style>
  <w:style w:type="paragraph" w:styleId="3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34">
    <w:name w:val="Body Text Char"/>
    <w:basedOn w:val="5"/>
    <w:link w:val="7"/>
    <w:qFormat/>
    <w:uiPriority w:val="0"/>
    <w:rPr>
      <w:rFonts w:ascii="Liberation Serif" w:hAnsi="Liberation Serif" w:eastAsia="Arial Unicode MS" w:cs="Lucida Sans"/>
      <w:sz w:val="24"/>
      <w:szCs w:val="24"/>
      <w:lang w:eastAsia="zh-CN" w:bidi="hi-IN"/>
    </w:rPr>
  </w:style>
  <w:style w:type="character" w:customStyle="1" w:styleId="35">
    <w:name w:val="Heading 6 Char"/>
    <w:basedOn w:val="5"/>
    <w:link w:val="4"/>
    <w:qFormat/>
    <w:uiPriority w:val="9"/>
    <w:rPr>
      <w:rFonts w:asciiTheme="majorHAnsi" w:hAnsiTheme="majorHAnsi" w:eastAsiaTheme="majorEastAsia" w:cstheme="majorBidi"/>
      <w:color w:val="1F3863" w:themeColor="accent1" w:themeShade="7F"/>
    </w:rPr>
  </w:style>
  <w:style w:type="character" w:customStyle="1" w:styleId="36">
    <w:name w:val="number-circle"/>
    <w:basedOn w:val="5"/>
    <w:qFormat/>
    <w:uiPriority w:val="0"/>
  </w:style>
  <w:style w:type="character" w:customStyle="1" w:styleId="37">
    <w:name w:val="Tekst treści (2)_"/>
    <w:basedOn w:val="5"/>
    <w:link w:val="38"/>
    <w:qFormat/>
    <w:locked/>
    <w:uiPriority w:val="99"/>
    <w:rPr>
      <w:rFonts w:ascii="Palatino Linotype" w:hAnsi="Palatino Linotype" w:cs="Palatino Linotype"/>
      <w:shd w:val="clear" w:color="auto" w:fill="FFFFFF"/>
    </w:rPr>
  </w:style>
  <w:style w:type="paragraph" w:customStyle="1" w:styleId="38">
    <w:name w:val="Tekst treści (2)1"/>
    <w:basedOn w:val="1"/>
    <w:link w:val="37"/>
    <w:uiPriority w:val="99"/>
    <w:pPr>
      <w:widowControl w:val="0"/>
      <w:shd w:val="clear" w:color="auto" w:fill="FFFFFF"/>
      <w:spacing w:before="420" w:after="0" w:line="317" w:lineRule="exact"/>
      <w:ind w:hanging="220"/>
      <w:jc w:val="both"/>
    </w:pPr>
    <w:rPr>
      <w:rFonts w:ascii="Palatino Linotype" w:hAnsi="Palatino Linotype" w:cs="Palatino Linotyp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1506</Words>
  <Characters>8589</Characters>
  <Lines>71</Lines>
  <Paragraphs>20</Paragraphs>
  <TotalTime>14</TotalTime>
  <ScaleCrop>false</ScaleCrop>
  <LinksUpToDate>false</LinksUpToDate>
  <CharactersWithSpaces>10075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2022-07-25T06:04:00Z</dcterms:created>
  <dc:creator>LENOVO</dc:creator>
  <cp:lastModifiedBy>Admin</cp:lastModifiedBy>
  <dcterms:modified xsi:type="dcterms:W3CDTF">2024-03-06T02:52:12Z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93B1A993600846F6A154584007578B69_12</vt:lpwstr>
  </property>
</Properties>
</file>