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76" w:rsidRDefault="000C2AE6" w:rsidP="00F75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64276" w:rsidRPr="006456F7" w:rsidRDefault="006456F7" w:rsidP="00764276">
      <w:pP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4276" w:rsidRPr="006456F7">
        <w:rPr>
          <w:rFonts w:ascii="Times New Roman" w:eastAsia="Times New Roman" w:hAnsi="Times New Roman" w:cs="Times New Roman"/>
          <w:sz w:val="28"/>
          <w:szCs w:val="28"/>
        </w:rPr>
        <w:t>PHÒNG GDĐT ĐẠI LỘC</w:t>
      </w:r>
    </w:p>
    <w:p w:rsidR="00764276" w:rsidRPr="00805EB9" w:rsidRDefault="00764276" w:rsidP="00764276">
      <w:pPr>
        <w:spacing w:line="240" w:lineRule="auto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sz w:val="28"/>
          <w:szCs w:val="28"/>
        </w:rPr>
        <w:t>TRƯỜNG TH&amp;THCS ĐẠI TÂN</w:t>
      </w:r>
    </w:p>
    <w:p w:rsidR="00764276" w:rsidRDefault="00764276" w:rsidP="00764276">
      <w:pPr>
        <w:spacing w:line="240" w:lineRule="auto"/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276" w:rsidRPr="00764276" w:rsidRDefault="00764276" w:rsidP="00764276">
      <w:pPr>
        <w:spacing w:line="240" w:lineRule="auto"/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</w:t>
      </w:r>
      <w:r w:rsidRPr="00805EB9">
        <w:rPr>
          <w:rFonts w:ascii="Times New Roman" w:eastAsia="Times New Roman" w:hAnsi="Times New Roman" w:cs="Times New Roman"/>
          <w:b/>
          <w:sz w:val="28"/>
          <w:szCs w:val="28"/>
        </w:rPr>
        <w:t xml:space="preserve"> CHUYÊN MÔN THÁNG 4 /2024</w:t>
      </w:r>
    </w:p>
    <w:p w:rsidR="00764276" w:rsidRPr="00805EB9" w:rsidRDefault="00764276" w:rsidP="00F75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c"/>
        <w:tblW w:w="996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805"/>
        <w:gridCol w:w="2175"/>
      </w:tblGrid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Thời gian</w:t>
            </w:r>
          </w:p>
        </w:tc>
        <w:tc>
          <w:tcPr>
            <w:tcW w:w="580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 dung công việc</w:t>
            </w:r>
          </w:p>
        </w:tc>
        <w:tc>
          <w:tcPr>
            <w:tcW w:w="217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Người / cấp thực hiện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1-5/4/2024</w:t>
            </w:r>
          </w:p>
        </w:tc>
        <w:tc>
          <w:tcPr>
            <w:tcW w:w="580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tiếp tục đọc và nghiên cứu SGK 9</w:t>
            </w:r>
          </w:p>
        </w:tc>
        <w:tc>
          <w:tcPr>
            <w:tcW w:w="217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GV THCS</w:t>
            </w:r>
          </w:p>
        </w:tc>
      </w:tr>
      <w:tr w:rsidR="00992BC2" w:rsidRPr="00805EB9" w:rsidTr="0070163A">
        <w:tc>
          <w:tcPr>
            <w:tcW w:w="1980" w:type="dxa"/>
          </w:tcPr>
          <w:p w:rsidR="00992BC2" w:rsidRPr="00805EB9" w:rsidRDefault="00992BC2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1-13/4/2024</w:t>
            </w:r>
          </w:p>
        </w:tc>
        <w:tc>
          <w:tcPr>
            <w:tcW w:w="5805" w:type="dxa"/>
          </w:tcPr>
          <w:p w:rsidR="00992BC2" w:rsidRPr="00805EB9" w:rsidRDefault="00992BC2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 đoàn kiểm tra công tác chọn SGK của PGD</w:t>
            </w:r>
          </w:p>
        </w:tc>
        <w:tc>
          <w:tcPr>
            <w:tcW w:w="2175" w:type="dxa"/>
          </w:tcPr>
          <w:p w:rsidR="00992BC2" w:rsidRPr="00805EB9" w:rsidRDefault="00992BC2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16F01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2/4</w:t>
            </w:r>
            <w:r w:rsidR="003E0DCA"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580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Hoàn thành góp ý tài liệu GDĐP 9 và nộp về PHT(THCS)</w:t>
            </w: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-Họp hội đồng chọn SKG lớp 5 (lúc 14 giờ)</w:t>
            </w:r>
          </w:p>
        </w:tc>
        <w:tc>
          <w:tcPr>
            <w:tcW w:w="217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Tổ Xã hội</w:t>
            </w: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Hội Đồng CSGK lớp 5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03/4/2024</w:t>
            </w:r>
          </w:p>
        </w:tc>
        <w:tc>
          <w:tcPr>
            <w:tcW w:w="580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Họp Hội đồng</w:t>
            </w:r>
            <w:r w:rsidR="00F75AD6">
              <w:rPr>
                <w:rFonts w:ascii="Times New Roman" w:eastAsia="Times New Roman" w:hAnsi="Times New Roman" w:cs="Times New Roman"/>
                <w:sz w:val="28"/>
                <w:szCs w:val="28"/>
              </w:rPr>
              <w:t>: 13h 30</w:t>
            </w:r>
          </w:p>
        </w:tc>
        <w:tc>
          <w:tcPr>
            <w:tcW w:w="2175" w:type="dxa"/>
          </w:tcPr>
          <w:p w:rsidR="003E0DCA" w:rsidRPr="00805EB9" w:rsidRDefault="00F75AD6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 đồng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4/4/2024</w:t>
            </w:r>
          </w:p>
        </w:tc>
        <w:tc>
          <w:tcPr>
            <w:tcW w:w="5805" w:type="dxa"/>
          </w:tcPr>
          <w:p w:rsidR="003E0DCA" w:rsidRDefault="00992BC2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E0DCA"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Nộp báo cáo góp ý Tài liệu GDĐP 9 về PGD(THCS)</w:t>
            </w:r>
          </w:p>
          <w:p w:rsidR="00992BC2" w:rsidRPr="00805EB9" w:rsidRDefault="00992BC2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-Dự hội nghị TK hội thi GVCNG (TH)</w:t>
            </w:r>
          </w:p>
        </w:tc>
        <w:tc>
          <w:tcPr>
            <w:tcW w:w="2175" w:type="dxa"/>
          </w:tcPr>
          <w:p w:rsidR="003E0DCA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Văn thư</w:t>
            </w:r>
          </w:p>
          <w:p w:rsidR="00992BC2" w:rsidRDefault="00992BC2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BC2" w:rsidRPr="00805EB9" w:rsidRDefault="00992BC2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PHT-GV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5/4/2024</w:t>
            </w:r>
          </w:p>
        </w:tc>
        <w:tc>
          <w:tcPr>
            <w:tcW w:w="580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7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Nộp hồ sơ tham gia HSG cấp huyện</w:t>
            </w:r>
            <w:r w:rsidR="00F7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THCS</w:t>
            </w: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7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Nộp báo cáo danh mục lựa chọn SGK lớp 5 về PGDĐT</w:t>
            </w:r>
          </w:p>
        </w:tc>
        <w:tc>
          <w:tcPr>
            <w:tcW w:w="217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PHT THCS</w:t>
            </w: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VT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6/4/2024</w:t>
            </w:r>
          </w:p>
        </w:tc>
        <w:tc>
          <w:tcPr>
            <w:tcW w:w="580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Hạn cuối giáo viên hoàn thành đọc sách, viết phiếu nhận xét, đánh giá SGK 9</w:t>
            </w:r>
          </w:p>
        </w:tc>
        <w:tc>
          <w:tcPr>
            <w:tcW w:w="217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GVTHCS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8/4/2024</w:t>
            </w: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DCA" w:rsidRPr="00805EB9" w:rsidRDefault="003E0DCA" w:rsidP="00B5476D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7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Tổ chuyên môn họp với giáo viên bỏ phiếu lựa chọn SGK</w:t>
            </w:r>
            <w:r w:rsidR="00F7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05EB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Lúc 13h30, học sinh THCS nghỉ học)</w:t>
            </w: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7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Hoàn thiện hồ sơ báo cáo Hội đồng lựa chọn SGK lớp 9 nhà trường.</w:t>
            </w:r>
          </w:p>
          <w:p w:rsidR="003E0DCA" w:rsidRPr="00805EB9" w:rsidRDefault="00B5476D" w:rsidP="00B5476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BDHSG nộp đề khảo sát HSG cấp trường lần 3 về PHT(THCS)</w:t>
            </w:r>
          </w:p>
        </w:tc>
        <w:tc>
          <w:tcPr>
            <w:tcW w:w="217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-Tổ CM +GV(THCS)</w:t>
            </w: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76D" w:rsidRPr="00805EB9" w:rsidRDefault="00B5476D" w:rsidP="00B5476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DCA" w:rsidRPr="00B5476D" w:rsidRDefault="00B5476D" w:rsidP="00B5476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76D">
              <w:rPr>
                <w:rFonts w:ascii="Times New Roman" w:eastAsia="Times New Roman" w:hAnsi="Times New Roman" w:cs="Times New Roman"/>
                <w:sz w:val="28"/>
                <w:szCs w:val="28"/>
              </w:rPr>
              <w:t>Tổ CM THCS</w:t>
            </w:r>
          </w:p>
        </w:tc>
      </w:tr>
      <w:tr w:rsidR="008973EC" w:rsidRPr="00805EB9" w:rsidTr="0070163A">
        <w:tc>
          <w:tcPr>
            <w:tcW w:w="1980" w:type="dxa"/>
          </w:tcPr>
          <w:p w:rsidR="008973EC" w:rsidRPr="00805EB9" w:rsidRDefault="00B5476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10/3/2024</w:t>
            </w:r>
          </w:p>
        </w:tc>
        <w:tc>
          <w:tcPr>
            <w:tcW w:w="5805" w:type="dxa"/>
          </w:tcPr>
          <w:p w:rsidR="008973EC" w:rsidRPr="00805EB9" w:rsidRDefault="008973EC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2 tiết dạy theo hướng nghiên cứu bài học cấp trường (k2 và 4 thực hiện)</w:t>
            </w:r>
          </w:p>
        </w:tc>
        <w:tc>
          <w:tcPr>
            <w:tcW w:w="2175" w:type="dxa"/>
          </w:tcPr>
          <w:p w:rsidR="00B5476D" w:rsidRPr="00805EB9" w:rsidRDefault="00B5476D" w:rsidP="00B5476D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3EC" w:rsidRPr="00805EB9" w:rsidRDefault="00B5476D" w:rsidP="00B5476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Khối 2 và K 4</w:t>
            </w:r>
          </w:p>
        </w:tc>
      </w:tr>
      <w:tr w:rsidR="00992BC2" w:rsidRPr="00805EB9" w:rsidTr="0070163A">
        <w:tc>
          <w:tcPr>
            <w:tcW w:w="1980" w:type="dxa"/>
          </w:tcPr>
          <w:p w:rsidR="00992BC2" w:rsidRPr="00805EB9" w:rsidRDefault="00992BC2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10-12/4/2024</w:t>
            </w:r>
          </w:p>
        </w:tc>
        <w:tc>
          <w:tcPr>
            <w:tcW w:w="5805" w:type="dxa"/>
          </w:tcPr>
          <w:p w:rsidR="00992BC2" w:rsidRPr="00805EB9" w:rsidRDefault="00992BC2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Khảo sát HSG cấp trường lần 3-THCS(14h00)</w:t>
            </w:r>
          </w:p>
        </w:tc>
        <w:tc>
          <w:tcPr>
            <w:tcW w:w="2175" w:type="dxa"/>
          </w:tcPr>
          <w:p w:rsidR="00992BC2" w:rsidRPr="00805EB9" w:rsidRDefault="00992BC2" w:rsidP="00B5476D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KH 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11/4/2024</w:t>
            </w:r>
          </w:p>
        </w:tc>
        <w:tc>
          <w:tcPr>
            <w:tcW w:w="580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40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Họp Hội đồng lựa chọn SGK 9</w:t>
            </w:r>
            <w:r w:rsidR="00B54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( 7h30)</w:t>
            </w:r>
          </w:p>
          <w:p w:rsidR="003E0DCA" w:rsidRDefault="003E0DCA" w:rsidP="00992BC2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40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2BC2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và tham gia sinh hoạt CM cụm (THCS)</w:t>
            </w:r>
          </w:p>
          <w:p w:rsidR="005668A0" w:rsidRPr="00E33DCD" w:rsidRDefault="005668A0" w:rsidP="00E33DCD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3D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(tổ tự nhiên tổ chức chuyên đề Cụm môn Toán  tại trường)</w:t>
            </w:r>
          </w:p>
        </w:tc>
        <w:tc>
          <w:tcPr>
            <w:tcW w:w="217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54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54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Tổ CM(THCS)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B5476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E0DCA"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/4/2024</w:t>
            </w:r>
          </w:p>
        </w:tc>
        <w:tc>
          <w:tcPr>
            <w:tcW w:w="5805" w:type="dxa"/>
          </w:tcPr>
          <w:p w:rsidR="003E0DCA" w:rsidRPr="00540139" w:rsidRDefault="003E0DCA" w:rsidP="0054013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139">
              <w:rPr>
                <w:rFonts w:ascii="Times New Roman" w:eastAsia="Times New Roman" w:hAnsi="Times New Roman" w:cs="Times New Roman"/>
                <w:sz w:val="28"/>
                <w:szCs w:val="28"/>
              </w:rPr>
              <w:t>Nộp hồ sơ lựa chọn SGK lớp 9 về PGD</w:t>
            </w:r>
          </w:p>
        </w:tc>
        <w:tc>
          <w:tcPr>
            <w:tcW w:w="2175" w:type="dxa"/>
          </w:tcPr>
          <w:p w:rsidR="003E0DCA" w:rsidRPr="00B5476D" w:rsidRDefault="003E0DCA" w:rsidP="00B5476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76D">
              <w:rPr>
                <w:rFonts w:ascii="Times New Roman" w:eastAsia="Times New Roman" w:hAnsi="Times New Roman" w:cs="Times New Roman"/>
                <w:sz w:val="28"/>
                <w:szCs w:val="28"/>
              </w:rPr>
              <w:t>Cô Lan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15/4/2024</w:t>
            </w:r>
          </w:p>
        </w:tc>
        <w:tc>
          <w:tcPr>
            <w:tcW w:w="5805" w:type="dxa"/>
          </w:tcPr>
          <w:p w:rsidR="005668A0" w:rsidRPr="00E33DCD" w:rsidRDefault="005668A0" w:rsidP="005668A0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DCD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 xml:space="preserve">- </w:t>
            </w:r>
            <w:r w:rsidRPr="005668A0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>Hạn cuối nộp báo cáo STEM dự thicấp tỉnh</w:t>
            </w:r>
          </w:p>
        </w:tc>
        <w:tc>
          <w:tcPr>
            <w:tcW w:w="217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-Tổ tự nhiên</w:t>
            </w:r>
          </w:p>
        </w:tc>
      </w:tr>
      <w:tr w:rsidR="005C7B8D" w:rsidRPr="00805EB9" w:rsidTr="0070163A">
        <w:tc>
          <w:tcPr>
            <w:tcW w:w="1980" w:type="dxa"/>
          </w:tcPr>
          <w:p w:rsidR="005C7B8D" w:rsidRPr="00805EB9" w:rsidRDefault="005C7B8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17/4/2024</w:t>
            </w:r>
          </w:p>
        </w:tc>
        <w:tc>
          <w:tcPr>
            <w:tcW w:w="5805" w:type="dxa"/>
          </w:tcPr>
          <w:p w:rsidR="000224CD" w:rsidRDefault="000224CD" w:rsidP="005C7B8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Chuyên đề cấp trường (TH) “Bồi dưỡng kĩ </w:t>
            </w:r>
          </w:p>
          <w:p w:rsidR="000224CD" w:rsidRPr="000224CD" w:rsidRDefault="000224CD" w:rsidP="000224CD">
            <w:pPr>
              <w:widowControl w:val="0"/>
              <w:spacing w:line="240" w:lineRule="auto"/>
              <w:ind w:leftChars="0" w:left="6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4CD">
              <w:rPr>
                <w:rFonts w:ascii="Times New Roman" w:eastAsia="Times New Roman" w:hAnsi="Times New Roman" w:cs="Times New Roman"/>
                <w:sz w:val="28"/>
                <w:szCs w:val="28"/>
              </w:rPr>
              <w:t>năng thực hiện chữ kí số VNPT”</w:t>
            </w:r>
          </w:p>
          <w:p w:rsidR="005C7B8D" w:rsidRPr="005C7B8D" w:rsidRDefault="005C7B8D" w:rsidP="005C7B8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 dưỡng RCV</w:t>
            </w:r>
            <w:r w:rsidR="0002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(TH)</w:t>
            </w:r>
          </w:p>
        </w:tc>
        <w:tc>
          <w:tcPr>
            <w:tcW w:w="2175" w:type="dxa"/>
          </w:tcPr>
          <w:p w:rsidR="005C7B8D" w:rsidRDefault="000224C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Hỗ trợ CNTT</w:t>
            </w:r>
          </w:p>
          <w:p w:rsidR="000224CD" w:rsidRPr="00805EB9" w:rsidRDefault="000224C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(Lê Phước Tài) và GV TH</w:t>
            </w:r>
          </w:p>
        </w:tc>
      </w:tr>
      <w:tr w:rsidR="005C7B8D" w:rsidRPr="00805EB9" w:rsidTr="0070163A">
        <w:tc>
          <w:tcPr>
            <w:tcW w:w="1980" w:type="dxa"/>
          </w:tcPr>
          <w:p w:rsidR="005C7B8D" w:rsidRPr="00805EB9" w:rsidRDefault="005C7B8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18/4/2024</w:t>
            </w:r>
          </w:p>
        </w:tc>
        <w:tc>
          <w:tcPr>
            <w:tcW w:w="7980" w:type="dxa"/>
            <w:gridSpan w:val="2"/>
          </w:tcPr>
          <w:p w:rsidR="005C7B8D" w:rsidRPr="00C701CB" w:rsidRDefault="005C7B8D" w:rsidP="00C701CB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lễ (10/3 ÂL)</w:t>
            </w:r>
          </w:p>
        </w:tc>
      </w:tr>
      <w:tr w:rsidR="005C7B8D" w:rsidRPr="00805EB9" w:rsidTr="0070163A">
        <w:tc>
          <w:tcPr>
            <w:tcW w:w="1980" w:type="dxa"/>
          </w:tcPr>
          <w:p w:rsidR="005C7B8D" w:rsidRPr="00805EB9" w:rsidRDefault="005C7B8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5C7B8D" w:rsidRPr="00805EB9" w:rsidRDefault="005C7B8D" w:rsidP="005C7B8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Khảo sát HSG cấp huyện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(THCS)</w:t>
            </w:r>
          </w:p>
          <w:p w:rsidR="005C7B8D" w:rsidRPr="00805EB9" w:rsidRDefault="005C7B8D" w:rsidP="005C7B8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chuyên đề cụm lần 4 và tổ chức chuyên đề cụm môn Toán tại trường</w:t>
            </w:r>
          </w:p>
        </w:tc>
        <w:tc>
          <w:tcPr>
            <w:tcW w:w="2175" w:type="dxa"/>
          </w:tcPr>
          <w:p w:rsidR="005C7B8D" w:rsidRPr="00805EB9" w:rsidRDefault="005C7B8D" w:rsidP="005C7B8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-Theo QĐ</w:t>
            </w:r>
          </w:p>
          <w:p w:rsidR="005C7B8D" w:rsidRPr="00805EB9" w:rsidRDefault="005C7B8D" w:rsidP="005C7B8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-Theo KH</w:t>
            </w:r>
          </w:p>
        </w:tc>
      </w:tr>
      <w:tr w:rsidR="003F22CD" w:rsidRPr="00805EB9" w:rsidTr="0070163A">
        <w:tc>
          <w:tcPr>
            <w:tcW w:w="1980" w:type="dxa"/>
          </w:tcPr>
          <w:p w:rsidR="003F22CD" w:rsidRPr="00805EB9" w:rsidRDefault="003F22C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19/4/2024</w:t>
            </w:r>
          </w:p>
        </w:tc>
        <w:tc>
          <w:tcPr>
            <w:tcW w:w="5805" w:type="dxa"/>
          </w:tcPr>
          <w:p w:rsidR="00E33DCD" w:rsidRPr="00E33DCD" w:rsidRDefault="00E33DCD" w:rsidP="00E33DC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DC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hội thi kể chuyện theo sách (TH)</w:t>
            </w:r>
          </w:p>
          <w:p w:rsidR="00E33DCD" w:rsidRPr="00E33DCD" w:rsidRDefault="003F22CD" w:rsidP="00E33DC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DCD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chuyên đề cấp huyện tại trường (CBQL-TH&amp;THCS)</w:t>
            </w:r>
            <w:r w:rsidR="00E33DCD" w:rsidRPr="00E33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(13h 30)</w:t>
            </w:r>
          </w:p>
        </w:tc>
        <w:tc>
          <w:tcPr>
            <w:tcW w:w="2175" w:type="dxa"/>
          </w:tcPr>
          <w:p w:rsidR="003F22CD" w:rsidRPr="00E33DCD" w:rsidRDefault="008246A9" w:rsidP="005C7B8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D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33DCD" w:rsidRPr="00E33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KH</w:t>
            </w:r>
          </w:p>
          <w:p w:rsidR="00E33DCD" w:rsidRPr="00E33DCD" w:rsidRDefault="00E33DCD" w:rsidP="005C7B8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DCD" w:rsidRPr="00E33DCD" w:rsidRDefault="00E33DCD" w:rsidP="00E33DC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DCD"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70163A" w:rsidRPr="00805EB9" w:rsidTr="0070163A">
        <w:tc>
          <w:tcPr>
            <w:tcW w:w="1980" w:type="dxa"/>
          </w:tcPr>
          <w:p w:rsidR="0070163A" w:rsidRDefault="0070163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22-27/4/2024</w:t>
            </w:r>
          </w:p>
        </w:tc>
        <w:tc>
          <w:tcPr>
            <w:tcW w:w="5805" w:type="dxa"/>
          </w:tcPr>
          <w:p w:rsidR="0070163A" w:rsidRPr="0070163A" w:rsidRDefault="0070163A" w:rsidP="0070163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ôn tập cuối KH 2 (THCS)</w:t>
            </w:r>
          </w:p>
        </w:tc>
        <w:tc>
          <w:tcPr>
            <w:tcW w:w="2175" w:type="dxa"/>
          </w:tcPr>
          <w:p w:rsidR="0070163A" w:rsidRPr="00E33DCD" w:rsidRDefault="0070163A" w:rsidP="005C7B8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-TCM-HS</w:t>
            </w:r>
          </w:p>
        </w:tc>
      </w:tr>
      <w:tr w:rsidR="000224CD" w:rsidRPr="00805EB9" w:rsidTr="0070163A">
        <w:tc>
          <w:tcPr>
            <w:tcW w:w="1980" w:type="dxa"/>
          </w:tcPr>
          <w:p w:rsidR="000224CD" w:rsidRPr="00805EB9" w:rsidRDefault="000224C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24/4/2024</w:t>
            </w:r>
          </w:p>
        </w:tc>
        <w:tc>
          <w:tcPr>
            <w:tcW w:w="5805" w:type="dxa"/>
          </w:tcPr>
          <w:p w:rsidR="000224CD" w:rsidRPr="000224CD" w:rsidRDefault="000224CD" w:rsidP="000224C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bài học cấp Tiểu học </w:t>
            </w:r>
          </w:p>
        </w:tc>
        <w:tc>
          <w:tcPr>
            <w:tcW w:w="2175" w:type="dxa"/>
          </w:tcPr>
          <w:p w:rsidR="000224CD" w:rsidRPr="00805EB9" w:rsidRDefault="0070163A" w:rsidP="005C7B8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-TCM</w:t>
            </w:r>
          </w:p>
        </w:tc>
      </w:tr>
      <w:tr w:rsidR="003E0DCA" w:rsidRPr="00805EB9" w:rsidTr="0070163A">
        <w:tc>
          <w:tcPr>
            <w:tcW w:w="1980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25/4/2024</w:t>
            </w:r>
          </w:p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70163A" w:rsidRDefault="0070163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khảo sát HSG 678 cấp huyện</w:t>
            </w:r>
          </w:p>
          <w:p w:rsidR="003E0DCA" w:rsidRPr="00805EB9" w:rsidRDefault="005C7B8D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Dạy học (NCBH) cấp THCS (2 tiết/ 1 tổ)</w:t>
            </w:r>
          </w:p>
        </w:tc>
        <w:tc>
          <w:tcPr>
            <w:tcW w:w="2175" w:type="dxa"/>
          </w:tcPr>
          <w:p w:rsidR="003E0DCA" w:rsidRPr="00805EB9" w:rsidRDefault="003E0DC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-Theo KH</w:t>
            </w:r>
          </w:p>
        </w:tc>
      </w:tr>
      <w:tr w:rsidR="0070163A" w:rsidRPr="00805EB9" w:rsidTr="0070163A">
        <w:tc>
          <w:tcPr>
            <w:tcW w:w="1980" w:type="dxa"/>
          </w:tcPr>
          <w:p w:rsidR="0070163A" w:rsidRPr="00805EB9" w:rsidRDefault="0070163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26/4/2024</w:t>
            </w:r>
          </w:p>
        </w:tc>
        <w:tc>
          <w:tcPr>
            <w:tcW w:w="5805" w:type="dxa"/>
          </w:tcPr>
          <w:p w:rsidR="0070163A" w:rsidRPr="0070163A" w:rsidRDefault="0070163A" w:rsidP="0070163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hội đồng sáng kiến cấp huyện</w:t>
            </w:r>
          </w:p>
        </w:tc>
        <w:tc>
          <w:tcPr>
            <w:tcW w:w="2175" w:type="dxa"/>
          </w:tcPr>
          <w:p w:rsidR="0070163A" w:rsidRPr="00805EB9" w:rsidRDefault="0070163A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-HT-PHT</w:t>
            </w:r>
          </w:p>
        </w:tc>
      </w:tr>
      <w:tr w:rsidR="00540139" w:rsidRPr="00805EB9" w:rsidTr="0070163A">
        <w:tc>
          <w:tcPr>
            <w:tcW w:w="1980" w:type="dxa"/>
          </w:tcPr>
          <w:p w:rsidR="00540139" w:rsidRPr="00805EB9" w:rsidRDefault="00540139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28/4/2024</w:t>
            </w:r>
          </w:p>
        </w:tc>
        <w:tc>
          <w:tcPr>
            <w:tcW w:w="5805" w:type="dxa"/>
          </w:tcPr>
          <w:p w:rsidR="00540139" w:rsidRPr="00540139" w:rsidRDefault="00540139" w:rsidP="0054013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chi bộ tháng 4</w:t>
            </w:r>
          </w:p>
        </w:tc>
        <w:tc>
          <w:tcPr>
            <w:tcW w:w="2175" w:type="dxa"/>
          </w:tcPr>
          <w:p w:rsidR="00540139" w:rsidRPr="00805EB9" w:rsidRDefault="00540139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1CB" w:rsidRPr="00805EB9" w:rsidTr="0070163A">
        <w:tc>
          <w:tcPr>
            <w:tcW w:w="1980" w:type="dxa"/>
          </w:tcPr>
          <w:p w:rsidR="00C701CB" w:rsidRPr="00805EB9" w:rsidRDefault="00C701CB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30/4-1/5</w:t>
            </w:r>
          </w:p>
        </w:tc>
        <w:tc>
          <w:tcPr>
            <w:tcW w:w="7980" w:type="dxa"/>
            <w:gridSpan w:val="2"/>
          </w:tcPr>
          <w:p w:rsidR="00C701CB" w:rsidRPr="00C701CB" w:rsidRDefault="00C701CB" w:rsidP="00C701CB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lễ</w:t>
            </w:r>
          </w:p>
        </w:tc>
      </w:tr>
      <w:tr w:rsidR="00540139" w:rsidRPr="00805EB9" w:rsidTr="0070163A">
        <w:tc>
          <w:tcPr>
            <w:tcW w:w="1980" w:type="dxa"/>
          </w:tcPr>
          <w:p w:rsidR="00540139" w:rsidRPr="00805EB9" w:rsidRDefault="00540139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540139" w:rsidRPr="00805EB9" w:rsidRDefault="0070163A" w:rsidP="005C7B8D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thi rung chuông vàng cấp TH theo kế hoạch của PGDĐT</w:t>
            </w:r>
          </w:p>
        </w:tc>
        <w:tc>
          <w:tcPr>
            <w:tcW w:w="2175" w:type="dxa"/>
          </w:tcPr>
          <w:p w:rsidR="00540139" w:rsidRPr="00805EB9" w:rsidRDefault="00540139" w:rsidP="0070163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149" w:rsidRPr="006456F7" w:rsidRDefault="00992149" w:rsidP="00992149">
      <w:pPr>
        <w:ind w:left="0" w:hanging="3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992149" w:rsidRPr="000C2AE6" w:rsidRDefault="00992149" w:rsidP="00992149">
      <w:pPr>
        <w:ind w:hanging="2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position w:val="0"/>
          <w:sz w:val="26"/>
          <w:szCs w:val="26"/>
        </w:rPr>
      </w:pPr>
      <w:r w:rsidRPr="006456F7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position w:val="0"/>
          <w:sz w:val="24"/>
          <w:szCs w:val="26"/>
        </w:rPr>
        <w:t>Nơi nhận :</w:t>
      </w:r>
      <w:r w:rsidRPr="006456F7"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4"/>
          <w:szCs w:val="26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  <w:t>HIỆU TRƯỞNG</w:t>
      </w:r>
    </w:p>
    <w:p w:rsidR="00992149" w:rsidRPr="006456F7" w:rsidRDefault="00992149" w:rsidP="0099214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NewRomanPSMT" w:eastAsia="Times New Roman" w:hAnsi="TimesNewRomanPSMT" w:cs="Times New Roman"/>
          <w:color w:val="000000"/>
          <w:position w:val="0"/>
          <w:sz w:val="22"/>
        </w:rPr>
      </w:pPr>
      <w:r w:rsidRPr="006456F7">
        <w:rPr>
          <w:rFonts w:ascii="TimesNewRomanPSMT" w:eastAsia="Times New Roman" w:hAnsi="TimesNewRomanPSMT" w:cs="Times New Roman"/>
          <w:color w:val="000000"/>
          <w:position w:val="0"/>
          <w:sz w:val="22"/>
        </w:rPr>
        <w:t>- PGDĐT huyện;</w:t>
      </w:r>
    </w:p>
    <w:p w:rsidR="00992149" w:rsidRPr="006456F7" w:rsidRDefault="00992149" w:rsidP="0099214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NewRomanPSMT" w:eastAsia="Times New Roman" w:hAnsi="TimesNewRomanPSMT" w:cs="Times New Roman"/>
          <w:color w:val="000000"/>
          <w:position w:val="0"/>
          <w:sz w:val="22"/>
        </w:rPr>
      </w:pPr>
      <w:r w:rsidRPr="006456F7">
        <w:rPr>
          <w:rFonts w:ascii="TimesNewRomanPSMT" w:eastAsia="Times New Roman" w:hAnsi="TimesNewRomanPSMT" w:cs="Times New Roman"/>
          <w:color w:val="000000"/>
          <w:position w:val="0"/>
          <w:sz w:val="22"/>
        </w:rPr>
        <w:t>- CBGV-NV;</w:t>
      </w:r>
    </w:p>
    <w:p w:rsidR="00992149" w:rsidRPr="006456F7" w:rsidRDefault="00992149" w:rsidP="0099214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NewRomanPSMT" w:eastAsia="Times New Roman" w:hAnsi="TimesNewRomanPSMT" w:cs="Times New Roman"/>
          <w:color w:val="000000"/>
          <w:position w:val="0"/>
          <w:sz w:val="22"/>
        </w:rPr>
      </w:pPr>
      <w:r w:rsidRPr="006456F7">
        <w:rPr>
          <w:rFonts w:ascii="TimesNewRomanPSMT" w:eastAsia="Times New Roman" w:hAnsi="TimesNewRomanPSMT" w:cs="Times New Roman"/>
          <w:color w:val="000000"/>
          <w:position w:val="0"/>
          <w:sz w:val="22"/>
        </w:rPr>
        <w:t>- Lưu VP.</w:t>
      </w:r>
    </w:p>
    <w:p w:rsidR="00992149" w:rsidRPr="000C2AE6" w:rsidRDefault="00992149" w:rsidP="00992149">
      <w:pPr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  <w:t>Nguyễn Văn Tuấn</w:t>
      </w:r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77" w:rsidRPr="00805EB9" w:rsidRDefault="009B6A77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A77" w:rsidRPr="00805EB9" w:rsidRDefault="009B6A77" w:rsidP="002333AA">
      <w:pPr>
        <w:pStyle w:val="Title"/>
        <w:spacing w:line="240" w:lineRule="auto"/>
        <w:ind w:left="0" w:hanging="3"/>
        <w:jc w:val="left"/>
        <w:rPr>
          <w:rFonts w:cs="Times New Roman"/>
          <w:sz w:val="28"/>
          <w:szCs w:val="28"/>
        </w:rPr>
      </w:pPr>
    </w:p>
    <w:p w:rsidR="009B6A77" w:rsidRPr="00805EB9" w:rsidRDefault="009B6A77" w:rsidP="002333AA">
      <w:pPr>
        <w:pStyle w:val="Title"/>
        <w:spacing w:line="240" w:lineRule="auto"/>
        <w:ind w:left="0" w:hanging="3"/>
        <w:jc w:val="left"/>
        <w:rPr>
          <w:rFonts w:cs="Times New Roman"/>
          <w:sz w:val="28"/>
          <w:szCs w:val="28"/>
        </w:rPr>
      </w:pPr>
    </w:p>
    <w:p w:rsidR="009B6A77" w:rsidRPr="00805EB9" w:rsidRDefault="009B6A77" w:rsidP="002333AA">
      <w:pPr>
        <w:pStyle w:val="Title"/>
        <w:spacing w:line="240" w:lineRule="auto"/>
        <w:ind w:left="0" w:hanging="3"/>
        <w:jc w:val="left"/>
        <w:rPr>
          <w:rFonts w:cs="Times New Roman"/>
          <w:sz w:val="28"/>
          <w:szCs w:val="28"/>
        </w:rPr>
      </w:pPr>
    </w:p>
    <w:sectPr w:rsidR="009B6A77" w:rsidRPr="00805EB9" w:rsidSect="003260DE">
      <w:pgSz w:w="11907" w:h="16840"/>
      <w:pgMar w:top="868" w:right="1276" w:bottom="86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oto San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121"/>
    <w:multiLevelType w:val="multilevel"/>
    <w:tmpl w:val="08FAD8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5F8A"/>
    <w:multiLevelType w:val="hybridMultilevel"/>
    <w:tmpl w:val="56546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769E"/>
    <w:multiLevelType w:val="multilevel"/>
    <w:tmpl w:val="A6CA1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DD4F1C"/>
    <w:multiLevelType w:val="multilevel"/>
    <w:tmpl w:val="464ADA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C3473E"/>
    <w:multiLevelType w:val="multilevel"/>
    <w:tmpl w:val="9140D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B75326"/>
    <w:multiLevelType w:val="multilevel"/>
    <w:tmpl w:val="5428FC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F70F93"/>
    <w:multiLevelType w:val="hybridMultilevel"/>
    <w:tmpl w:val="003A2A46"/>
    <w:lvl w:ilvl="0" w:tplc="0CC4FC98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" w15:restartNumberingAfterBreak="0">
    <w:nsid w:val="37A450F7"/>
    <w:multiLevelType w:val="multilevel"/>
    <w:tmpl w:val="CC903A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8B0581"/>
    <w:multiLevelType w:val="multilevel"/>
    <w:tmpl w:val="9258E66C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4A1C48A5"/>
    <w:multiLevelType w:val="multilevel"/>
    <w:tmpl w:val="2A6863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C1C1316"/>
    <w:multiLevelType w:val="multilevel"/>
    <w:tmpl w:val="E53CCC7E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7734D9"/>
    <w:multiLevelType w:val="multilevel"/>
    <w:tmpl w:val="56B6EC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FF5E79"/>
    <w:multiLevelType w:val="multilevel"/>
    <w:tmpl w:val="267CCC1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8733E3"/>
    <w:multiLevelType w:val="multilevel"/>
    <w:tmpl w:val="8E4EBFD0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64A5665E"/>
    <w:multiLevelType w:val="multilevel"/>
    <w:tmpl w:val="C8D05E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10D69"/>
    <w:multiLevelType w:val="multilevel"/>
    <w:tmpl w:val="29749FD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757856BB"/>
    <w:multiLevelType w:val="multilevel"/>
    <w:tmpl w:val="F83CBD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011DD"/>
    <w:multiLevelType w:val="multilevel"/>
    <w:tmpl w:val="ECE48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CE1AD9"/>
    <w:multiLevelType w:val="multilevel"/>
    <w:tmpl w:val="35F66F82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9" w15:restartNumberingAfterBreak="0">
    <w:nsid w:val="79FE55F2"/>
    <w:multiLevelType w:val="multilevel"/>
    <w:tmpl w:val="C8F26D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670995"/>
    <w:multiLevelType w:val="multilevel"/>
    <w:tmpl w:val="7B7CC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B756E3"/>
    <w:multiLevelType w:val="multilevel"/>
    <w:tmpl w:val="060C73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3"/>
  </w:num>
  <w:num w:numId="5">
    <w:abstractNumId w:val="14"/>
  </w:num>
  <w:num w:numId="6">
    <w:abstractNumId w:val="12"/>
  </w:num>
  <w:num w:numId="7">
    <w:abstractNumId w:val="16"/>
  </w:num>
  <w:num w:numId="8">
    <w:abstractNumId w:val="20"/>
  </w:num>
  <w:num w:numId="9">
    <w:abstractNumId w:val="11"/>
  </w:num>
  <w:num w:numId="10">
    <w:abstractNumId w:val="2"/>
  </w:num>
  <w:num w:numId="11">
    <w:abstractNumId w:val="19"/>
  </w:num>
  <w:num w:numId="12">
    <w:abstractNumId w:val="21"/>
  </w:num>
  <w:num w:numId="13">
    <w:abstractNumId w:val="17"/>
  </w:num>
  <w:num w:numId="14">
    <w:abstractNumId w:val="0"/>
  </w:num>
  <w:num w:numId="15">
    <w:abstractNumId w:val="18"/>
  </w:num>
  <w:num w:numId="16">
    <w:abstractNumId w:val="5"/>
  </w:num>
  <w:num w:numId="17">
    <w:abstractNumId w:val="7"/>
  </w:num>
  <w:num w:numId="18">
    <w:abstractNumId w:val="8"/>
  </w:num>
  <w:num w:numId="19">
    <w:abstractNumId w:val="4"/>
  </w:num>
  <w:num w:numId="20">
    <w:abstractNumId w:val="6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77"/>
    <w:rsid w:val="00021BCE"/>
    <w:rsid w:val="000224CD"/>
    <w:rsid w:val="000C2AE6"/>
    <w:rsid w:val="001A7753"/>
    <w:rsid w:val="001E5103"/>
    <w:rsid w:val="002333AA"/>
    <w:rsid w:val="00240D74"/>
    <w:rsid w:val="002554EF"/>
    <w:rsid w:val="002B3873"/>
    <w:rsid w:val="002B5E1F"/>
    <w:rsid w:val="002F36B5"/>
    <w:rsid w:val="00316F01"/>
    <w:rsid w:val="003260DE"/>
    <w:rsid w:val="00351007"/>
    <w:rsid w:val="003E0DCA"/>
    <w:rsid w:val="003F22CD"/>
    <w:rsid w:val="00400CCD"/>
    <w:rsid w:val="004155A5"/>
    <w:rsid w:val="004252D4"/>
    <w:rsid w:val="00540139"/>
    <w:rsid w:val="005668A0"/>
    <w:rsid w:val="005C7B8D"/>
    <w:rsid w:val="005D650A"/>
    <w:rsid w:val="006456F7"/>
    <w:rsid w:val="00645752"/>
    <w:rsid w:val="00647E61"/>
    <w:rsid w:val="006814D2"/>
    <w:rsid w:val="006A77D0"/>
    <w:rsid w:val="006D4630"/>
    <w:rsid w:val="0070163A"/>
    <w:rsid w:val="00764276"/>
    <w:rsid w:val="00805EB9"/>
    <w:rsid w:val="00806B88"/>
    <w:rsid w:val="008246A9"/>
    <w:rsid w:val="008973EC"/>
    <w:rsid w:val="008C6519"/>
    <w:rsid w:val="00992149"/>
    <w:rsid w:val="00992BC2"/>
    <w:rsid w:val="009B6A77"/>
    <w:rsid w:val="00B5476D"/>
    <w:rsid w:val="00B7230A"/>
    <w:rsid w:val="00C54BF6"/>
    <w:rsid w:val="00C701CB"/>
    <w:rsid w:val="00D1219E"/>
    <w:rsid w:val="00E33DCD"/>
    <w:rsid w:val="00E84A57"/>
    <w:rsid w:val="00F363CA"/>
    <w:rsid w:val="00F75AD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145F"/>
  <w15:docId w15:val="{88FD25F7-4311-40E0-BEA1-F65A9B52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B9"/>
    <w:rPr>
      <w:rFonts w:ascii="Tahoma" w:hAnsi="Tahoma" w:cs="Tahoma"/>
      <w:position w:val="-1"/>
      <w:sz w:val="16"/>
      <w:szCs w:val="16"/>
    </w:rPr>
  </w:style>
  <w:style w:type="paragraph" w:styleId="NormalWeb">
    <w:name w:val="Normal (Web)"/>
    <w:basedOn w:val="Normal"/>
    <w:uiPriority w:val="99"/>
    <w:rsid w:val="004155A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  <w:style w:type="character" w:customStyle="1" w:styleId="fontstyle01">
    <w:name w:val="fontstyle01"/>
    <w:basedOn w:val="DefaultParagraphFont"/>
    <w:rsid w:val="000C2AE6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0C2AE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C2AE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eau4Da3b41n5bSTjcnhlPwhQw==">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ESsQQIBTKsBAoLCgNiX2ESBAgDIAAKDgoEYl9nZhIGCAESAiUxCg0KBGJfZ3MSBQgBEgEtCgwKBGJfZ3QSBAgDIAkKFAoFYl9pZmwSCwgEKQAAAAAAAEtAChMKBGJfaWwSCwgEKQAAAAAAAF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ISsQQIBTKsBAoLCgNiX2ESBAgDIAAKDgoEYl9nZhIGCAESAiUyCg0KBGJfZ3MSBQgBEgEtCgwKBGJfZ3QSBAgDIAkKFAoFYl9pZmwSCwgEKQAAAAAAgFZAChMKBGJfaWwSCwgEKQAAAAAAAFt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MSsQQIBTKsBAoLCgNiX2ESBAgDIAAKDgoEYl9nZhIGCAESAiUzCg0KBGJfZ3MSBQgBEgEtCgwKBGJfZ3QSBAgDIAk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QSsQQIBTKsBAoLCgNiX2ESBAgDIAAKDgoEYl9nZhIGCAESAiU0Cg0KBGJfZ3MSBQgBEgEtCgwKBGJfZ3QSBAgDIAkKFAoFYl9pZmwSCwgEKQAAAAAAQGRAChMKBGJfaWwSCwgEKQAAAAAAgGZ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USsQQIBTKsBAoLCgNiX2ESBAgDIAAKDgoEYl9nZhIGCAESAiU1Cg0KBGJfZ3MSBQgBEgEtCgwKBGJfZ3QSBAgDIAkKFAoFYl9pZmwSCwgEKQAAAAAAwGhAChMKBGJfaWwSCwgEKQAAAAAAAGt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YSsQQIBTKsBAoLCgNiX2ESBAgDIAAKDgoEYl9nZhIGCAESAiU2Cg0KBGJfZ3MSBQgBEgEtCgwKBGJfZ3QSBAgDIAk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cSsQQIBTKsBAoLCgNiX2ESBAgDIAAKDgoEYl9nZhIGCAESAiU3Cg0KBGJfZ3MSBQgBEgEtCgwKBGJfZ3QSBAgDIAkKFAoFYl9pZmwSCwgEKQAAAAAA4HBAChMKBGJfaWwSCwgEKQAAAAAAAH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gSsQQIBTKsBAoLCgNiX2ESBAgDIAAKDgoEYl9nZhIGCAESAiU4Cg0KBGJfZ3MSBQgBEgEtCgwKBGJfZ3QSBAgDIAkKFAoFYl9pZmwSCwgEKQAAAAAAIHNAChMKBGJfaWwSCwgEKQAAAAAAQHR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HANH™ PC</cp:lastModifiedBy>
  <cp:revision>4</cp:revision>
  <cp:lastPrinted>2024-04-02T03:44:00Z</cp:lastPrinted>
  <dcterms:created xsi:type="dcterms:W3CDTF">2024-04-02T03:28:00Z</dcterms:created>
  <dcterms:modified xsi:type="dcterms:W3CDTF">2024-04-02T03:44:00Z</dcterms:modified>
</cp:coreProperties>
</file>