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2194" w:tblpY="507"/>
        <w:tblW w:w="11901" w:type="dxa"/>
        <w:tblLook w:val="01E0" w:firstRow="1" w:lastRow="1" w:firstColumn="1" w:lastColumn="1" w:noHBand="0" w:noVBand="0"/>
      </w:tblPr>
      <w:tblGrid>
        <w:gridCol w:w="4993"/>
        <w:gridCol w:w="6908"/>
      </w:tblGrid>
      <w:tr w:rsidR="00B622C0" w:rsidRPr="0084057D" w:rsidTr="006147F7">
        <w:trPr>
          <w:trHeight w:val="1260"/>
        </w:trPr>
        <w:tc>
          <w:tcPr>
            <w:tcW w:w="4993" w:type="dxa"/>
            <w:hideMark/>
          </w:tcPr>
          <w:p w:rsidR="00B622C0" w:rsidRPr="0084057D" w:rsidRDefault="00B622C0" w:rsidP="006147F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PHÒNG GDĐT ĐẠI LỘC</w:t>
            </w:r>
          </w:p>
          <w:p w:rsidR="00B622C0" w:rsidRPr="0084057D" w:rsidRDefault="00B622C0" w:rsidP="006147F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908" w:type="dxa"/>
            <w:hideMark/>
          </w:tcPr>
          <w:p w:rsidR="00B622C0" w:rsidRPr="0084057D" w:rsidRDefault="00B622C0" w:rsidP="006147F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MA TRẬN ĐỀ KIỂM TRA</w:t>
            </w:r>
            <w:r w:rsidRPr="0084057D">
              <w:rPr>
                <w:b/>
                <w:bCs/>
                <w:sz w:val="26"/>
                <w:szCs w:val="26"/>
              </w:rPr>
              <w:t xml:space="preserve"> CUỐI </w:t>
            </w:r>
            <w:r w:rsidRPr="0084057D">
              <w:rPr>
                <w:b/>
                <w:bCs/>
                <w:sz w:val="26"/>
                <w:szCs w:val="26"/>
                <w:lang w:val="vi-VN"/>
              </w:rPr>
              <w:t>HỌC KỲ I</w:t>
            </w:r>
            <w:r w:rsidRPr="0084057D">
              <w:rPr>
                <w:b/>
                <w:bCs/>
                <w:sz w:val="26"/>
                <w:szCs w:val="26"/>
              </w:rPr>
              <w:t>I</w:t>
            </w:r>
          </w:p>
          <w:p w:rsidR="00B622C0" w:rsidRPr="00B622C0" w:rsidRDefault="00B622C0" w:rsidP="006147F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vi-VN"/>
              </w:rPr>
              <w:t>-202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B622C0" w:rsidRPr="0084057D" w:rsidRDefault="00B622C0" w:rsidP="006147F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  <w:p w:rsidR="00B622C0" w:rsidRPr="0084057D" w:rsidRDefault="00B622C0" w:rsidP="006147F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 xml:space="preserve">Thời gian:   45 phút </w:t>
            </w:r>
          </w:p>
          <w:p w:rsidR="00B622C0" w:rsidRPr="00DA30A1" w:rsidRDefault="00B622C0" w:rsidP="006147F7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4057D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>)</w:t>
            </w:r>
          </w:p>
        </w:tc>
      </w:tr>
    </w:tbl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1417"/>
        <w:gridCol w:w="1701"/>
        <w:gridCol w:w="1559"/>
        <w:gridCol w:w="1418"/>
        <w:gridCol w:w="142"/>
        <w:gridCol w:w="1134"/>
        <w:gridCol w:w="1134"/>
        <w:gridCol w:w="141"/>
        <w:gridCol w:w="1276"/>
        <w:gridCol w:w="992"/>
      </w:tblGrid>
      <w:tr w:rsidR="00B622C0" w:rsidRPr="00401F24" w:rsidTr="005951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C0" w:rsidRPr="005951D3" w:rsidRDefault="00B622C0" w:rsidP="006147F7">
            <w:pPr>
              <w:rPr>
                <w:b/>
                <w:sz w:val="26"/>
                <w:szCs w:val="26"/>
              </w:rPr>
            </w:pPr>
            <w:proofErr w:type="spellStart"/>
            <w:r w:rsidRPr="005951D3">
              <w:rPr>
                <w:b/>
                <w:sz w:val="26"/>
                <w:szCs w:val="26"/>
              </w:rPr>
              <w:t>Chủ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951D3">
              <w:rPr>
                <w:b/>
                <w:sz w:val="26"/>
                <w:szCs w:val="26"/>
              </w:rPr>
              <w:t>Các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mức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độ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cần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đánh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951D3">
              <w:rPr>
                <w:b/>
                <w:sz w:val="26"/>
                <w:szCs w:val="26"/>
              </w:rPr>
              <w:t>Tổng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cộng</w:t>
            </w:r>
            <w:proofErr w:type="spellEnd"/>
          </w:p>
        </w:tc>
      </w:tr>
      <w:tr w:rsidR="00B622C0" w:rsidRPr="00401F24" w:rsidTr="005951D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C0" w:rsidRPr="005951D3" w:rsidRDefault="00B622C0" w:rsidP="006147F7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951D3">
              <w:rPr>
                <w:b/>
                <w:sz w:val="26"/>
                <w:szCs w:val="26"/>
              </w:rPr>
              <w:t>Nhận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951D3">
              <w:rPr>
                <w:b/>
                <w:sz w:val="26"/>
                <w:szCs w:val="26"/>
              </w:rPr>
              <w:t>Thông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951D3">
              <w:rPr>
                <w:b/>
                <w:sz w:val="26"/>
                <w:szCs w:val="26"/>
              </w:rPr>
              <w:t>Vận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dụng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951D3">
              <w:rPr>
                <w:b/>
                <w:sz w:val="26"/>
                <w:szCs w:val="26"/>
              </w:rPr>
              <w:t>Vận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dụng</w:t>
            </w:r>
            <w:proofErr w:type="spellEnd"/>
            <w:r w:rsidRPr="005951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951D3">
              <w:rPr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2C0" w:rsidRPr="005951D3" w:rsidRDefault="00B622C0" w:rsidP="006147F7">
            <w:pPr>
              <w:rPr>
                <w:b/>
                <w:sz w:val="26"/>
                <w:szCs w:val="26"/>
              </w:rPr>
            </w:pPr>
          </w:p>
        </w:tc>
      </w:tr>
      <w:tr w:rsidR="00B622C0" w:rsidRPr="00401F24" w:rsidTr="005951D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C0" w:rsidRPr="005951D3" w:rsidRDefault="00B622C0" w:rsidP="006147F7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5951D3" w:rsidRDefault="00B622C0" w:rsidP="006147F7">
            <w:pPr>
              <w:jc w:val="center"/>
              <w:rPr>
                <w:b/>
                <w:sz w:val="26"/>
                <w:szCs w:val="26"/>
              </w:rPr>
            </w:pPr>
            <w:r w:rsidRPr="005951D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5951D3" w:rsidRDefault="00B622C0" w:rsidP="006147F7">
            <w:pPr>
              <w:rPr>
                <w:b/>
                <w:sz w:val="26"/>
                <w:szCs w:val="26"/>
              </w:rPr>
            </w:pPr>
          </w:p>
        </w:tc>
      </w:tr>
      <w:tr w:rsidR="00B622C0" w:rsidRPr="00401F24" w:rsidTr="005951D3">
        <w:trPr>
          <w:trHeight w:val="147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 xml:space="preserve">TH: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Lắp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mạch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điện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tắc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cực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khiển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đèn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Biết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được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các</w:t>
            </w:r>
            <w:proofErr w:type="spellEnd"/>
            <w:r w:rsidR="00C25F9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C25F93">
              <w:rPr>
                <w:iCs/>
                <w:sz w:val="26"/>
                <w:szCs w:val="26"/>
              </w:rPr>
              <w:t>dụng</w:t>
            </w:r>
            <w:proofErr w:type="spellEnd"/>
            <w:r w:rsidR="00C25F9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C25F93">
              <w:rPr>
                <w:iCs/>
                <w:sz w:val="26"/>
                <w:szCs w:val="26"/>
              </w:rPr>
              <w:t>cụ</w:t>
            </w:r>
            <w:proofErr w:type="spellEnd"/>
            <w:r w:rsidR="00C25F93">
              <w:rPr>
                <w:iCs/>
                <w:sz w:val="26"/>
                <w:szCs w:val="26"/>
              </w:rPr>
              <w:t>,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thiết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bị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sử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dụng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lắp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đặt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mạch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điện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  <w:p w:rsidR="00BF7361" w:rsidRDefault="00BF7361" w:rsidP="006147F7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iCs/>
                <w:sz w:val="26"/>
                <w:szCs w:val="26"/>
              </w:rPr>
              <w:t>Biết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các</w:t>
            </w:r>
            <w:proofErr w:type="spellEnd"/>
            <w:r w:rsidR="002530B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công</w:t>
            </w:r>
            <w:proofErr w:type="spellEnd"/>
            <w:r w:rsidR="002530B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việc</w:t>
            </w:r>
            <w:proofErr w:type="spellEnd"/>
            <w:r w:rsidR="002530B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của</w:t>
            </w:r>
            <w:proofErr w:type="spellEnd"/>
            <w:r w:rsidR="002530B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lắp</w:t>
            </w:r>
            <w:proofErr w:type="spellEnd"/>
            <w:r w:rsidR="002530B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đặt</w:t>
            </w:r>
            <w:proofErr w:type="spellEnd"/>
            <w:r w:rsidR="002530B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mạch</w:t>
            </w:r>
            <w:proofErr w:type="spellEnd"/>
            <w:r w:rsidR="002530B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2530BC">
              <w:rPr>
                <w:iCs/>
                <w:sz w:val="26"/>
                <w:szCs w:val="26"/>
              </w:rPr>
              <w:t>điện</w:t>
            </w:r>
            <w:proofErr w:type="spellEnd"/>
            <w:r w:rsidR="002530BC">
              <w:rPr>
                <w:iCs/>
                <w:sz w:val="26"/>
                <w:szCs w:val="26"/>
              </w:rPr>
              <w:t>.</w:t>
            </w:r>
          </w:p>
          <w:p w:rsidR="00B622C0" w:rsidRPr="00401F24" w:rsidRDefault="00B622C0" w:rsidP="006147F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401F24">
              <w:rPr>
                <w:iCs/>
                <w:sz w:val="26"/>
                <w:szCs w:val="26"/>
              </w:rPr>
              <w:t>Nêu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được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bước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lắp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mạch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điện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công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tắc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cực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điều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khiển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hai</w:t>
            </w:r>
            <w:proofErr w:type="spellEnd"/>
            <w:r w:rsidRPr="00401F2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Cs/>
                <w:sz w:val="26"/>
                <w:szCs w:val="26"/>
              </w:rPr>
              <w:t>đèn</w:t>
            </w:r>
            <w:proofErr w:type="spellEnd"/>
            <w:r w:rsidRPr="00401F24">
              <w:rPr>
                <w:iCs/>
                <w:sz w:val="26"/>
                <w:szCs w:val="26"/>
              </w:rPr>
              <w:t>.</w:t>
            </w:r>
            <w:r w:rsidRPr="00401F24">
              <w:rPr>
                <w:sz w:val="26"/>
                <w:szCs w:val="26"/>
                <w:lang w:val="vi-VN"/>
              </w:rPr>
              <w:t xml:space="preserve"> </w:t>
            </w:r>
          </w:p>
          <w:p w:rsidR="00B622C0" w:rsidRPr="007743D5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/>
                <w:iCs/>
                <w:sz w:val="26"/>
                <w:szCs w:val="26"/>
              </w:rPr>
              <w:t>câu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>:</w:t>
            </w: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C25F93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5F93">
              <w:rPr>
                <w:sz w:val="26"/>
                <w:szCs w:val="26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 xml:space="preserve">TH: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Lắp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mạch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điện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tắc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ba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cực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khiển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một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đèn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 xml:space="preserve">- </w:t>
            </w:r>
            <w:proofErr w:type="spellStart"/>
            <w:r w:rsidRPr="00401F24">
              <w:rPr>
                <w:sz w:val="26"/>
                <w:szCs w:val="26"/>
              </w:rPr>
              <w:t>Biết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các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401F24">
              <w:rPr>
                <w:sz w:val="26"/>
                <w:szCs w:val="26"/>
              </w:rPr>
              <w:t>dụng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trong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lắp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đặt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mạch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điện</w:t>
            </w:r>
            <w:proofErr w:type="spellEnd"/>
            <w:r w:rsidRPr="00401F24">
              <w:rPr>
                <w:sz w:val="26"/>
                <w:szCs w:val="26"/>
              </w:rPr>
              <w:t>.</w:t>
            </w:r>
          </w:p>
          <w:p w:rsidR="00B622C0" w:rsidRPr="00401F24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22C0" w:rsidRPr="00401F24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C25F93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C0" w:rsidRPr="00401F24" w:rsidRDefault="00B622C0" w:rsidP="006147F7">
            <w:pPr>
              <w:tabs>
                <w:tab w:val="left" w:pos="8565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/>
                <w:iCs/>
                <w:sz w:val="26"/>
                <w:szCs w:val="26"/>
              </w:rPr>
              <w:t>câu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>:</w:t>
            </w: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B622C0" w:rsidRPr="00401F24" w:rsidRDefault="00B622C0" w:rsidP="006147F7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1,33</w:t>
            </w: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 xml:space="preserve">TH: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Lắp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mạch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điện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một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tắc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ba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cực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khiển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hai</w:t>
            </w:r>
            <w:proofErr w:type="spellEnd"/>
            <w:r w:rsidRPr="00401F2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01F24">
              <w:rPr>
                <w:bCs/>
                <w:sz w:val="26"/>
                <w:szCs w:val="26"/>
                <w:lang w:eastAsia="vi-VN"/>
              </w:rPr>
              <w:t>đèn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C56EC9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 xml:space="preserve">- </w:t>
            </w:r>
            <w:proofErr w:type="spellStart"/>
            <w:r w:rsidRPr="00401F24">
              <w:rPr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dụng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cụ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vật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liệu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thiết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bị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dùng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để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lắp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đặt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mạch</w:t>
            </w:r>
            <w:proofErr w:type="spellEnd"/>
            <w:r w:rsidR="00C56EC9">
              <w:rPr>
                <w:sz w:val="26"/>
                <w:szCs w:val="26"/>
              </w:rPr>
              <w:t xml:space="preserve"> </w:t>
            </w:r>
            <w:proofErr w:type="spellStart"/>
            <w:r w:rsidR="00C56EC9">
              <w:rPr>
                <w:sz w:val="26"/>
                <w:szCs w:val="26"/>
              </w:rPr>
              <w:t>điện</w:t>
            </w:r>
            <w:proofErr w:type="spellEnd"/>
            <w:r w:rsidR="00C56EC9">
              <w:rPr>
                <w:sz w:val="26"/>
                <w:szCs w:val="26"/>
              </w:rPr>
              <w:t>.</w:t>
            </w:r>
          </w:p>
          <w:p w:rsidR="00C56EC9" w:rsidRPr="00055D6A" w:rsidRDefault="00C56EC9" w:rsidP="00C56EC9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đèn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22C0" w:rsidRPr="00401F24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C0" w:rsidRPr="00C25F93" w:rsidRDefault="00C25F93" w:rsidP="00C25F93">
            <w:pPr>
              <w:jc w:val="both"/>
              <w:rPr>
                <w:sz w:val="26"/>
                <w:szCs w:val="26"/>
              </w:rPr>
            </w:pPr>
            <w:proofErr w:type="spellStart"/>
            <w:r w:rsidRPr="00C25F93">
              <w:rPr>
                <w:bCs/>
                <w:sz w:val="26"/>
                <w:szCs w:val="26"/>
              </w:rPr>
              <w:t>Giải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thích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tác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dụng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của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công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tắc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C25F93">
              <w:rPr>
                <w:bCs/>
                <w:sz w:val="26"/>
                <w:szCs w:val="26"/>
              </w:rPr>
              <w:t>cực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trong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mạch</w:t>
            </w:r>
            <w:proofErr w:type="spellEnd"/>
            <w:r w:rsidRPr="00C25F9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F93">
              <w:rPr>
                <w:bCs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/>
                <w:iCs/>
                <w:sz w:val="26"/>
                <w:szCs w:val="26"/>
              </w:rPr>
              <w:t>câu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>:</w:t>
            </w:r>
          </w:p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lastRenderedPageBreak/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C25F93" w:rsidP="006147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622C0" w:rsidRPr="00401F24" w:rsidRDefault="00B622C0" w:rsidP="006147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Default="00C25F93" w:rsidP="00614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C25F93" w:rsidRPr="00401F24" w:rsidRDefault="00C25F93" w:rsidP="00614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C25F93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  <w:p w:rsidR="00B622C0" w:rsidRPr="00401F24" w:rsidRDefault="00C25F93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DA30A1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DA30A1">
              <w:rPr>
                <w:sz w:val="26"/>
                <w:szCs w:val="26"/>
              </w:rPr>
              <w:lastRenderedPageBreak/>
              <w:t>Lắp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đặt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dây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dẫn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của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mạng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điện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trong</w:t>
            </w:r>
            <w:proofErr w:type="spellEnd"/>
            <w:r w:rsidRPr="00DA30A1">
              <w:rPr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Biết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được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một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số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phương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pháp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lắp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đặt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dây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dẫn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điện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của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mạng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điện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trong</w:t>
            </w:r>
            <w:proofErr w:type="spellEnd"/>
            <w:r w:rsidRPr="00DA30A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A30A1">
              <w:rPr>
                <w:color w:val="auto"/>
                <w:sz w:val="26"/>
                <w:szCs w:val="26"/>
              </w:rPr>
              <w:t>nhà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</w:p>
          <w:p w:rsidR="00B622C0" w:rsidRDefault="00B622C0" w:rsidP="006147F7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auto"/>
                <w:sz w:val="26"/>
                <w:szCs w:val="26"/>
              </w:rPr>
              <w:t>Biết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được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công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dụng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các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phụ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kiện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kèm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theo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trong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lắp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đặt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mạng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điện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theo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kiểu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nổi</w:t>
            </w:r>
            <w:proofErr w:type="spellEnd"/>
          </w:p>
          <w:p w:rsidR="00B622C0" w:rsidRPr="00401F24" w:rsidRDefault="00B622C0" w:rsidP="006147F7">
            <w:pPr>
              <w:rPr>
                <w:color w:val="FF0000"/>
                <w:sz w:val="26"/>
                <w:szCs w:val="26"/>
              </w:rPr>
            </w:pPr>
            <w:r w:rsidRPr="000D6289"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Biết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được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đặc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điểm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lắp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đặt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theo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kiểu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nổi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kiểu</w:t>
            </w:r>
            <w:proofErr w:type="spellEnd"/>
            <w:r w:rsidRPr="000D6289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D6289">
              <w:rPr>
                <w:color w:val="auto"/>
                <w:sz w:val="26"/>
                <w:szCs w:val="26"/>
              </w:rPr>
              <w:t>ngầm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Default="00B622C0" w:rsidP="006147F7">
            <w:pPr>
              <w:jc w:val="center"/>
              <w:rPr>
                <w:sz w:val="26"/>
                <w:szCs w:val="26"/>
              </w:rPr>
            </w:pP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Số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i/>
                <w:iCs/>
                <w:sz w:val="26"/>
                <w:szCs w:val="26"/>
              </w:rPr>
              <w:t>:</w:t>
            </w:r>
          </w:p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Số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B622C0" w:rsidRDefault="00C25F93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C0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622C0" w:rsidRPr="00401F24" w:rsidRDefault="00B622C0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Default="00B622C0" w:rsidP="006147F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Default="00B622C0" w:rsidP="006147F7">
            <w:pPr>
              <w:rPr>
                <w:sz w:val="26"/>
                <w:szCs w:val="26"/>
              </w:rPr>
            </w:pP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Default="00C25F93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B622C0" w:rsidRDefault="00C25F93" w:rsidP="00614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3,67</w:t>
            </w:r>
          </w:p>
        </w:tc>
      </w:tr>
      <w:tr w:rsidR="00B622C0" w:rsidRPr="00401F24" w:rsidTr="005951D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sz w:val="26"/>
                <w:szCs w:val="26"/>
              </w:rPr>
            </w:pPr>
            <w:proofErr w:type="spellStart"/>
            <w:r w:rsidRPr="00401F24">
              <w:rPr>
                <w:sz w:val="26"/>
                <w:szCs w:val="26"/>
              </w:rPr>
              <w:t>Tổng</w:t>
            </w:r>
            <w:proofErr w:type="spellEnd"/>
            <w:r w:rsidRPr="00401F24">
              <w:rPr>
                <w:sz w:val="26"/>
                <w:szCs w:val="26"/>
              </w:rPr>
              <w:t xml:space="preserve"> </w:t>
            </w:r>
            <w:proofErr w:type="spellStart"/>
            <w:r w:rsidRPr="00401F24">
              <w:rPr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câu:</w:t>
            </w:r>
            <w:r w:rsidR="00C25F93">
              <w:rPr>
                <w:i/>
                <w:iCs/>
                <w:sz w:val="26"/>
                <w:szCs w:val="26"/>
              </w:rPr>
              <w:t>12</w:t>
            </w: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Số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điểm:4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câu:</w:t>
            </w:r>
            <w:r>
              <w:rPr>
                <w:i/>
                <w:iCs/>
                <w:sz w:val="26"/>
                <w:szCs w:val="26"/>
              </w:rPr>
              <w:t>4</w:t>
            </w: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Số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điểm:3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C0" w:rsidRPr="00401F24" w:rsidRDefault="00C25F93" w:rsidP="006147F7">
            <w:pPr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Số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câu:1</w:t>
            </w:r>
          </w:p>
          <w:p w:rsidR="00B622C0" w:rsidRPr="00401F24" w:rsidRDefault="00B622C0" w:rsidP="006147F7">
            <w:pPr>
              <w:rPr>
                <w:sz w:val="26"/>
                <w:szCs w:val="26"/>
              </w:rPr>
            </w:pPr>
            <w:proofErr w:type="spellStart"/>
            <w:r w:rsidRPr="00401F24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401F24">
              <w:rPr>
                <w:i/>
                <w:iCs/>
                <w:sz w:val="26"/>
                <w:szCs w:val="26"/>
              </w:rPr>
              <w:t xml:space="preserve"> điểm:2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C0" w:rsidRDefault="00B622C0" w:rsidP="006147F7">
            <w:pPr>
              <w:tabs>
                <w:tab w:val="left" w:pos="8565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>: 1</w:t>
            </w:r>
          </w:p>
          <w:p w:rsidR="00B622C0" w:rsidRPr="00902AD3" w:rsidRDefault="00B622C0" w:rsidP="006147F7">
            <w:pPr>
              <w:tabs>
                <w:tab w:val="left" w:pos="8565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điểm</w:t>
            </w:r>
            <w:proofErr w:type="spellEnd"/>
            <w:r>
              <w:rPr>
                <w:bCs/>
                <w:sz w:val="26"/>
                <w:szCs w:val="26"/>
              </w:rPr>
              <w:t>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C0" w:rsidRPr="00401F24" w:rsidRDefault="00C25F93" w:rsidP="006147F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18</w:t>
            </w:r>
          </w:p>
          <w:p w:rsidR="00B622C0" w:rsidRPr="00401F24" w:rsidRDefault="00B622C0" w:rsidP="006147F7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:rsidR="00B92E3B" w:rsidRDefault="00B92E3B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/>
    <w:p w:rsidR="0087550A" w:rsidRDefault="0087550A">
      <w:pPr>
        <w:sectPr w:rsidR="0087550A" w:rsidSect="005951D3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vertAnchor="page" w:horzAnchor="margin" w:tblpXSpec="center" w:tblpY="556"/>
        <w:tblW w:w="10598" w:type="dxa"/>
        <w:tblLook w:val="01E0" w:firstRow="1" w:lastRow="1" w:firstColumn="1" w:lastColumn="1" w:noHBand="0" w:noVBand="0"/>
      </w:tblPr>
      <w:tblGrid>
        <w:gridCol w:w="4219"/>
        <w:gridCol w:w="6379"/>
      </w:tblGrid>
      <w:tr w:rsidR="00F3090B" w:rsidRPr="00DA30A1" w:rsidTr="005951D3">
        <w:trPr>
          <w:trHeight w:val="1260"/>
        </w:trPr>
        <w:tc>
          <w:tcPr>
            <w:tcW w:w="4219" w:type="dxa"/>
            <w:hideMark/>
          </w:tcPr>
          <w:p w:rsidR="00F3090B" w:rsidRPr="0084057D" w:rsidRDefault="00F3090B" w:rsidP="00F3090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lastRenderedPageBreak/>
              <w:t>PHÒNG GDĐT ĐẠI LỘC</w:t>
            </w:r>
          </w:p>
          <w:p w:rsidR="00F3090B" w:rsidRPr="0084057D" w:rsidRDefault="00F3090B" w:rsidP="00F3090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379" w:type="dxa"/>
            <w:hideMark/>
          </w:tcPr>
          <w:p w:rsidR="00F3090B" w:rsidRPr="00F3090B" w:rsidRDefault="00F3090B" w:rsidP="00F3090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 – HƯỚNG DẪN CHẤM</w:t>
            </w:r>
            <w:r w:rsidR="00FC4A2C">
              <w:rPr>
                <w:b/>
                <w:bCs/>
                <w:sz w:val="26"/>
                <w:szCs w:val="26"/>
              </w:rPr>
              <w:t xml:space="preserve"> ĐỀ KT CUỐI HK II</w:t>
            </w:r>
          </w:p>
          <w:p w:rsidR="00F3090B" w:rsidRPr="00B622C0" w:rsidRDefault="00F3090B" w:rsidP="00F3090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vi-VN"/>
              </w:rPr>
              <w:t>-202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F3090B" w:rsidRPr="0084057D" w:rsidRDefault="00F3090B" w:rsidP="00F3090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  <w:p w:rsidR="00F3090B" w:rsidRPr="00F3090B" w:rsidRDefault="00F3090B" w:rsidP="00F3090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 xml:space="preserve">Thời gian:   45 phút </w:t>
            </w:r>
          </w:p>
        </w:tc>
      </w:tr>
    </w:tbl>
    <w:p w:rsidR="00F3090B" w:rsidRDefault="00F3090B" w:rsidP="00F3090B">
      <w:pPr>
        <w:rPr>
          <w:b/>
          <w:sz w:val="26"/>
          <w:szCs w:val="26"/>
        </w:rPr>
      </w:pPr>
    </w:p>
    <w:p w:rsidR="00F3090B" w:rsidRPr="00B72963" w:rsidRDefault="00F3090B" w:rsidP="00F3090B">
      <w:pPr>
        <w:ind w:left="284"/>
        <w:rPr>
          <w:b/>
          <w:i/>
          <w:sz w:val="26"/>
          <w:szCs w:val="26"/>
        </w:rPr>
      </w:pPr>
      <w:r w:rsidRPr="00B72963">
        <w:rPr>
          <w:b/>
          <w:sz w:val="26"/>
          <w:szCs w:val="26"/>
        </w:rPr>
        <w:t xml:space="preserve">I. </w:t>
      </w:r>
      <w:proofErr w:type="spellStart"/>
      <w:r w:rsidRPr="00B72963">
        <w:rPr>
          <w:b/>
          <w:sz w:val="26"/>
          <w:szCs w:val="26"/>
        </w:rPr>
        <w:t>Trắc</w:t>
      </w:r>
      <w:proofErr w:type="spellEnd"/>
      <w:r w:rsidRPr="00B72963">
        <w:rPr>
          <w:b/>
          <w:sz w:val="26"/>
          <w:szCs w:val="26"/>
        </w:rPr>
        <w:t xml:space="preserve"> </w:t>
      </w:r>
      <w:proofErr w:type="spellStart"/>
      <w:proofErr w:type="gramStart"/>
      <w:r w:rsidRPr="00B72963">
        <w:rPr>
          <w:b/>
          <w:sz w:val="26"/>
          <w:szCs w:val="26"/>
        </w:rPr>
        <w:t>nghiệm</w:t>
      </w:r>
      <w:proofErr w:type="spellEnd"/>
      <w:r w:rsidRPr="00B72963">
        <w:rPr>
          <w:b/>
          <w:sz w:val="26"/>
          <w:szCs w:val="26"/>
        </w:rPr>
        <w:t>:</w:t>
      </w:r>
      <w:proofErr w:type="gramEnd"/>
      <w:r w:rsidRPr="00B72963">
        <w:rPr>
          <w:b/>
          <w:sz w:val="26"/>
          <w:szCs w:val="26"/>
        </w:rPr>
        <w:t xml:space="preserve">(5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 xml:space="preserve">) </w:t>
      </w:r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Mỗi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câu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đúng</w:t>
      </w:r>
      <w:proofErr w:type="spellEnd"/>
      <w:r w:rsidRPr="00B72963">
        <w:rPr>
          <w:b/>
          <w:i/>
          <w:sz w:val="26"/>
          <w:szCs w:val="26"/>
        </w:rPr>
        <w:t xml:space="preserve"> 0,33đ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587"/>
        <w:gridCol w:w="588"/>
        <w:gridCol w:w="587"/>
        <w:gridCol w:w="587"/>
        <w:gridCol w:w="588"/>
        <w:gridCol w:w="587"/>
        <w:gridCol w:w="588"/>
        <w:gridCol w:w="587"/>
        <w:gridCol w:w="587"/>
        <w:gridCol w:w="592"/>
        <w:gridCol w:w="592"/>
        <w:gridCol w:w="592"/>
        <w:gridCol w:w="593"/>
        <w:gridCol w:w="593"/>
        <w:gridCol w:w="593"/>
      </w:tblGrid>
      <w:tr w:rsidR="00F3090B" w:rsidRPr="00B72963" w:rsidTr="00F3090B">
        <w:tc>
          <w:tcPr>
            <w:tcW w:w="65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proofErr w:type="spellStart"/>
            <w:r w:rsidRPr="00B72963">
              <w:rPr>
                <w:sz w:val="26"/>
                <w:szCs w:val="26"/>
              </w:rPr>
              <w:t>Câu</w:t>
            </w:r>
            <w:proofErr w:type="spellEnd"/>
            <w:r w:rsidRPr="00B729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2</w:t>
            </w:r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3</w:t>
            </w:r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4</w:t>
            </w:r>
          </w:p>
        </w:tc>
        <w:tc>
          <w:tcPr>
            <w:tcW w:w="588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5</w:t>
            </w:r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6</w:t>
            </w:r>
          </w:p>
        </w:tc>
        <w:tc>
          <w:tcPr>
            <w:tcW w:w="588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7</w:t>
            </w:r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8</w:t>
            </w:r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9</w:t>
            </w:r>
          </w:p>
        </w:tc>
        <w:tc>
          <w:tcPr>
            <w:tcW w:w="592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10</w:t>
            </w:r>
          </w:p>
        </w:tc>
        <w:tc>
          <w:tcPr>
            <w:tcW w:w="592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11</w:t>
            </w:r>
          </w:p>
        </w:tc>
        <w:tc>
          <w:tcPr>
            <w:tcW w:w="592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12</w:t>
            </w:r>
          </w:p>
        </w:tc>
        <w:tc>
          <w:tcPr>
            <w:tcW w:w="593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13</w:t>
            </w:r>
          </w:p>
        </w:tc>
        <w:tc>
          <w:tcPr>
            <w:tcW w:w="593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14</w:t>
            </w:r>
          </w:p>
        </w:tc>
        <w:tc>
          <w:tcPr>
            <w:tcW w:w="593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15</w:t>
            </w:r>
          </w:p>
        </w:tc>
      </w:tr>
      <w:tr w:rsidR="00F3090B" w:rsidRPr="00B72963" w:rsidTr="00F3090B">
        <w:tc>
          <w:tcPr>
            <w:tcW w:w="65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 xml:space="preserve">Đ.A </w:t>
            </w:r>
          </w:p>
        </w:tc>
        <w:tc>
          <w:tcPr>
            <w:tcW w:w="587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8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87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8" w:type="dxa"/>
          </w:tcPr>
          <w:p w:rsidR="00F3090B" w:rsidRPr="00B72963" w:rsidRDefault="00305420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bookmarkStart w:id="0" w:name="_GoBack"/>
            <w:bookmarkEnd w:id="0"/>
          </w:p>
        </w:tc>
        <w:tc>
          <w:tcPr>
            <w:tcW w:w="587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8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87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87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2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2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2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3" w:type="dxa"/>
          </w:tcPr>
          <w:p w:rsidR="00F3090B" w:rsidRPr="00B72963" w:rsidRDefault="006E5402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</w:tcPr>
          <w:p w:rsidR="00F3090B" w:rsidRPr="00B72963" w:rsidRDefault="00F3090B" w:rsidP="00E37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F3090B" w:rsidRPr="00B72963" w:rsidRDefault="00F3090B" w:rsidP="00F3090B">
      <w:pPr>
        <w:ind w:left="284"/>
        <w:rPr>
          <w:b/>
          <w:sz w:val="26"/>
          <w:szCs w:val="26"/>
        </w:rPr>
      </w:pPr>
      <w:r w:rsidRPr="00B72963">
        <w:rPr>
          <w:b/>
          <w:sz w:val="26"/>
          <w:szCs w:val="26"/>
        </w:rPr>
        <w:t xml:space="preserve">II. </w:t>
      </w:r>
      <w:proofErr w:type="spellStart"/>
      <w:r w:rsidRPr="00B72963">
        <w:rPr>
          <w:b/>
          <w:sz w:val="26"/>
          <w:szCs w:val="26"/>
        </w:rPr>
        <w:t>Tự</w:t>
      </w:r>
      <w:proofErr w:type="spellEnd"/>
      <w:r w:rsidRPr="00B72963">
        <w:rPr>
          <w:b/>
          <w:sz w:val="26"/>
          <w:szCs w:val="26"/>
        </w:rPr>
        <w:t xml:space="preserve"> </w:t>
      </w:r>
      <w:proofErr w:type="spellStart"/>
      <w:r w:rsidRPr="00B72963">
        <w:rPr>
          <w:b/>
          <w:sz w:val="26"/>
          <w:szCs w:val="26"/>
        </w:rPr>
        <w:t>luận</w:t>
      </w:r>
      <w:proofErr w:type="spellEnd"/>
      <w:r w:rsidRPr="00B72963">
        <w:rPr>
          <w:b/>
          <w:sz w:val="26"/>
          <w:szCs w:val="26"/>
        </w:rPr>
        <w:t xml:space="preserve">: (5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>)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7938"/>
        <w:gridCol w:w="1134"/>
      </w:tblGrid>
      <w:tr w:rsidR="00F3090B" w:rsidRPr="00B72963" w:rsidTr="00F3090B">
        <w:trPr>
          <w:trHeight w:val="363"/>
        </w:trPr>
        <w:tc>
          <w:tcPr>
            <w:tcW w:w="893" w:type="dxa"/>
            <w:shd w:val="clear" w:color="auto" w:fill="auto"/>
          </w:tcPr>
          <w:p w:rsidR="00F3090B" w:rsidRPr="00B72963" w:rsidRDefault="00F3090B" w:rsidP="00E37B0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F3090B" w:rsidRPr="00B72963" w:rsidRDefault="00F3090B" w:rsidP="00E37B0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Đáp</w:t>
            </w:r>
            <w:proofErr w:type="spellEnd"/>
            <w:r w:rsidRPr="00B729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3090B" w:rsidRPr="00B72963" w:rsidRDefault="00F3090B" w:rsidP="00E37B0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3090B" w:rsidRPr="00B72963" w:rsidTr="00F3090B">
        <w:tc>
          <w:tcPr>
            <w:tcW w:w="893" w:type="dxa"/>
            <w:shd w:val="clear" w:color="auto" w:fill="auto"/>
          </w:tcPr>
          <w:p w:rsidR="00F3090B" w:rsidRPr="00B72963" w:rsidRDefault="00F3090B" w:rsidP="00E37B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3362"/>
              <w:gridCol w:w="2350"/>
            </w:tblGrid>
            <w:tr w:rsidR="005A78B7" w:rsidRPr="005A78B7" w:rsidTr="005A78B7"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Kiểu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lắp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đặt</w:t>
                  </w:r>
                  <w:proofErr w:type="spellEnd"/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Ưu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điểm</w:t>
                  </w:r>
                  <w:proofErr w:type="spellEnd"/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Nhược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điểm</w:t>
                  </w:r>
                  <w:proofErr w:type="spellEnd"/>
                </w:p>
              </w:tc>
            </w:tr>
            <w:tr w:rsidR="005A78B7" w:rsidRPr="005A78B7" w:rsidTr="005A78B7"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Lắp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đặt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kiểu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nổi</w:t>
                  </w:r>
                  <w:proofErr w:type="spellEnd"/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spacing w:after="240"/>
                    <w:rPr>
                      <w:color w:val="auto"/>
                      <w:sz w:val="26"/>
                      <w:szCs w:val="26"/>
                    </w:rPr>
                  </w:pPr>
                  <w:r w:rsidRPr="005A78B7">
                    <w:rPr>
                      <w:color w:val="auto"/>
                      <w:sz w:val="26"/>
                      <w:szCs w:val="26"/>
                    </w:rPr>
                    <w:t>+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Tránh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được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tác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động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xấu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của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môi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trường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>.</w:t>
                  </w:r>
                </w:p>
                <w:p w:rsidR="005A78B7" w:rsidRPr="005A78B7" w:rsidRDefault="005A78B7" w:rsidP="005A78B7">
                  <w:pPr>
                    <w:spacing w:after="240"/>
                    <w:rPr>
                      <w:color w:val="auto"/>
                      <w:sz w:val="26"/>
                      <w:szCs w:val="26"/>
                    </w:rPr>
                  </w:pPr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Dễ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lắp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đặt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và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dễ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sữa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chữa</w:t>
                  </w:r>
                  <w:proofErr w:type="spellEnd"/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spacing w:after="240"/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Chưa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đảm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bảo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được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yêu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cầu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mĩ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thuật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>.</w:t>
                  </w:r>
                </w:p>
              </w:tc>
            </w:tr>
            <w:tr w:rsidR="005A78B7" w:rsidRPr="005A78B7" w:rsidTr="005A78B7"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rPr>
                      <w:color w:val="auto"/>
                      <w:sz w:val="26"/>
                      <w:szCs w:val="26"/>
                    </w:rPr>
                  </w:pP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Lắp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đặt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kiểu</w:t>
                  </w:r>
                  <w:proofErr w:type="spellEnd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5A78B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</w:rPr>
                    <w:t>ngầm</w:t>
                  </w:r>
                  <w:proofErr w:type="spellEnd"/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spacing w:after="240"/>
                    <w:rPr>
                      <w:color w:val="auto"/>
                      <w:sz w:val="26"/>
                      <w:szCs w:val="26"/>
                    </w:rPr>
                  </w:pPr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Tránh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được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tác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động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xấu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của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môi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trường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>.</w:t>
                  </w:r>
                </w:p>
                <w:p w:rsidR="005A78B7" w:rsidRPr="005A78B7" w:rsidRDefault="005A78B7" w:rsidP="005A78B7">
                  <w:pPr>
                    <w:spacing w:after="240"/>
                    <w:rPr>
                      <w:color w:val="auto"/>
                      <w:sz w:val="26"/>
                      <w:szCs w:val="26"/>
                    </w:rPr>
                  </w:pPr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Đảm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bảo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được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yêu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cầu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mĩ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thuật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A78B7" w:rsidRPr="005A78B7" w:rsidRDefault="005A78B7" w:rsidP="005A78B7">
                  <w:pPr>
                    <w:spacing w:after="240"/>
                    <w:rPr>
                      <w:color w:val="auto"/>
                      <w:sz w:val="26"/>
                      <w:szCs w:val="26"/>
                    </w:rPr>
                  </w:pPr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Khó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lắp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đặt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khó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sữa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78B7">
                    <w:rPr>
                      <w:color w:val="auto"/>
                      <w:sz w:val="26"/>
                      <w:szCs w:val="26"/>
                    </w:rPr>
                    <w:t>chữa</w:t>
                  </w:r>
                  <w:proofErr w:type="spellEnd"/>
                  <w:r w:rsidRPr="005A78B7">
                    <w:rPr>
                      <w:color w:val="auto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F3090B" w:rsidRPr="00375417" w:rsidRDefault="00F3090B" w:rsidP="00E37B05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3090B" w:rsidRDefault="00F3090B" w:rsidP="00E37B05">
            <w:pPr>
              <w:rPr>
                <w:b/>
                <w:sz w:val="26"/>
                <w:szCs w:val="26"/>
              </w:rPr>
            </w:pPr>
          </w:p>
          <w:p w:rsidR="005A78B7" w:rsidRDefault="005A78B7" w:rsidP="005A78B7">
            <w:pPr>
              <w:rPr>
                <w:sz w:val="26"/>
                <w:szCs w:val="26"/>
              </w:rPr>
            </w:pPr>
          </w:p>
          <w:p w:rsidR="005A78B7" w:rsidRDefault="005A78B7" w:rsidP="00E37B05">
            <w:pPr>
              <w:jc w:val="center"/>
              <w:rPr>
                <w:sz w:val="26"/>
                <w:szCs w:val="26"/>
              </w:rPr>
            </w:pPr>
          </w:p>
          <w:p w:rsidR="00F3090B" w:rsidRPr="00B25080" w:rsidRDefault="00F3090B" w:rsidP="00E37B05">
            <w:pPr>
              <w:jc w:val="center"/>
              <w:rPr>
                <w:sz w:val="26"/>
                <w:szCs w:val="26"/>
              </w:rPr>
            </w:pPr>
            <w:r w:rsidRPr="00B25080">
              <w:rPr>
                <w:sz w:val="26"/>
                <w:szCs w:val="26"/>
              </w:rPr>
              <w:t>1,0</w:t>
            </w:r>
          </w:p>
          <w:p w:rsidR="00F3090B" w:rsidRPr="00B25080" w:rsidRDefault="00F3090B" w:rsidP="00E37B05">
            <w:pPr>
              <w:jc w:val="center"/>
              <w:rPr>
                <w:sz w:val="26"/>
                <w:szCs w:val="26"/>
              </w:rPr>
            </w:pPr>
          </w:p>
          <w:p w:rsidR="00F3090B" w:rsidRDefault="00F3090B" w:rsidP="00E37B05">
            <w:pPr>
              <w:jc w:val="center"/>
              <w:rPr>
                <w:sz w:val="26"/>
                <w:szCs w:val="26"/>
              </w:rPr>
            </w:pPr>
          </w:p>
          <w:p w:rsidR="005A78B7" w:rsidRPr="00B25080" w:rsidRDefault="005A78B7" w:rsidP="00E37B05">
            <w:pPr>
              <w:jc w:val="center"/>
              <w:rPr>
                <w:sz w:val="26"/>
                <w:szCs w:val="26"/>
              </w:rPr>
            </w:pPr>
          </w:p>
          <w:p w:rsidR="00F3090B" w:rsidRPr="00B72963" w:rsidRDefault="00F3090B" w:rsidP="00E37B05">
            <w:pPr>
              <w:jc w:val="center"/>
              <w:rPr>
                <w:b/>
                <w:sz w:val="26"/>
                <w:szCs w:val="26"/>
              </w:rPr>
            </w:pPr>
            <w:r w:rsidRPr="00B25080">
              <w:rPr>
                <w:sz w:val="26"/>
                <w:szCs w:val="26"/>
              </w:rPr>
              <w:t>1,0</w:t>
            </w:r>
          </w:p>
        </w:tc>
      </w:tr>
      <w:tr w:rsidR="00F3090B" w:rsidRPr="00B72963" w:rsidTr="005A78B7">
        <w:trPr>
          <w:trHeight w:val="894"/>
        </w:trPr>
        <w:tc>
          <w:tcPr>
            <w:tcW w:w="893" w:type="dxa"/>
            <w:shd w:val="clear" w:color="auto" w:fill="auto"/>
          </w:tcPr>
          <w:p w:rsidR="00F3090B" w:rsidRPr="00B72963" w:rsidRDefault="00F3090B" w:rsidP="00E37B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F3090B" w:rsidRDefault="005A78B7" w:rsidP="00E37B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- Vẽ đúng sơ đồ nguyên lý.</w:t>
            </w:r>
          </w:p>
          <w:p w:rsidR="005A78B7" w:rsidRPr="00B72963" w:rsidRDefault="005A78B7" w:rsidP="00E37B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- Vẽ đúng sơ đồ lắp đặt.</w:t>
            </w:r>
          </w:p>
        </w:tc>
        <w:tc>
          <w:tcPr>
            <w:tcW w:w="1134" w:type="dxa"/>
            <w:shd w:val="clear" w:color="auto" w:fill="auto"/>
          </w:tcPr>
          <w:p w:rsidR="00F3090B" w:rsidRDefault="005A78B7" w:rsidP="00E37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:rsidR="00F3090B" w:rsidRPr="00B72963" w:rsidRDefault="005A78B7" w:rsidP="005A7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F3090B" w:rsidRPr="00B72963" w:rsidTr="00F3090B">
        <w:tc>
          <w:tcPr>
            <w:tcW w:w="893" w:type="dxa"/>
            <w:shd w:val="clear" w:color="auto" w:fill="auto"/>
          </w:tcPr>
          <w:p w:rsidR="00F3090B" w:rsidRPr="00B72963" w:rsidRDefault="00F3090B" w:rsidP="00E37B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F3090B" w:rsidRPr="00AC3715" w:rsidRDefault="005A78B7" w:rsidP="00E37B05">
            <w:pPr>
              <w:rPr>
                <w:bCs/>
                <w:color w:val="auto"/>
                <w:sz w:val="26"/>
                <w:szCs w:val="26"/>
                <w:lang w:eastAsia="vi-VN"/>
              </w:rPr>
            </w:pPr>
            <w:proofErr w:type="spellStart"/>
            <w:r w:rsidRPr="00AC3715">
              <w:rPr>
                <w:rStyle w:val="Strong"/>
                <w:b w:val="0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Trong</w:t>
            </w:r>
            <w:proofErr w:type="spellEnd"/>
            <w:r w:rsidRPr="00AC3715">
              <w:rPr>
                <w:rStyle w:val="Strong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mạch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điện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một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công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tắc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ba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cực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điều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khiển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hai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đèn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có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sử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dụng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công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tắc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hai</w:t>
            </w:r>
            <w:proofErr w:type="spellEnd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C3715">
              <w:rPr>
                <w:bCs/>
                <w:color w:val="auto"/>
                <w:sz w:val="26"/>
                <w:szCs w:val="26"/>
                <w:lang w:eastAsia="vi-VN"/>
              </w:rPr>
              <w:t>cực</w:t>
            </w:r>
            <w:proofErr w:type="spellEnd"/>
            <w:r w:rsidR="00AC3715" w:rsidRPr="00AC3715">
              <w:rPr>
                <w:bCs/>
                <w:color w:val="auto"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="00AC3715" w:rsidRPr="00AC3715">
              <w:rPr>
                <w:bCs/>
                <w:color w:val="auto"/>
                <w:sz w:val="26"/>
                <w:szCs w:val="26"/>
                <w:lang w:eastAsia="vi-VN"/>
              </w:rPr>
              <w:t>Vì</w:t>
            </w:r>
            <w:proofErr w:type="spellEnd"/>
            <w:r w:rsidR="00AC3715" w:rsidRPr="00AC3715">
              <w:rPr>
                <w:bCs/>
                <w:color w:val="auto"/>
                <w:sz w:val="26"/>
                <w:szCs w:val="26"/>
                <w:lang w:eastAsia="vi-VN"/>
              </w:rPr>
              <w:t>:</w:t>
            </w:r>
          </w:p>
          <w:p w:rsidR="00AC3715" w:rsidRPr="00AC3715" w:rsidRDefault="00AC3715" w:rsidP="00AC3715">
            <w:pPr>
              <w:shd w:val="clear" w:color="auto" w:fill="FFFFFF"/>
              <w:spacing w:after="120"/>
              <w:jc w:val="both"/>
              <w:rPr>
                <w:color w:val="auto"/>
                <w:sz w:val="26"/>
                <w:szCs w:val="26"/>
              </w:rPr>
            </w:pPr>
            <w:r w:rsidRPr="00AC3715">
              <w:rPr>
                <w:color w:val="auto"/>
                <w:sz w:val="26"/>
                <w:szCs w:val="26"/>
              </w:rPr>
              <w:t xml:space="preserve">- Theo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nguyên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lí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thì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khi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công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tắc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cực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bật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vị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trí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1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thì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đèn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1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sáng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đèn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2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tắt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ngược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lại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. Do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vậy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2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đèn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sẽ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sáng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luân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phiên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nhau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không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tiết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kiệm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C3715">
              <w:rPr>
                <w:color w:val="auto"/>
                <w:sz w:val="26"/>
                <w:szCs w:val="26"/>
              </w:rPr>
              <w:t>điện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.</w:t>
            </w:r>
            <w:proofErr w:type="gram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Vì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vậy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công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tắc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2 </w:t>
            </w:r>
            <w:proofErr w:type="spellStart"/>
            <w:proofErr w:type="gramStart"/>
            <w:r w:rsidRPr="00AC3715">
              <w:rPr>
                <w:color w:val="auto"/>
                <w:sz w:val="26"/>
                <w:szCs w:val="26"/>
              </w:rPr>
              <w:t>cực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sử</w:t>
            </w:r>
            <w:proofErr w:type="spellEnd"/>
            <w:proofErr w:type="gram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dụng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trong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mạch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điện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tác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dụng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đóng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ngắt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toàn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mạch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điện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tiết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kiệm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điện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C3715">
              <w:rPr>
                <w:color w:val="auto"/>
                <w:sz w:val="26"/>
                <w:szCs w:val="26"/>
              </w:rPr>
              <w:t>năng</w:t>
            </w:r>
            <w:proofErr w:type="spellEnd"/>
            <w:r w:rsidRPr="00AC3715">
              <w:rPr>
                <w:color w:val="auto"/>
                <w:sz w:val="26"/>
                <w:szCs w:val="26"/>
              </w:rPr>
              <w:t>. </w:t>
            </w:r>
          </w:p>
          <w:p w:rsidR="00AC3715" w:rsidRPr="00AC3715" w:rsidRDefault="00AC3715" w:rsidP="00AC3715">
            <w:pPr>
              <w:shd w:val="clear" w:color="auto" w:fill="FFFFFF"/>
              <w:spacing w:after="12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3090B" w:rsidRDefault="00F3090B" w:rsidP="00E37B05">
            <w:pPr>
              <w:jc w:val="center"/>
              <w:rPr>
                <w:sz w:val="26"/>
                <w:szCs w:val="26"/>
              </w:rPr>
            </w:pPr>
          </w:p>
          <w:p w:rsidR="00F3090B" w:rsidRDefault="00AC3715" w:rsidP="00E37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:rsidR="00F3090B" w:rsidRDefault="00F3090B" w:rsidP="00E37B05">
            <w:pPr>
              <w:jc w:val="center"/>
              <w:rPr>
                <w:sz w:val="26"/>
                <w:szCs w:val="26"/>
              </w:rPr>
            </w:pPr>
          </w:p>
          <w:p w:rsidR="00F3090B" w:rsidRDefault="00F3090B" w:rsidP="00E37B05">
            <w:pPr>
              <w:jc w:val="center"/>
              <w:rPr>
                <w:sz w:val="26"/>
                <w:szCs w:val="26"/>
              </w:rPr>
            </w:pPr>
          </w:p>
          <w:p w:rsidR="00F3090B" w:rsidRDefault="00F3090B" w:rsidP="00E37B05">
            <w:pPr>
              <w:jc w:val="center"/>
              <w:rPr>
                <w:sz w:val="26"/>
                <w:szCs w:val="26"/>
              </w:rPr>
            </w:pPr>
          </w:p>
          <w:p w:rsidR="00F3090B" w:rsidRPr="00B25080" w:rsidRDefault="00F3090B" w:rsidP="00E37B0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22B1" w:rsidRPr="00C56EC9" w:rsidRDefault="002522B1" w:rsidP="002522B1">
      <w:pPr>
        <w:ind w:left="-567" w:firstLine="283"/>
        <w:jc w:val="both"/>
        <w:rPr>
          <w:color w:val="auto"/>
          <w:sz w:val="26"/>
          <w:szCs w:val="26"/>
        </w:rPr>
      </w:pPr>
    </w:p>
    <w:sectPr w:rsidR="002522B1" w:rsidRPr="00C56EC9" w:rsidSect="005951D3">
      <w:pgSz w:w="11907" w:h="16839" w:code="9"/>
      <w:pgMar w:top="851" w:right="75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91E"/>
    <w:multiLevelType w:val="multilevel"/>
    <w:tmpl w:val="CB2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B4A43"/>
    <w:multiLevelType w:val="multilevel"/>
    <w:tmpl w:val="791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70B68"/>
    <w:multiLevelType w:val="multilevel"/>
    <w:tmpl w:val="677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60EBD"/>
    <w:multiLevelType w:val="multilevel"/>
    <w:tmpl w:val="43A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27697"/>
    <w:multiLevelType w:val="multilevel"/>
    <w:tmpl w:val="8ABA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A8F"/>
    <w:multiLevelType w:val="multilevel"/>
    <w:tmpl w:val="0E78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1148F"/>
    <w:multiLevelType w:val="multilevel"/>
    <w:tmpl w:val="ABA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13991"/>
    <w:multiLevelType w:val="multilevel"/>
    <w:tmpl w:val="7B5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C0"/>
    <w:rsid w:val="0018086F"/>
    <w:rsid w:val="002522B1"/>
    <w:rsid w:val="002530BC"/>
    <w:rsid w:val="00305420"/>
    <w:rsid w:val="003357DA"/>
    <w:rsid w:val="005951D3"/>
    <w:rsid w:val="005A78B7"/>
    <w:rsid w:val="006E536E"/>
    <w:rsid w:val="006E5402"/>
    <w:rsid w:val="0087550A"/>
    <w:rsid w:val="00AC3715"/>
    <w:rsid w:val="00B622C0"/>
    <w:rsid w:val="00B92E3B"/>
    <w:rsid w:val="00BF7361"/>
    <w:rsid w:val="00C25F93"/>
    <w:rsid w:val="00C56EC9"/>
    <w:rsid w:val="00DA1040"/>
    <w:rsid w:val="00F3090B"/>
    <w:rsid w:val="00F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6">
    <w:name w:val="heading 6"/>
    <w:basedOn w:val="Normal"/>
    <w:link w:val="Heading6Char"/>
    <w:uiPriority w:val="9"/>
    <w:qFormat/>
    <w:rsid w:val="002522B1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7361"/>
    <w:pPr>
      <w:spacing w:before="100" w:beforeAutospacing="1" w:after="100" w:afterAutospacing="1"/>
    </w:pPr>
    <w:rPr>
      <w:color w:val="auto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522B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2522B1"/>
    <w:rPr>
      <w:b/>
      <w:bCs/>
    </w:rPr>
  </w:style>
  <w:style w:type="table" w:styleId="TableGrid">
    <w:name w:val="Table Grid"/>
    <w:basedOn w:val="TableNormal"/>
    <w:uiPriority w:val="59"/>
    <w:rsid w:val="00F3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"/>
    <w:rsid w:val="00F3090B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D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6">
    <w:name w:val="heading 6"/>
    <w:basedOn w:val="Normal"/>
    <w:link w:val="Heading6Char"/>
    <w:uiPriority w:val="9"/>
    <w:qFormat/>
    <w:rsid w:val="002522B1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7361"/>
    <w:pPr>
      <w:spacing w:before="100" w:beforeAutospacing="1" w:after="100" w:afterAutospacing="1"/>
    </w:pPr>
    <w:rPr>
      <w:color w:val="auto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522B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2522B1"/>
    <w:rPr>
      <w:b/>
      <w:bCs/>
    </w:rPr>
  </w:style>
  <w:style w:type="table" w:styleId="TableGrid">
    <w:name w:val="Table Grid"/>
    <w:basedOn w:val="TableNormal"/>
    <w:uiPriority w:val="59"/>
    <w:rsid w:val="00F3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"/>
    <w:rsid w:val="00F3090B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D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2024-04-19T07:50:00Z</cp:lastPrinted>
  <dcterms:created xsi:type="dcterms:W3CDTF">2024-04-17T06:44:00Z</dcterms:created>
  <dcterms:modified xsi:type="dcterms:W3CDTF">2024-05-03T04:14:00Z</dcterms:modified>
</cp:coreProperties>
</file>