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240" w:lineRule="auto"/>
        <w:jc w:val="both"/>
        <w:rPr>
          <w:rFonts w:cs="Times New Roman"/>
          <w:b/>
          <w:bCs/>
          <w:sz w:val="28"/>
          <w:szCs w:val="24"/>
        </w:rPr>
      </w:pPr>
    </w:p>
    <w:tbl>
      <w:tblPr>
        <w:tblStyle w:val="3"/>
        <w:tblW w:w="14801" w:type="dxa"/>
        <w:tblInd w:w="0" w:type="dxa"/>
        <w:tblLayout w:type="autofit"/>
        <w:tblCellMar>
          <w:top w:w="0" w:type="dxa"/>
          <w:left w:w="108" w:type="dxa"/>
          <w:bottom w:w="0" w:type="dxa"/>
          <w:right w:w="108" w:type="dxa"/>
        </w:tblCellMar>
      </w:tblPr>
      <w:tblGrid>
        <w:gridCol w:w="5601"/>
        <w:gridCol w:w="9200"/>
      </w:tblGrid>
      <w:tr>
        <w:tblPrEx>
          <w:tblCellMar>
            <w:top w:w="0" w:type="dxa"/>
            <w:left w:w="108" w:type="dxa"/>
            <w:bottom w:w="0" w:type="dxa"/>
            <w:right w:w="108" w:type="dxa"/>
          </w:tblCellMar>
        </w:tblPrEx>
        <w:tc>
          <w:tcPr>
            <w:tcW w:w="5495" w:type="dxa"/>
            <w:noWrap w:val="0"/>
            <w:vAlign w:val="top"/>
          </w:tcPr>
          <w:p>
            <w:pPr>
              <w:pStyle w:val="13"/>
              <w:jc w:val="center"/>
              <w:rPr>
                <w:rFonts w:hint="default" w:ascii="Times New Roman" w:hAnsi="Times New Roman"/>
                <w:sz w:val="28"/>
                <w:szCs w:val="28"/>
                <w:lang w:val="en-US"/>
              </w:rPr>
            </w:pPr>
            <w:r>
              <w:rPr>
                <w:rFonts w:hint="default" w:ascii="Times New Roman" w:hAnsi="Times New Roman"/>
                <w:sz w:val="28"/>
                <w:szCs w:val="28"/>
                <w:lang w:val="en-US"/>
              </w:rPr>
              <w:t>PHÒNG GD&amp;ĐT HUYỆN ĐẠI LỘC</w:t>
            </w:r>
          </w:p>
          <w:p>
            <w:pPr>
              <w:pStyle w:val="13"/>
              <w:jc w:val="center"/>
              <w:rPr>
                <w:rFonts w:hint="default" w:ascii="Times New Roman" w:hAnsi="Times New Roman"/>
                <w:sz w:val="28"/>
                <w:szCs w:val="28"/>
                <w:lang w:val="en-US"/>
              </w:rPr>
            </w:pPr>
            <w:r>
              <w:rPr>
                <w:rFonts w:ascii="Times New Roman" w:hAnsi="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988695</wp:posOffset>
                      </wp:positionH>
                      <wp:positionV relativeFrom="paragraph">
                        <wp:posOffset>240665</wp:posOffset>
                      </wp:positionV>
                      <wp:extent cx="1631315" cy="0"/>
                      <wp:effectExtent l="0" t="4445" r="0" b="5080"/>
                      <wp:wrapNone/>
                      <wp:docPr id="3" name="Straight Connector 3"/>
                      <wp:cNvGraphicFramePr/>
                      <a:graphic xmlns:a="http://schemas.openxmlformats.org/drawingml/2006/main">
                        <a:graphicData uri="http://schemas.microsoft.com/office/word/2010/wordprocessingShape">
                          <wps:wsp>
                            <wps:cNvCnPr/>
                            <wps:spPr>
                              <a:xfrm>
                                <a:off x="0" y="0"/>
                                <a:ext cx="16313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85pt;margin-top:18.95pt;height:0pt;width:128.45pt;z-index:251659264;mso-width-relative:page;mso-height-relative:page;" filled="f" stroked="t" coordsize="21600,21600" o:gfxdata="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4D6BvWAAAACQEA&#10;AA8AAAAAAAAAAQAgAAAAIgAAAGRycy9kb3ducmV2LnhtbFBLAQIUABQAAAAIAIdO4kDiL+7s4wEA&#10;AOcDAAAOAAAAAAAAAAEAIAAAACUBAABkcnMvZTJvRG9jLnhtbFBLBQYAAAAABgAGAFkBAAB6BQAA&#10;AAA=&#10;">
                      <v:fill on="f" focussize="0,0"/>
                      <v:stroke color="#000000" joinstyle="round"/>
                      <v:imagedata o:title=""/>
                      <o:lock v:ext="edit" aspectratio="f"/>
                    </v:line>
                  </w:pict>
                </mc:Fallback>
              </mc:AlternateContent>
            </w:r>
            <w:r>
              <w:rPr>
                <w:rFonts w:ascii="Times New Roman" w:hAnsi="Times New Roman"/>
                <w:b/>
                <w:sz w:val="28"/>
                <w:szCs w:val="28"/>
              </w:rPr>
              <w:t xml:space="preserve">TRƯỜNG </w:t>
            </w:r>
            <w:r>
              <w:rPr>
                <w:rFonts w:hint="default" w:ascii="Times New Roman" w:hAnsi="Times New Roman"/>
                <w:b/>
                <w:sz w:val="28"/>
                <w:szCs w:val="28"/>
                <w:lang w:val="en-US"/>
              </w:rPr>
              <w:t>TH&amp;THCS ĐẠI TÂN</w:t>
            </w:r>
          </w:p>
        </w:tc>
        <w:tc>
          <w:tcPr>
            <w:tcW w:w="9027" w:type="dxa"/>
            <w:noWrap w:val="0"/>
            <w:vAlign w:val="top"/>
          </w:tcPr>
          <w:p>
            <w:pPr>
              <w:jc w:val="center"/>
              <w:rPr>
                <w:b/>
                <w:sz w:val="28"/>
                <w:szCs w:val="28"/>
              </w:rPr>
            </w:pPr>
            <w:r>
              <w:rPr>
                <w:b/>
                <w:sz w:val="28"/>
                <w:szCs w:val="28"/>
              </w:rPr>
              <w:t>MA TRẬN ĐỀ</w:t>
            </w:r>
          </w:p>
          <w:p>
            <w:pPr>
              <w:pStyle w:val="13"/>
              <w:jc w:val="center"/>
              <w:rPr>
                <w:rFonts w:ascii="Times New Roman" w:hAnsi="Times New Roman"/>
                <w:b/>
                <w:sz w:val="28"/>
                <w:szCs w:val="28"/>
              </w:rPr>
            </w:pPr>
            <w:r>
              <w:rPr>
                <w:rFonts w:ascii="Times New Roman" w:hAnsi="Times New Roman"/>
                <w:b/>
                <w:sz w:val="28"/>
                <w:szCs w:val="28"/>
              </w:rPr>
              <w:t xml:space="preserve">KIỂM TRA HỌC KÌ </w:t>
            </w:r>
            <w:r>
              <w:rPr>
                <w:rFonts w:hint="default" w:ascii="Times New Roman" w:hAnsi="Times New Roman"/>
                <w:b/>
                <w:sz w:val="28"/>
                <w:szCs w:val="28"/>
                <w:lang w:val="en-US"/>
              </w:rPr>
              <w:t>I</w:t>
            </w:r>
            <w:r>
              <w:rPr>
                <w:rFonts w:ascii="Times New Roman" w:hAnsi="Times New Roman"/>
                <w:b/>
                <w:sz w:val="28"/>
                <w:szCs w:val="28"/>
              </w:rPr>
              <w:t>I - NĂM HỌC 2023 - 2024</w:t>
            </w:r>
          </w:p>
          <w:p>
            <w:pPr>
              <w:pStyle w:val="13"/>
              <w:jc w:val="center"/>
              <w:rPr>
                <w:rFonts w:ascii="Times New Roman" w:hAnsi="Times New Roman"/>
                <w:b/>
                <w:sz w:val="28"/>
                <w:szCs w:val="28"/>
              </w:rPr>
            </w:pPr>
            <w:r>
              <w:rPr>
                <w:rFonts w:ascii="Times New Roman" w:hAnsi="Times New Roman"/>
                <w:b/>
                <w:sz w:val="28"/>
                <w:szCs w:val="28"/>
              </w:rPr>
              <w:t>MÔN ĐỊA LÝ - LỚP 9</w:t>
            </w:r>
          </w:p>
          <w:p>
            <w:pPr>
              <w:pStyle w:val="13"/>
              <w:jc w:val="cente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2475230</wp:posOffset>
                      </wp:positionH>
                      <wp:positionV relativeFrom="paragraph">
                        <wp:posOffset>44450</wp:posOffset>
                      </wp:positionV>
                      <wp:extent cx="1295400" cy="0"/>
                      <wp:effectExtent l="0" t="4445" r="0" b="5080"/>
                      <wp:wrapNone/>
                      <wp:docPr id="4" name="Straight Connector 4"/>
                      <wp:cNvGraphicFramePr/>
                      <a:graphic xmlns:a="http://schemas.openxmlformats.org/drawingml/2006/main">
                        <a:graphicData uri="http://schemas.microsoft.com/office/word/2010/wordprocessingShape">
                          <wps:wsp>
                            <wps:cNvCnPr/>
                            <wps:spPr>
                              <a:xfrm flipV="1">
                                <a:off x="0" y="0"/>
                                <a:ext cx="1295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4.9pt;margin-top:3.5pt;height:0pt;width:102pt;z-index:251660288;mso-width-relative:page;mso-height-relative:page;" filled="f" stroked="t" coordsize="21600,21600" o:gfxdata="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vKg&#10;1AAAAAcBAAAPAAAAAAAAAAEAIAAAACIAAABkcnMvZG93bnJldi54bWxQSwECFAAUAAAACACHTuJA&#10;bJsMwewBAADxAwAADgAAAAAAAAABACAAAAAjAQAAZHJzL2Uyb0RvYy54bWxQSwUGAAAAAAYABgBZ&#10;AQAAgQUAAAAA&#10;">
                      <v:fill on="f" focussize="0,0"/>
                      <v:stroke color="#000000" joinstyle="round"/>
                      <v:imagedata o:title=""/>
                      <o:lock v:ext="edit" aspectratio="f"/>
                    </v:line>
                  </w:pict>
                </mc:Fallback>
              </mc:AlternateContent>
            </w:r>
          </w:p>
        </w:tc>
      </w:tr>
    </w:tbl>
    <w:p>
      <w:pPr>
        <w:spacing w:before="120" w:after="120" w:line="240" w:lineRule="auto"/>
        <w:jc w:val="both"/>
        <w:rPr>
          <w:rFonts w:cs="Times New Roman"/>
          <w:b/>
          <w:bCs/>
          <w:sz w:val="28"/>
          <w:szCs w:val="24"/>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565"/>
        <w:gridCol w:w="5475"/>
        <w:gridCol w:w="943"/>
        <w:gridCol w:w="635"/>
        <w:gridCol w:w="922"/>
        <w:gridCol w:w="796"/>
        <w:gridCol w:w="887"/>
        <w:gridCol w:w="829"/>
        <w:gridCol w:w="863"/>
        <w:gridCol w:w="866"/>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Merge w:val="restart"/>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TT</w:t>
            </w:r>
          </w:p>
        </w:tc>
        <w:tc>
          <w:tcPr>
            <w:tcW w:w="510" w:type="pct"/>
            <w:vMerge w:val="restart"/>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Chương/</w:t>
            </w:r>
          </w:p>
          <w:p>
            <w:pPr>
              <w:spacing w:before="120" w:after="120" w:line="240" w:lineRule="auto"/>
              <w:jc w:val="center"/>
              <w:rPr>
                <w:rFonts w:cs="Times New Roman"/>
                <w:b/>
                <w:spacing w:val="-8"/>
                <w:sz w:val="26"/>
                <w:szCs w:val="26"/>
              </w:rPr>
            </w:pPr>
            <w:r>
              <w:rPr>
                <w:rFonts w:cs="Times New Roman"/>
                <w:b/>
                <w:spacing w:val="-8"/>
                <w:sz w:val="26"/>
                <w:szCs w:val="26"/>
              </w:rPr>
              <w:t>chủ đề</w:t>
            </w:r>
          </w:p>
        </w:tc>
        <w:tc>
          <w:tcPr>
            <w:tcW w:w="1783" w:type="pct"/>
            <w:vMerge w:val="restart"/>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Nội dung/đơn vị kiến thức</w:t>
            </w:r>
          </w:p>
        </w:tc>
        <w:tc>
          <w:tcPr>
            <w:tcW w:w="2194" w:type="pct"/>
            <w:gridSpan w:val="8"/>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Mức độ nhận thức</w:t>
            </w:r>
          </w:p>
        </w:tc>
        <w:tc>
          <w:tcPr>
            <w:tcW w:w="301" w:type="pct"/>
            <w:vMerge w:val="restart"/>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Tổng</w:t>
            </w:r>
          </w:p>
          <w:p>
            <w:pPr>
              <w:spacing w:before="120" w:after="120" w:line="240" w:lineRule="auto"/>
              <w:jc w:val="center"/>
              <w:rPr>
                <w:rFonts w:cs="Times New Roman"/>
                <w:b/>
                <w:spacing w:val="-8"/>
                <w:sz w:val="26"/>
                <w:szCs w:val="26"/>
              </w:rPr>
            </w:pPr>
            <w:r>
              <w:rPr>
                <w:rFonts w:cs="Times New Roman"/>
                <w:b/>
                <w:spacing w:val="-8"/>
                <w:sz w:val="26"/>
                <w:szCs w:val="26"/>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Merge w:val="continue"/>
            <w:shd w:val="clear" w:color="auto" w:fill="auto"/>
          </w:tcPr>
          <w:p>
            <w:pPr>
              <w:spacing w:before="120" w:after="120" w:line="240" w:lineRule="auto"/>
              <w:jc w:val="center"/>
              <w:rPr>
                <w:rFonts w:cs="Times New Roman"/>
                <w:b/>
                <w:spacing w:val="-8"/>
                <w:sz w:val="26"/>
                <w:szCs w:val="26"/>
              </w:rPr>
            </w:pPr>
          </w:p>
        </w:tc>
        <w:tc>
          <w:tcPr>
            <w:tcW w:w="510" w:type="pct"/>
            <w:vMerge w:val="continue"/>
            <w:shd w:val="clear" w:color="auto" w:fill="auto"/>
          </w:tcPr>
          <w:p>
            <w:pPr>
              <w:spacing w:before="120" w:after="120" w:line="240" w:lineRule="auto"/>
              <w:jc w:val="center"/>
              <w:rPr>
                <w:rFonts w:cs="Times New Roman"/>
                <w:b/>
                <w:spacing w:val="-8"/>
                <w:sz w:val="26"/>
                <w:szCs w:val="26"/>
              </w:rPr>
            </w:pPr>
          </w:p>
        </w:tc>
        <w:tc>
          <w:tcPr>
            <w:tcW w:w="1783" w:type="pct"/>
            <w:vMerge w:val="continue"/>
            <w:shd w:val="clear" w:color="auto" w:fill="auto"/>
          </w:tcPr>
          <w:p>
            <w:pPr>
              <w:spacing w:before="120" w:after="120" w:line="240" w:lineRule="auto"/>
              <w:jc w:val="center"/>
              <w:rPr>
                <w:rFonts w:cs="Times New Roman"/>
                <w:b/>
                <w:spacing w:val="-8"/>
                <w:sz w:val="26"/>
                <w:szCs w:val="26"/>
              </w:rPr>
            </w:pPr>
          </w:p>
        </w:tc>
        <w:tc>
          <w:tcPr>
            <w:tcW w:w="514" w:type="pct"/>
            <w:gridSpan w:val="2"/>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Nhận biết</w:t>
            </w:r>
          </w:p>
        </w:tc>
        <w:tc>
          <w:tcPr>
            <w:tcW w:w="559" w:type="pct"/>
            <w:gridSpan w:val="2"/>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Thông hiểu</w:t>
            </w:r>
          </w:p>
        </w:tc>
        <w:tc>
          <w:tcPr>
            <w:tcW w:w="559" w:type="pct"/>
            <w:gridSpan w:val="2"/>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Vận dụng</w:t>
            </w:r>
          </w:p>
        </w:tc>
        <w:tc>
          <w:tcPr>
            <w:tcW w:w="562" w:type="pct"/>
            <w:gridSpan w:val="2"/>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Vận dụng cao</w:t>
            </w:r>
          </w:p>
        </w:tc>
        <w:tc>
          <w:tcPr>
            <w:tcW w:w="301" w:type="pct"/>
            <w:vMerge w:val="continue"/>
            <w:shd w:val="clear" w:color="auto" w:fill="auto"/>
          </w:tcPr>
          <w:p>
            <w:pPr>
              <w:spacing w:before="120" w:after="120" w:line="240" w:lineRule="auto"/>
              <w:jc w:val="center"/>
              <w:rPr>
                <w:rFonts w:cs="Times New Roman"/>
                <w:b/>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Merge w:val="continue"/>
            <w:shd w:val="clear" w:color="auto" w:fill="auto"/>
          </w:tcPr>
          <w:p>
            <w:pPr>
              <w:spacing w:before="120" w:after="120" w:line="240" w:lineRule="auto"/>
              <w:jc w:val="center"/>
              <w:rPr>
                <w:rFonts w:cs="Times New Roman"/>
                <w:b/>
                <w:spacing w:val="-8"/>
                <w:sz w:val="26"/>
                <w:szCs w:val="26"/>
              </w:rPr>
            </w:pPr>
          </w:p>
        </w:tc>
        <w:tc>
          <w:tcPr>
            <w:tcW w:w="510" w:type="pct"/>
            <w:vMerge w:val="continue"/>
            <w:shd w:val="clear" w:color="auto" w:fill="auto"/>
          </w:tcPr>
          <w:p>
            <w:pPr>
              <w:spacing w:before="120" w:after="120" w:line="240" w:lineRule="auto"/>
              <w:jc w:val="center"/>
              <w:rPr>
                <w:rFonts w:cs="Times New Roman"/>
                <w:b/>
                <w:spacing w:val="-8"/>
                <w:sz w:val="26"/>
                <w:szCs w:val="26"/>
              </w:rPr>
            </w:pPr>
          </w:p>
        </w:tc>
        <w:tc>
          <w:tcPr>
            <w:tcW w:w="1783" w:type="pct"/>
            <w:vMerge w:val="continue"/>
            <w:shd w:val="clear" w:color="auto" w:fill="auto"/>
          </w:tcPr>
          <w:p>
            <w:pPr>
              <w:spacing w:before="120" w:after="120" w:line="240" w:lineRule="auto"/>
              <w:jc w:val="center"/>
              <w:rPr>
                <w:rFonts w:cs="Times New Roman"/>
                <w:b/>
                <w:spacing w:val="-8"/>
                <w:sz w:val="26"/>
                <w:szCs w:val="26"/>
              </w:rPr>
            </w:pPr>
          </w:p>
        </w:tc>
        <w:tc>
          <w:tcPr>
            <w:tcW w:w="307" w:type="pct"/>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TN</w:t>
            </w:r>
          </w:p>
        </w:tc>
        <w:tc>
          <w:tcPr>
            <w:tcW w:w="207" w:type="pct"/>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TL</w:t>
            </w:r>
          </w:p>
        </w:tc>
        <w:tc>
          <w:tcPr>
            <w:tcW w:w="300" w:type="pct"/>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TN</w:t>
            </w:r>
          </w:p>
        </w:tc>
        <w:tc>
          <w:tcPr>
            <w:tcW w:w="258" w:type="pct"/>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TL</w:t>
            </w:r>
          </w:p>
        </w:tc>
        <w:tc>
          <w:tcPr>
            <w:tcW w:w="289" w:type="pct"/>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TN</w:t>
            </w:r>
          </w:p>
        </w:tc>
        <w:tc>
          <w:tcPr>
            <w:tcW w:w="270" w:type="pct"/>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TL</w:t>
            </w:r>
          </w:p>
        </w:tc>
        <w:tc>
          <w:tcPr>
            <w:tcW w:w="281" w:type="pct"/>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TN</w:t>
            </w:r>
          </w:p>
        </w:tc>
        <w:tc>
          <w:tcPr>
            <w:tcW w:w="282" w:type="pct"/>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TL</w:t>
            </w:r>
          </w:p>
        </w:tc>
        <w:tc>
          <w:tcPr>
            <w:tcW w:w="301" w:type="pct"/>
            <w:vMerge w:val="continue"/>
            <w:shd w:val="clear" w:color="auto" w:fill="auto"/>
          </w:tcPr>
          <w:p>
            <w:pPr>
              <w:spacing w:before="120" w:after="120" w:line="240" w:lineRule="auto"/>
              <w:jc w:val="center"/>
              <w:rPr>
                <w:rFonts w:cs="Times New Roman"/>
                <w:b/>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1</w:t>
            </w:r>
          </w:p>
        </w:tc>
        <w:tc>
          <w:tcPr>
            <w:tcW w:w="510" w:type="pct"/>
            <w:shd w:val="clear" w:color="auto" w:fill="auto"/>
            <w:vAlign w:val="center"/>
          </w:tcPr>
          <w:p>
            <w:pPr>
              <w:spacing w:before="120" w:after="120" w:line="240" w:lineRule="auto"/>
              <w:jc w:val="both"/>
              <w:rPr>
                <w:rFonts w:cs="Times New Roman"/>
                <w:b/>
                <w:color w:val="000000"/>
                <w:sz w:val="26"/>
                <w:szCs w:val="26"/>
              </w:rPr>
            </w:pPr>
            <w:r>
              <w:rPr>
                <w:rFonts w:eastAsia="Calibri" w:cs="Times New Roman"/>
                <w:b/>
                <w:color w:val="000000"/>
                <w:sz w:val="26"/>
                <w:szCs w:val="26"/>
              </w:rPr>
              <w:t>Vùng Đông Nam Bộ</w:t>
            </w:r>
          </w:p>
        </w:tc>
        <w:tc>
          <w:tcPr>
            <w:tcW w:w="1783" w:type="pct"/>
            <w:shd w:val="clear" w:color="auto" w:fill="auto"/>
            <w:vAlign w:val="center"/>
          </w:tcPr>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Vị trí địa lí, phạm vi lãnh thổ</w:t>
            </w: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Các đặc điểm nổi bật về điều kiện tự nhiên và tài nguyên thiên nhiên</w:t>
            </w: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Các đặc điểm nổi bật về dân cư, xã hội của vùng</w:t>
            </w:r>
          </w:p>
          <w:p>
            <w:pPr>
              <w:pStyle w:val="12"/>
              <w:widowControl/>
              <w:suppressAutoHyphens/>
              <w:kinsoku w:val="0"/>
              <w:overflowPunct w:val="0"/>
              <w:autoSpaceDE w:val="0"/>
              <w:autoSpaceDN w:val="0"/>
              <w:adjustRightInd w:val="0"/>
              <w:snapToGrid w:val="0"/>
              <w:spacing w:before="120" w:after="120" w:line="240" w:lineRule="auto"/>
              <w:rPr>
                <w:rFonts w:cs="Times New Roman"/>
                <w:color w:val="000000"/>
                <w:sz w:val="26"/>
              </w:rPr>
            </w:pPr>
            <w:r>
              <w:rPr>
                <w:rFonts w:cs="Times New Roman"/>
                <w:color w:val="000000"/>
                <w:sz w:val="26"/>
              </w:rPr>
              <w:t>– Các trung tâm kinh tế của vùng</w:t>
            </w:r>
          </w:p>
        </w:tc>
        <w:tc>
          <w:tcPr>
            <w:tcW w:w="307" w:type="pct"/>
            <w:shd w:val="clear" w:color="auto" w:fill="auto"/>
            <w:vAlign w:val="center"/>
          </w:tcPr>
          <w:p>
            <w:pPr>
              <w:spacing w:before="120" w:after="120" w:line="240" w:lineRule="auto"/>
              <w:jc w:val="center"/>
              <w:rPr>
                <w:rFonts w:cs="Times New Roman"/>
                <w:spacing w:val="-8"/>
                <w:sz w:val="26"/>
                <w:szCs w:val="26"/>
              </w:rPr>
            </w:pPr>
            <w:r>
              <w:rPr>
                <w:rFonts w:hint="default" w:cs="Times New Roman"/>
                <w:spacing w:val="-8"/>
                <w:sz w:val="26"/>
                <w:szCs w:val="26"/>
                <w:lang w:val="en-US"/>
              </w:rPr>
              <w:t>4</w:t>
            </w:r>
            <w:r>
              <w:rPr>
                <w:rFonts w:cs="Times New Roman"/>
                <w:spacing w:val="-8"/>
                <w:sz w:val="26"/>
                <w:szCs w:val="26"/>
              </w:rPr>
              <w:t>TN</w:t>
            </w:r>
          </w:p>
        </w:tc>
        <w:tc>
          <w:tcPr>
            <w:tcW w:w="207" w:type="pct"/>
            <w:shd w:val="clear" w:color="auto" w:fill="auto"/>
          </w:tcPr>
          <w:p>
            <w:pPr>
              <w:spacing w:before="120" w:after="120" w:line="240" w:lineRule="auto"/>
              <w:jc w:val="center"/>
              <w:rPr>
                <w:rFonts w:cs="Times New Roman"/>
                <w:spacing w:val="-8"/>
                <w:sz w:val="26"/>
                <w:szCs w:val="26"/>
              </w:rPr>
            </w:pPr>
          </w:p>
        </w:tc>
        <w:tc>
          <w:tcPr>
            <w:tcW w:w="300" w:type="pct"/>
            <w:shd w:val="clear" w:color="auto" w:fill="auto"/>
            <w:vAlign w:val="center"/>
          </w:tcPr>
          <w:p>
            <w:pPr>
              <w:spacing w:before="120" w:after="120" w:line="240" w:lineRule="auto"/>
              <w:jc w:val="center"/>
              <w:rPr>
                <w:rFonts w:cs="Times New Roman"/>
                <w:b/>
                <w:sz w:val="26"/>
                <w:szCs w:val="26"/>
              </w:rPr>
            </w:pPr>
          </w:p>
        </w:tc>
        <w:tc>
          <w:tcPr>
            <w:tcW w:w="258" w:type="pct"/>
            <w:shd w:val="clear" w:color="auto" w:fill="auto"/>
            <w:vAlign w:val="center"/>
          </w:tcPr>
          <w:p>
            <w:pPr>
              <w:spacing w:before="120" w:after="120" w:line="240" w:lineRule="auto"/>
              <w:jc w:val="center"/>
              <w:rPr>
                <w:rFonts w:cs="Times New Roman"/>
                <w:b/>
                <w:sz w:val="26"/>
                <w:szCs w:val="26"/>
              </w:rPr>
            </w:pPr>
          </w:p>
        </w:tc>
        <w:tc>
          <w:tcPr>
            <w:tcW w:w="289" w:type="pct"/>
            <w:shd w:val="clear" w:color="auto" w:fill="auto"/>
          </w:tcPr>
          <w:p>
            <w:pPr>
              <w:spacing w:before="120" w:after="120" w:line="240" w:lineRule="auto"/>
              <w:jc w:val="center"/>
              <w:rPr>
                <w:rFonts w:cs="Times New Roman"/>
                <w:b/>
                <w:spacing w:val="-8"/>
                <w:sz w:val="26"/>
                <w:szCs w:val="26"/>
              </w:rPr>
            </w:pPr>
          </w:p>
        </w:tc>
        <w:tc>
          <w:tcPr>
            <w:tcW w:w="270" w:type="pct"/>
            <w:shd w:val="clear" w:color="auto" w:fill="auto"/>
            <w:vAlign w:val="center"/>
          </w:tcPr>
          <w:p>
            <w:pPr>
              <w:spacing w:before="120" w:after="120" w:line="240" w:lineRule="auto"/>
              <w:jc w:val="center"/>
              <w:rPr>
                <w:rFonts w:cs="Times New Roman"/>
                <w:b/>
                <w:sz w:val="26"/>
                <w:szCs w:val="26"/>
              </w:rPr>
            </w:pPr>
          </w:p>
        </w:tc>
        <w:tc>
          <w:tcPr>
            <w:tcW w:w="281" w:type="pct"/>
            <w:shd w:val="clear" w:color="auto" w:fill="auto"/>
          </w:tcPr>
          <w:p>
            <w:pPr>
              <w:spacing w:before="120" w:after="120" w:line="240" w:lineRule="auto"/>
              <w:jc w:val="center"/>
              <w:rPr>
                <w:rFonts w:cs="Times New Roman"/>
                <w:b/>
                <w:spacing w:val="-8"/>
                <w:sz w:val="26"/>
                <w:szCs w:val="26"/>
              </w:rPr>
            </w:pPr>
          </w:p>
        </w:tc>
        <w:tc>
          <w:tcPr>
            <w:tcW w:w="282" w:type="pct"/>
            <w:shd w:val="clear" w:color="auto" w:fill="auto"/>
            <w:vAlign w:val="center"/>
          </w:tcPr>
          <w:p>
            <w:pPr>
              <w:spacing w:before="120" w:after="120" w:line="240" w:lineRule="auto"/>
              <w:jc w:val="center"/>
              <w:rPr>
                <w:rFonts w:cs="Times New Roman"/>
                <w:b/>
                <w:sz w:val="26"/>
                <w:szCs w:val="26"/>
              </w:rPr>
            </w:pPr>
            <w:r>
              <w:rPr>
                <w:rFonts w:cs="Times New Roman"/>
                <w:spacing w:val="-8"/>
                <w:sz w:val="26"/>
                <w:szCs w:val="26"/>
              </w:rPr>
              <w:t>1TL</w:t>
            </w:r>
          </w:p>
        </w:tc>
        <w:tc>
          <w:tcPr>
            <w:tcW w:w="301" w:type="pct"/>
            <w:shd w:val="clear" w:color="auto" w:fill="auto"/>
            <w:vAlign w:val="center"/>
          </w:tcPr>
          <w:p>
            <w:pPr>
              <w:spacing w:before="120" w:after="120" w:line="240" w:lineRule="auto"/>
              <w:jc w:val="center"/>
              <w:rPr>
                <w:rFonts w:hint="default" w:cs="Times New Roman"/>
                <w:b/>
                <w:spacing w:val="-8"/>
                <w:sz w:val="26"/>
                <w:szCs w:val="26"/>
                <w:lang w:val="en-US"/>
              </w:rPr>
            </w:pPr>
            <w:r>
              <w:rPr>
                <w:rFonts w:cs="Times New Roman"/>
                <w:b/>
                <w:spacing w:val="-8"/>
                <w:sz w:val="26"/>
                <w:szCs w:val="26"/>
              </w:rPr>
              <w:t>2</w:t>
            </w:r>
            <w:r>
              <w:rPr>
                <w:rFonts w:hint="default" w:cs="Times New Roman"/>
                <w:b/>
                <w:spacing w:val="-8"/>
                <w:sz w:val="26"/>
                <w:szCs w:val="26"/>
                <w:lang w:val="en-US"/>
              </w:rPr>
              <w:t>,33</w:t>
            </w:r>
          </w:p>
          <w:p>
            <w:pPr>
              <w:spacing w:before="120" w:after="120" w:line="240" w:lineRule="auto"/>
              <w:jc w:val="center"/>
              <w:rPr>
                <w:rFonts w:hint="default" w:cs="Times New Roman"/>
                <w:b/>
                <w:spacing w:val="-8"/>
                <w:sz w:val="26"/>
                <w:szCs w:val="26"/>
                <w:lang w:val="en-US"/>
              </w:rPr>
            </w:pPr>
            <w:r>
              <w:rPr>
                <w:rFonts w:hint="default" w:cs="Times New Roman"/>
                <w:b/>
                <w:spacing w:val="-8"/>
                <w:sz w:val="26"/>
                <w:szCs w:val="26"/>
                <w:lang w:val="en-US"/>
              </w:rPr>
              <w:t>điểm</w:t>
            </w:r>
          </w:p>
          <w:p>
            <w:pPr>
              <w:spacing w:before="120" w:after="120" w:line="240" w:lineRule="auto"/>
              <w:jc w:val="center"/>
              <w:rPr>
                <w:rFonts w:cs="Times New Roman"/>
                <w:b/>
                <w:spacing w:val="-8"/>
                <w:sz w:val="26"/>
                <w:szCs w:val="26"/>
              </w:rPr>
            </w:pPr>
            <w:r>
              <w:rPr>
                <w:rFonts w:hint="default" w:cs="Times New Roman"/>
                <w:b/>
                <w:spacing w:val="-8"/>
                <w:sz w:val="26"/>
                <w:szCs w:val="26"/>
                <w:lang w:val="en-US"/>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2</w:t>
            </w:r>
          </w:p>
        </w:tc>
        <w:tc>
          <w:tcPr>
            <w:tcW w:w="510" w:type="pct"/>
            <w:shd w:val="clear" w:color="auto" w:fill="auto"/>
            <w:vAlign w:val="center"/>
          </w:tcPr>
          <w:p>
            <w:pPr>
              <w:spacing w:before="120" w:after="120" w:line="240" w:lineRule="auto"/>
              <w:jc w:val="both"/>
              <w:rPr>
                <w:rFonts w:cs="Times New Roman"/>
                <w:b/>
                <w:color w:val="000000"/>
                <w:sz w:val="26"/>
                <w:szCs w:val="26"/>
              </w:rPr>
            </w:pPr>
            <w:r>
              <w:rPr>
                <w:rFonts w:eastAsia="Calibri" w:cs="Times New Roman"/>
                <w:b/>
                <w:color w:val="000000"/>
                <w:sz w:val="26"/>
                <w:szCs w:val="26"/>
              </w:rPr>
              <w:t>Vùng Đồng Bằng Sông Cửu Long</w:t>
            </w:r>
          </w:p>
        </w:tc>
        <w:tc>
          <w:tcPr>
            <w:tcW w:w="1783" w:type="pct"/>
            <w:shd w:val="clear" w:color="auto" w:fill="auto"/>
            <w:vAlign w:val="center"/>
          </w:tcPr>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Vị trí địa lí, phạm vi lãnh thổ</w:t>
            </w: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Các đặc điểm nổi bật về điều kiện tự nhiên và tài nguyên thiên nhiên</w:t>
            </w: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Các đặc điểm nổi bật về dân cư, xã hội của vùng</w:t>
            </w: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Đặc điểm phát triển và phân bố các ngành kinh tế của vùng</w:t>
            </w:r>
          </w:p>
          <w:p>
            <w:pPr>
              <w:pStyle w:val="12"/>
              <w:widowControl/>
              <w:suppressAutoHyphens/>
              <w:kinsoku w:val="0"/>
              <w:overflowPunct w:val="0"/>
              <w:autoSpaceDE w:val="0"/>
              <w:autoSpaceDN w:val="0"/>
              <w:adjustRightInd w:val="0"/>
              <w:snapToGrid w:val="0"/>
              <w:spacing w:before="120" w:after="120" w:line="240" w:lineRule="auto"/>
              <w:rPr>
                <w:rFonts w:cs="Times New Roman"/>
                <w:color w:val="000000"/>
                <w:sz w:val="26"/>
              </w:rPr>
            </w:pPr>
            <w:r>
              <w:rPr>
                <w:rFonts w:cs="Times New Roman"/>
                <w:color w:val="000000"/>
                <w:sz w:val="26"/>
              </w:rPr>
              <w:t>– Vùng kinh tế trọng điểm vùng Đồng bằng sông Cửu Long</w:t>
            </w:r>
          </w:p>
        </w:tc>
        <w:tc>
          <w:tcPr>
            <w:tcW w:w="307" w:type="pct"/>
            <w:shd w:val="clear" w:color="auto" w:fill="auto"/>
            <w:vAlign w:val="center"/>
          </w:tcPr>
          <w:p>
            <w:pPr>
              <w:spacing w:before="120" w:after="120" w:line="240" w:lineRule="auto"/>
              <w:jc w:val="center"/>
              <w:rPr>
                <w:rFonts w:cs="Times New Roman"/>
                <w:b/>
                <w:spacing w:val="-8"/>
                <w:sz w:val="26"/>
                <w:szCs w:val="26"/>
              </w:rPr>
            </w:pPr>
            <w:r>
              <w:rPr>
                <w:rFonts w:hint="default" w:cs="Times New Roman"/>
                <w:spacing w:val="-8"/>
                <w:sz w:val="26"/>
                <w:szCs w:val="26"/>
                <w:lang w:val="en-US"/>
              </w:rPr>
              <w:t>4</w:t>
            </w:r>
            <w:r>
              <w:rPr>
                <w:rFonts w:cs="Times New Roman"/>
                <w:spacing w:val="-8"/>
                <w:sz w:val="26"/>
                <w:szCs w:val="26"/>
              </w:rPr>
              <w:t>TN</w:t>
            </w:r>
          </w:p>
        </w:tc>
        <w:tc>
          <w:tcPr>
            <w:tcW w:w="207" w:type="pct"/>
            <w:shd w:val="clear" w:color="auto" w:fill="auto"/>
            <w:vAlign w:val="center"/>
          </w:tcPr>
          <w:p>
            <w:pPr>
              <w:spacing w:before="120" w:after="120" w:line="240" w:lineRule="auto"/>
              <w:jc w:val="center"/>
              <w:rPr>
                <w:rFonts w:cs="Times New Roman"/>
                <w:b/>
                <w:spacing w:val="-8"/>
                <w:sz w:val="26"/>
                <w:szCs w:val="26"/>
              </w:rPr>
            </w:pPr>
          </w:p>
        </w:tc>
        <w:tc>
          <w:tcPr>
            <w:tcW w:w="300" w:type="pct"/>
            <w:shd w:val="clear" w:color="auto" w:fill="auto"/>
            <w:vAlign w:val="center"/>
          </w:tcPr>
          <w:p>
            <w:pPr>
              <w:spacing w:before="120" w:after="120" w:line="240" w:lineRule="auto"/>
              <w:jc w:val="center"/>
              <w:rPr>
                <w:rFonts w:hint="default" w:cs="Times New Roman"/>
                <w:b/>
                <w:spacing w:val="-8"/>
                <w:sz w:val="26"/>
                <w:szCs w:val="26"/>
                <w:lang w:val="en-US"/>
              </w:rPr>
            </w:pPr>
            <w:r>
              <w:rPr>
                <w:rFonts w:hint="default" w:cs="Times New Roman"/>
                <w:b/>
                <w:spacing w:val="-8"/>
                <w:sz w:val="26"/>
                <w:szCs w:val="26"/>
                <w:lang w:val="en-US"/>
              </w:rPr>
              <w:t>1TN</w:t>
            </w:r>
          </w:p>
        </w:tc>
        <w:tc>
          <w:tcPr>
            <w:tcW w:w="258" w:type="pct"/>
            <w:shd w:val="clear" w:color="auto" w:fill="auto"/>
            <w:vAlign w:val="center"/>
          </w:tcPr>
          <w:p>
            <w:pPr>
              <w:spacing w:before="120" w:after="120" w:line="240" w:lineRule="auto"/>
              <w:jc w:val="center"/>
              <w:rPr>
                <w:rFonts w:cs="Times New Roman"/>
                <w:b/>
                <w:spacing w:val="-8"/>
                <w:sz w:val="26"/>
                <w:szCs w:val="26"/>
              </w:rPr>
            </w:pPr>
          </w:p>
        </w:tc>
        <w:tc>
          <w:tcPr>
            <w:tcW w:w="289" w:type="pct"/>
            <w:shd w:val="clear" w:color="auto" w:fill="auto"/>
            <w:vAlign w:val="center"/>
          </w:tcPr>
          <w:p>
            <w:pPr>
              <w:spacing w:before="120" w:after="120" w:line="240" w:lineRule="auto"/>
              <w:jc w:val="center"/>
              <w:rPr>
                <w:rFonts w:cs="Times New Roman"/>
                <w:b/>
                <w:spacing w:val="-8"/>
                <w:sz w:val="26"/>
                <w:szCs w:val="26"/>
              </w:rPr>
            </w:pPr>
          </w:p>
        </w:tc>
        <w:tc>
          <w:tcPr>
            <w:tcW w:w="270" w:type="pct"/>
            <w:shd w:val="clear" w:color="auto" w:fill="auto"/>
            <w:vAlign w:val="center"/>
          </w:tcPr>
          <w:p>
            <w:pPr>
              <w:spacing w:before="120" w:after="120" w:line="240" w:lineRule="auto"/>
              <w:jc w:val="center"/>
              <w:rPr>
                <w:rFonts w:cs="Times New Roman"/>
                <w:b/>
                <w:spacing w:val="-8"/>
                <w:sz w:val="26"/>
                <w:szCs w:val="26"/>
              </w:rPr>
            </w:pPr>
            <w:r>
              <w:rPr>
                <w:rFonts w:cs="Times New Roman"/>
                <w:spacing w:val="-8"/>
                <w:sz w:val="26"/>
                <w:szCs w:val="26"/>
              </w:rPr>
              <w:t>1TL</w:t>
            </w:r>
          </w:p>
        </w:tc>
        <w:tc>
          <w:tcPr>
            <w:tcW w:w="281" w:type="pct"/>
            <w:shd w:val="clear" w:color="auto" w:fill="auto"/>
            <w:vAlign w:val="center"/>
          </w:tcPr>
          <w:p>
            <w:pPr>
              <w:spacing w:before="120" w:after="120" w:line="240" w:lineRule="auto"/>
              <w:jc w:val="center"/>
              <w:rPr>
                <w:rFonts w:cs="Times New Roman"/>
                <w:b/>
                <w:spacing w:val="-8"/>
                <w:sz w:val="26"/>
                <w:szCs w:val="26"/>
              </w:rPr>
            </w:pPr>
          </w:p>
        </w:tc>
        <w:tc>
          <w:tcPr>
            <w:tcW w:w="282" w:type="pct"/>
            <w:shd w:val="clear" w:color="auto" w:fill="auto"/>
            <w:vAlign w:val="center"/>
          </w:tcPr>
          <w:p>
            <w:pPr>
              <w:spacing w:before="120" w:after="120" w:line="240" w:lineRule="auto"/>
              <w:jc w:val="center"/>
              <w:rPr>
                <w:rFonts w:cs="Times New Roman"/>
                <w:b/>
                <w:spacing w:val="-8"/>
                <w:sz w:val="26"/>
                <w:szCs w:val="26"/>
              </w:rPr>
            </w:pPr>
          </w:p>
        </w:tc>
        <w:tc>
          <w:tcPr>
            <w:tcW w:w="301" w:type="pct"/>
            <w:shd w:val="clear" w:color="auto" w:fill="auto"/>
            <w:vAlign w:val="center"/>
          </w:tcPr>
          <w:p>
            <w:pPr>
              <w:spacing w:before="120" w:after="120" w:line="240" w:lineRule="auto"/>
              <w:jc w:val="center"/>
              <w:rPr>
                <w:rFonts w:hint="default" w:cs="Times New Roman"/>
                <w:b/>
                <w:spacing w:val="-8"/>
                <w:sz w:val="26"/>
                <w:szCs w:val="26"/>
                <w:lang w:val="en-US"/>
              </w:rPr>
            </w:pPr>
            <w:r>
              <w:rPr>
                <w:rFonts w:hint="default" w:cs="Times New Roman"/>
                <w:b/>
                <w:spacing w:val="-8"/>
                <w:sz w:val="26"/>
                <w:szCs w:val="26"/>
                <w:lang w:val="en-US"/>
              </w:rPr>
              <w:t>3,66 điểm</w:t>
            </w:r>
          </w:p>
          <w:p>
            <w:pPr>
              <w:spacing w:before="120" w:after="120" w:line="240" w:lineRule="auto"/>
              <w:jc w:val="center"/>
              <w:rPr>
                <w:rFonts w:cs="Times New Roman"/>
                <w:b/>
                <w:spacing w:val="-8"/>
                <w:sz w:val="26"/>
                <w:szCs w:val="26"/>
              </w:rPr>
            </w:pPr>
            <w:r>
              <w:rPr>
                <w:rFonts w:hint="default" w:cs="Times New Roman"/>
                <w:b/>
                <w:spacing w:val="-8"/>
                <w:sz w:val="26"/>
                <w:szCs w:val="26"/>
                <w:lang w:val="en-US"/>
              </w:rPr>
              <w:t>36,6</w:t>
            </w:r>
            <w:r>
              <w:rPr>
                <w:rFonts w:cs="Times New Roman"/>
                <w:b/>
                <w:spacing w:val="-8"/>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2" w:hRule="atLeast"/>
        </w:trPr>
        <w:tc>
          <w:tcPr>
            <w:tcW w:w="212" w:type="pct"/>
            <w:shd w:val="clear" w:color="auto" w:fill="auto"/>
            <w:vAlign w:val="center"/>
          </w:tcPr>
          <w:p>
            <w:pPr>
              <w:spacing w:before="120" w:after="120" w:line="240" w:lineRule="auto"/>
              <w:jc w:val="center"/>
              <w:rPr>
                <w:rFonts w:cs="Times New Roman"/>
                <w:b/>
                <w:spacing w:val="-8"/>
                <w:sz w:val="26"/>
                <w:szCs w:val="26"/>
              </w:rPr>
            </w:pPr>
            <w:r>
              <w:rPr>
                <w:rFonts w:cs="Times New Roman"/>
                <w:b/>
                <w:spacing w:val="-8"/>
                <w:sz w:val="26"/>
                <w:szCs w:val="26"/>
              </w:rPr>
              <w:t>3</w:t>
            </w:r>
          </w:p>
        </w:tc>
        <w:tc>
          <w:tcPr>
            <w:tcW w:w="510" w:type="pct"/>
            <w:shd w:val="clear" w:color="auto" w:fill="auto"/>
            <w:vAlign w:val="center"/>
          </w:tcPr>
          <w:p>
            <w:pPr>
              <w:spacing w:before="120" w:after="120" w:line="240" w:lineRule="auto"/>
              <w:jc w:val="both"/>
              <w:rPr>
                <w:rFonts w:eastAsia="Calibri" w:cs="Times New Roman"/>
                <w:b/>
                <w:color w:val="000000"/>
                <w:sz w:val="26"/>
                <w:szCs w:val="26"/>
              </w:rPr>
            </w:pPr>
            <w:r>
              <w:rPr>
                <w:rFonts w:cs="Times New Roman"/>
                <w:b/>
                <w:sz w:val="26"/>
                <w:szCs w:val="26"/>
              </w:rPr>
              <w:t>Phát triển tổng hợp kinh tế và bảo vệ tài nguyên môi trường biển, đảo</w:t>
            </w:r>
          </w:p>
        </w:tc>
        <w:tc>
          <w:tcPr>
            <w:tcW w:w="1783" w:type="pct"/>
            <w:shd w:val="clear" w:color="auto" w:fill="auto"/>
            <w:vAlign w:val="center"/>
          </w:tcPr>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Vùng biển Việt Nam</w:t>
            </w: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Các đảo và quần đảo</w:t>
            </w: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Phát triển tổng hợp kinh tế biển</w:t>
            </w: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Khai thác, nuôi trồng và chế biến hải sản</w:t>
            </w: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Du lịch biển đảo</w:t>
            </w: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GTVT biển</w:t>
            </w: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Khai thác và chế biến khoáng sản biển</w:t>
            </w: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Bảo vệ tài nguyên, môi trường biển đảo</w:t>
            </w: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Sự giảm sút tài nguyên và ô nhiễm môi trường biển đảo</w:t>
            </w: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r>
              <w:rPr>
                <w:rFonts w:eastAsia="Calibri" w:cs="Times New Roman"/>
                <w:color w:val="000000"/>
                <w:sz w:val="26"/>
                <w:szCs w:val="26"/>
              </w:rPr>
              <w:t>+ Các phương hướng chính để bảo vệ tài nguyên và môi trường biển</w:t>
            </w: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p>
          <w:p>
            <w:pPr>
              <w:suppressAutoHyphens/>
              <w:kinsoku w:val="0"/>
              <w:overflowPunct w:val="0"/>
              <w:autoSpaceDE w:val="0"/>
              <w:autoSpaceDN w:val="0"/>
              <w:adjustRightInd w:val="0"/>
              <w:snapToGrid w:val="0"/>
              <w:spacing w:before="120" w:after="120" w:line="240" w:lineRule="auto"/>
              <w:jc w:val="both"/>
              <w:rPr>
                <w:rFonts w:eastAsia="Calibri" w:cs="Times New Roman"/>
                <w:color w:val="000000"/>
                <w:sz w:val="26"/>
                <w:szCs w:val="26"/>
              </w:rPr>
            </w:pPr>
          </w:p>
        </w:tc>
        <w:tc>
          <w:tcPr>
            <w:tcW w:w="307" w:type="pct"/>
            <w:shd w:val="clear" w:color="auto" w:fill="auto"/>
            <w:vAlign w:val="center"/>
          </w:tcPr>
          <w:p>
            <w:pPr>
              <w:spacing w:before="120" w:after="120" w:line="240" w:lineRule="auto"/>
              <w:jc w:val="center"/>
              <w:rPr>
                <w:rFonts w:cs="Times New Roman"/>
                <w:spacing w:val="-8"/>
                <w:sz w:val="26"/>
                <w:szCs w:val="26"/>
              </w:rPr>
            </w:pPr>
            <w:r>
              <w:rPr>
                <w:rFonts w:hint="default" w:cs="Times New Roman"/>
                <w:spacing w:val="-8"/>
                <w:sz w:val="26"/>
                <w:szCs w:val="26"/>
                <w:lang w:val="en-US"/>
              </w:rPr>
              <w:t>3</w:t>
            </w:r>
            <w:r>
              <w:rPr>
                <w:rFonts w:cs="Times New Roman"/>
                <w:spacing w:val="-8"/>
                <w:sz w:val="26"/>
                <w:szCs w:val="26"/>
              </w:rPr>
              <w:t>TN</w:t>
            </w:r>
          </w:p>
        </w:tc>
        <w:tc>
          <w:tcPr>
            <w:tcW w:w="207" w:type="pct"/>
            <w:shd w:val="clear" w:color="auto" w:fill="auto"/>
            <w:vAlign w:val="center"/>
          </w:tcPr>
          <w:p>
            <w:pPr>
              <w:spacing w:before="120" w:after="120" w:line="240" w:lineRule="auto"/>
              <w:jc w:val="center"/>
              <w:rPr>
                <w:rFonts w:cs="Times New Roman"/>
                <w:b/>
                <w:spacing w:val="-8"/>
                <w:sz w:val="26"/>
                <w:szCs w:val="26"/>
              </w:rPr>
            </w:pPr>
          </w:p>
        </w:tc>
        <w:tc>
          <w:tcPr>
            <w:tcW w:w="300" w:type="pct"/>
            <w:shd w:val="clear" w:color="auto" w:fill="auto"/>
            <w:vAlign w:val="center"/>
          </w:tcPr>
          <w:p>
            <w:pPr>
              <w:spacing w:before="120" w:after="120" w:line="240" w:lineRule="auto"/>
              <w:jc w:val="center"/>
              <w:rPr>
                <w:rFonts w:cs="Times New Roman"/>
                <w:b/>
                <w:spacing w:val="-8"/>
                <w:sz w:val="26"/>
                <w:szCs w:val="26"/>
              </w:rPr>
            </w:pPr>
          </w:p>
        </w:tc>
        <w:tc>
          <w:tcPr>
            <w:tcW w:w="258" w:type="pct"/>
            <w:shd w:val="clear" w:color="auto" w:fill="auto"/>
            <w:vAlign w:val="center"/>
          </w:tcPr>
          <w:p>
            <w:pPr>
              <w:spacing w:before="120" w:after="120" w:line="240" w:lineRule="auto"/>
              <w:jc w:val="center"/>
              <w:rPr>
                <w:rFonts w:cs="Times New Roman"/>
                <w:spacing w:val="-8"/>
                <w:sz w:val="26"/>
                <w:szCs w:val="26"/>
              </w:rPr>
            </w:pPr>
            <w:r>
              <w:rPr>
                <w:rFonts w:cs="Times New Roman"/>
                <w:spacing w:val="-8"/>
                <w:sz w:val="26"/>
                <w:szCs w:val="26"/>
              </w:rPr>
              <w:t>1TL</w:t>
            </w:r>
          </w:p>
          <w:p>
            <w:pPr>
              <w:spacing w:before="120" w:after="120" w:line="240" w:lineRule="auto"/>
              <w:jc w:val="center"/>
              <w:rPr>
                <w:rFonts w:cs="Times New Roman"/>
                <w:spacing w:val="-8"/>
                <w:sz w:val="26"/>
                <w:szCs w:val="26"/>
              </w:rPr>
            </w:pPr>
            <w:r>
              <w:rPr>
                <w:rFonts w:cs="Times New Roman"/>
                <w:spacing w:val="-8"/>
                <w:sz w:val="26"/>
                <w:szCs w:val="26"/>
              </w:rPr>
              <w:t>(a,b)</w:t>
            </w:r>
          </w:p>
        </w:tc>
        <w:tc>
          <w:tcPr>
            <w:tcW w:w="289" w:type="pct"/>
            <w:shd w:val="clear" w:color="auto" w:fill="auto"/>
            <w:vAlign w:val="center"/>
          </w:tcPr>
          <w:p>
            <w:pPr>
              <w:spacing w:before="120" w:after="120" w:line="240" w:lineRule="auto"/>
              <w:jc w:val="center"/>
              <w:rPr>
                <w:rFonts w:cs="Times New Roman"/>
                <w:b/>
                <w:spacing w:val="-8"/>
                <w:sz w:val="26"/>
                <w:szCs w:val="26"/>
              </w:rPr>
            </w:pPr>
          </w:p>
        </w:tc>
        <w:tc>
          <w:tcPr>
            <w:tcW w:w="270" w:type="pct"/>
            <w:shd w:val="clear" w:color="auto" w:fill="auto"/>
            <w:vAlign w:val="center"/>
          </w:tcPr>
          <w:p>
            <w:pPr>
              <w:spacing w:before="120" w:after="120" w:line="240" w:lineRule="auto"/>
              <w:jc w:val="center"/>
              <w:rPr>
                <w:rFonts w:cs="Times New Roman"/>
                <w:spacing w:val="-8"/>
                <w:sz w:val="26"/>
                <w:szCs w:val="26"/>
              </w:rPr>
            </w:pPr>
          </w:p>
        </w:tc>
        <w:tc>
          <w:tcPr>
            <w:tcW w:w="281" w:type="pct"/>
            <w:shd w:val="clear" w:color="auto" w:fill="auto"/>
            <w:vAlign w:val="center"/>
          </w:tcPr>
          <w:p>
            <w:pPr>
              <w:spacing w:before="120" w:after="120" w:line="240" w:lineRule="auto"/>
              <w:jc w:val="center"/>
              <w:rPr>
                <w:rFonts w:cs="Times New Roman"/>
                <w:b/>
                <w:spacing w:val="-8"/>
                <w:sz w:val="26"/>
                <w:szCs w:val="26"/>
              </w:rPr>
            </w:pPr>
          </w:p>
        </w:tc>
        <w:tc>
          <w:tcPr>
            <w:tcW w:w="282" w:type="pct"/>
            <w:shd w:val="clear" w:color="auto" w:fill="auto"/>
            <w:vAlign w:val="center"/>
          </w:tcPr>
          <w:p>
            <w:pPr>
              <w:spacing w:before="120" w:after="120" w:line="240" w:lineRule="auto"/>
              <w:jc w:val="center"/>
              <w:rPr>
                <w:rFonts w:cs="Times New Roman"/>
                <w:spacing w:val="-8"/>
                <w:sz w:val="26"/>
                <w:szCs w:val="26"/>
              </w:rPr>
            </w:pPr>
          </w:p>
        </w:tc>
        <w:tc>
          <w:tcPr>
            <w:tcW w:w="301" w:type="pct"/>
            <w:shd w:val="clear" w:color="auto" w:fill="auto"/>
            <w:vAlign w:val="center"/>
          </w:tcPr>
          <w:p>
            <w:pPr>
              <w:spacing w:before="120" w:after="120" w:line="240" w:lineRule="auto"/>
              <w:jc w:val="center"/>
              <w:rPr>
                <w:rFonts w:hint="default" w:cs="Times New Roman"/>
                <w:b/>
                <w:spacing w:val="-8"/>
                <w:sz w:val="26"/>
                <w:szCs w:val="26"/>
                <w:lang w:val="en-US"/>
              </w:rPr>
            </w:pPr>
            <w:r>
              <w:rPr>
                <w:rFonts w:hint="default" w:cs="Times New Roman"/>
                <w:b/>
                <w:spacing w:val="-8"/>
                <w:sz w:val="26"/>
                <w:szCs w:val="26"/>
                <w:lang w:val="en-US"/>
              </w:rPr>
              <w:t>3 điểm</w:t>
            </w:r>
          </w:p>
          <w:p>
            <w:pPr>
              <w:spacing w:before="120" w:after="120" w:line="240" w:lineRule="auto"/>
              <w:jc w:val="center"/>
              <w:rPr>
                <w:rFonts w:cs="Times New Roman"/>
                <w:b/>
                <w:spacing w:val="-8"/>
                <w:sz w:val="26"/>
                <w:szCs w:val="26"/>
              </w:rPr>
            </w:pPr>
            <w:r>
              <w:rPr>
                <w:rFonts w:hint="default" w:cs="Times New Roman"/>
                <w:b/>
                <w:spacing w:val="-8"/>
                <w:sz w:val="26"/>
                <w:szCs w:val="26"/>
                <w:lang w:val="en-US"/>
              </w:rPr>
              <w:t>30</w:t>
            </w:r>
            <w:r>
              <w:rPr>
                <w:rFonts w:cs="Times New Roman"/>
                <w:b/>
                <w:spacing w:val="-8"/>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2" w:type="pct"/>
            <w:shd w:val="clear" w:color="auto" w:fill="auto"/>
            <w:vAlign w:val="center"/>
          </w:tcPr>
          <w:p>
            <w:pPr>
              <w:spacing w:before="120" w:after="120" w:line="240" w:lineRule="auto"/>
              <w:jc w:val="center"/>
              <w:rPr>
                <w:rFonts w:hint="default" w:cs="Times New Roman"/>
                <w:b/>
                <w:spacing w:val="-8"/>
                <w:sz w:val="26"/>
                <w:szCs w:val="26"/>
                <w:lang w:val="en-US"/>
              </w:rPr>
            </w:pPr>
            <w:r>
              <w:rPr>
                <w:rFonts w:hint="default" w:cs="Times New Roman"/>
                <w:b/>
                <w:spacing w:val="-8"/>
                <w:sz w:val="26"/>
                <w:szCs w:val="26"/>
                <w:lang w:val="en-US"/>
              </w:rPr>
              <w:t>4</w:t>
            </w:r>
          </w:p>
        </w:tc>
        <w:tc>
          <w:tcPr>
            <w:tcW w:w="510" w:type="pct"/>
            <w:shd w:val="clear" w:color="auto" w:fill="auto"/>
            <w:vAlign w:val="center"/>
          </w:tcPr>
          <w:p>
            <w:pPr>
              <w:spacing w:before="120" w:after="120" w:line="240" w:lineRule="auto"/>
              <w:jc w:val="both"/>
              <w:rPr>
                <w:rFonts w:hint="default" w:cs="Times New Roman"/>
                <w:b/>
                <w:sz w:val="26"/>
                <w:szCs w:val="26"/>
                <w:lang w:val="en-US"/>
              </w:rPr>
            </w:pPr>
            <w:r>
              <w:rPr>
                <w:rFonts w:hint="default" w:cs="Times New Roman"/>
                <w:b/>
                <w:sz w:val="26"/>
                <w:szCs w:val="26"/>
                <w:lang w:val="en-US"/>
              </w:rPr>
              <w:t>Địa lí địa phương</w:t>
            </w:r>
          </w:p>
        </w:tc>
        <w:tc>
          <w:tcPr>
            <w:tcW w:w="1783" w:type="pct"/>
            <w:shd w:val="clear" w:color="auto" w:fill="auto"/>
            <w:vAlign w:val="center"/>
          </w:tcPr>
          <w:p>
            <w:pPr>
              <w:suppressAutoHyphens/>
              <w:kinsoku w:val="0"/>
              <w:overflowPunct w:val="0"/>
              <w:autoSpaceDE w:val="0"/>
              <w:autoSpaceDN w:val="0"/>
              <w:adjustRightInd w:val="0"/>
              <w:snapToGrid w:val="0"/>
              <w:spacing w:before="120" w:after="120" w:line="240" w:lineRule="auto"/>
              <w:jc w:val="both"/>
              <w:rPr>
                <w:rFonts w:hint="default" w:eastAsia="Calibri" w:cs="Times New Roman"/>
                <w:color w:val="000000"/>
                <w:sz w:val="26"/>
                <w:szCs w:val="26"/>
                <w:lang w:val="en-US"/>
              </w:rPr>
            </w:pPr>
            <w:r>
              <w:rPr>
                <w:rFonts w:hint="default" w:eastAsia="Calibri" w:cs="Times New Roman"/>
                <w:color w:val="000000"/>
                <w:sz w:val="26"/>
                <w:szCs w:val="26"/>
                <w:lang w:val="en-US"/>
              </w:rPr>
              <w:t>- Nắm được các đơn vị hành chính tỉnh Quảng Nam.</w:t>
            </w:r>
          </w:p>
          <w:p>
            <w:pPr>
              <w:suppressAutoHyphens/>
              <w:kinsoku w:val="0"/>
              <w:overflowPunct w:val="0"/>
              <w:autoSpaceDE w:val="0"/>
              <w:autoSpaceDN w:val="0"/>
              <w:adjustRightInd w:val="0"/>
              <w:snapToGrid w:val="0"/>
              <w:spacing w:before="120" w:after="120" w:line="240" w:lineRule="auto"/>
              <w:jc w:val="both"/>
              <w:rPr>
                <w:rFonts w:hint="default" w:eastAsia="Calibri" w:cs="Times New Roman"/>
                <w:color w:val="000000"/>
                <w:sz w:val="26"/>
                <w:szCs w:val="26"/>
                <w:lang w:val="en-US"/>
              </w:rPr>
            </w:pPr>
            <w:r>
              <w:rPr>
                <w:rFonts w:hint="default" w:eastAsia="Calibri" w:cs="Times New Roman"/>
                <w:color w:val="000000"/>
                <w:sz w:val="26"/>
                <w:szCs w:val="26"/>
                <w:lang w:val="en-US"/>
              </w:rPr>
              <w:t>- So sánh điều kiện tự nhiên Đại Lộc với Quảng Nam.</w:t>
            </w:r>
          </w:p>
        </w:tc>
        <w:tc>
          <w:tcPr>
            <w:tcW w:w="307" w:type="pct"/>
            <w:shd w:val="clear" w:color="auto" w:fill="auto"/>
            <w:vAlign w:val="center"/>
          </w:tcPr>
          <w:p>
            <w:pPr>
              <w:spacing w:before="120" w:after="120" w:line="240" w:lineRule="auto"/>
              <w:jc w:val="center"/>
              <w:rPr>
                <w:rFonts w:hint="default" w:cs="Times New Roman"/>
                <w:spacing w:val="-8"/>
                <w:sz w:val="26"/>
                <w:szCs w:val="26"/>
                <w:lang w:val="en-US"/>
              </w:rPr>
            </w:pPr>
            <w:r>
              <w:rPr>
                <w:rFonts w:hint="default" w:cs="Times New Roman"/>
                <w:spacing w:val="-8"/>
                <w:sz w:val="26"/>
                <w:szCs w:val="26"/>
                <w:lang w:val="en-US"/>
              </w:rPr>
              <w:t>1TN</w:t>
            </w:r>
          </w:p>
        </w:tc>
        <w:tc>
          <w:tcPr>
            <w:tcW w:w="207" w:type="pct"/>
            <w:shd w:val="clear" w:color="auto" w:fill="auto"/>
            <w:vAlign w:val="center"/>
          </w:tcPr>
          <w:p>
            <w:pPr>
              <w:spacing w:before="120" w:after="120" w:line="240" w:lineRule="auto"/>
              <w:jc w:val="center"/>
              <w:rPr>
                <w:rFonts w:cs="Times New Roman"/>
                <w:b/>
                <w:spacing w:val="-8"/>
                <w:sz w:val="26"/>
                <w:szCs w:val="26"/>
              </w:rPr>
            </w:pPr>
          </w:p>
        </w:tc>
        <w:tc>
          <w:tcPr>
            <w:tcW w:w="300" w:type="pct"/>
            <w:shd w:val="clear" w:color="auto" w:fill="auto"/>
            <w:vAlign w:val="center"/>
          </w:tcPr>
          <w:p>
            <w:pPr>
              <w:spacing w:before="120" w:after="120" w:line="240" w:lineRule="auto"/>
              <w:jc w:val="center"/>
              <w:rPr>
                <w:rFonts w:hint="default" w:cs="Times New Roman"/>
                <w:b/>
                <w:spacing w:val="-8"/>
                <w:sz w:val="26"/>
                <w:szCs w:val="26"/>
                <w:lang w:val="en-US"/>
              </w:rPr>
            </w:pPr>
            <w:r>
              <w:rPr>
                <w:rFonts w:hint="default" w:cs="Times New Roman"/>
                <w:b/>
                <w:spacing w:val="-8"/>
                <w:sz w:val="26"/>
                <w:szCs w:val="26"/>
                <w:lang w:val="en-US"/>
              </w:rPr>
              <w:t>2TN</w:t>
            </w:r>
          </w:p>
        </w:tc>
        <w:tc>
          <w:tcPr>
            <w:tcW w:w="258" w:type="pct"/>
            <w:shd w:val="clear" w:color="auto" w:fill="auto"/>
            <w:vAlign w:val="center"/>
          </w:tcPr>
          <w:p>
            <w:pPr>
              <w:spacing w:before="120" w:after="120" w:line="240" w:lineRule="auto"/>
              <w:jc w:val="center"/>
              <w:rPr>
                <w:rFonts w:cs="Times New Roman"/>
                <w:spacing w:val="-8"/>
                <w:sz w:val="26"/>
                <w:szCs w:val="26"/>
              </w:rPr>
            </w:pPr>
          </w:p>
        </w:tc>
        <w:tc>
          <w:tcPr>
            <w:tcW w:w="289" w:type="pct"/>
            <w:shd w:val="clear" w:color="auto" w:fill="auto"/>
            <w:vAlign w:val="center"/>
          </w:tcPr>
          <w:p>
            <w:pPr>
              <w:spacing w:before="120" w:after="120" w:line="240" w:lineRule="auto"/>
              <w:jc w:val="center"/>
              <w:rPr>
                <w:rFonts w:cs="Times New Roman"/>
                <w:b/>
                <w:spacing w:val="-8"/>
                <w:sz w:val="26"/>
                <w:szCs w:val="26"/>
              </w:rPr>
            </w:pPr>
          </w:p>
        </w:tc>
        <w:tc>
          <w:tcPr>
            <w:tcW w:w="270" w:type="pct"/>
            <w:shd w:val="clear" w:color="auto" w:fill="auto"/>
            <w:vAlign w:val="center"/>
          </w:tcPr>
          <w:p>
            <w:pPr>
              <w:spacing w:before="120" w:after="120" w:line="240" w:lineRule="auto"/>
              <w:jc w:val="center"/>
              <w:rPr>
                <w:rFonts w:cs="Times New Roman"/>
                <w:spacing w:val="-8"/>
                <w:sz w:val="26"/>
                <w:szCs w:val="26"/>
              </w:rPr>
            </w:pPr>
          </w:p>
        </w:tc>
        <w:tc>
          <w:tcPr>
            <w:tcW w:w="281" w:type="pct"/>
            <w:shd w:val="clear" w:color="auto" w:fill="auto"/>
            <w:vAlign w:val="center"/>
          </w:tcPr>
          <w:p>
            <w:pPr>
              <w:spacing w:before="120" w:after="120" w:line="240" w:lineRule="auto"/>
              <w:jc w:val="center"/>
              <w:rPr>
                <w:rFonts w:cs="Times New Roman"/>
                <w:b/>
                <w:spacing w:val="-8"/>
                <w:sz w:val="26"/>
                <w:szCs w:val="26"/>
              </w:rPr>
            </w:pPr>
          </w:p>
        </w:tc>
        <w:tc>
          <w:tcPr>
            <w:tcW w:w="282" w:type="pct"/>
            <w:shd w:val="clear" w:color="auto" w:fill="auto"/>
            <w:vAlign w:val="center"/>
          </w:tcPr>
          <w:p>
            <w:pPr>
              <w:spacing w:before="120" w:after="120" w:line="240" w:lineRule="auto"/>
              <w:jc w:val="center"/>
              <w:rPr>
                <w:rFonts w:cs="Times New Roman"/>
                <w:spacing w:val="-8"/>
                <w:sz w:val="26"/>
                <w:szCs w:val="26"/>
              </w:rPr>
            </w:pPr>
          </w:p>
        </w:tc>
        <w:tc>
          <w:tcPr>
            <w:tcW w:w="301" w:type="pct"/>
            <w:shd w:val="clear" w:color="auto" w:fill="auto"/>
            <w:vAlign w:val="center"/>
          </w:tcPr>
          <w:p>
            <w:pPr>
              <w:spacing w:before="120" w:after="120" w:line="240" w:lineRule="auto"/>
              <w:jc w:val="center"/>
              <w:rPr>
                <w:rFonts w:hint="default" w:cs="Times New Roman"/>
                <w:b/>
                <w:spacing w:val="-8"/>
                <w:sz w:val="26"/>
                <w:szCs w:val="26"/>
                <w:lang w:val="en-US"/>
              </w:rPr>
            </w:pPr>
            <w:r>
              <w:rPr>
                <w:rFonts w:hint="default" w:cs="Times New Roman"/>
                <w:b/>
                <w:spacing w:val="-8"/>
                <w:sz w:val="26"/>
                <w:szCs w:val="26"/>
                <w:lang w:val="en-US"/>
              </w:rPr>
              <w:t>1 điểm</w:t>
            </w:r>
          </w:p>
          <w:p>
            <w:pPr>
              <w:spacing w:before="120" w:after="120" w:line="240" w:lineRule="auto"/>
              <w:jc w:val="center"/>
              <w:rPr>
                <w:rFonts w:hint="default" w:cs="Times New Roman"/>
                <w:b/>
                <w:spacing w:val="-8"/>
                <w:sz w:val="26"/>
                <w:szCs w:val="26"/>
                <w:lang w:val="en-US"/>
              </w:rPr>
            </w:pPr>
            <w:r>
              <w:rPr>
                <w:rFonts w:hint="default" w:cs="Times New Roman"/>
                <w:b/>
                <w:spacing w:val="-8"/>
                <w:sz w:val="26"/>
                <w:szCs w:val="26"/>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505" w:type="pct"/>
            <w:gridSpan w:val="3"/>
            <w:shd w:val="clear" w:color="auto" w:fill="auto"/>
            <w:vAlign w:val="center"/>
          </w:tcPr>
          <w:p>
            <w:pPr>
              <w:spacing w:before="120" w:after="120" w:line="240" w:lineRule="auto"/>
              <w:jc w:val="center"/>
              <w:rPr>
                <w:rFonts w:cs="Times New Roman"/>
                <w:spacing w:val="-8"/>
                <w:sz w:val="26"/>
                <w:szCs w:val="26"/>
              </w:rPr>
            </w:pPr>
            <w:r>
              <w:rPr>
                <w:rFonts w:cs="Times New Roman"/>
                <w:b/>
                <w:i/>
                <w:spacing w:val="-8"/>
                <w:sz w:val="26"/>
                <w:szCs w:val="26"/>
              </w:rPr>
              <w:t>Tỉ lệ</w:t>
            </w:r>
          </w:p>
        </w:tc>
        <w:tc>
          <w:tcPr>
            <w:tcW w:w="514" w:type="pct"/>
            <w:gridSpan w:val="2"/>
            <w:shd w:val="clear" w:color="auto" w:fill="auto"/>
            <w:vAlign w:val="center"/>
          </w:tcPr>
          <w:p>
            <w:pPr>
              <w:spacing w:before="120" w:after="120" w:line="240" w:lineRule="auto"/>
              <w:jc w:val="center"/>
              <w:rPr>
                <w:rFonts w:cs="Times New Roman"/>
                <w:b/>
                <w:sz w:val="26"/>
                <w:szCs w:val="26"/>
              </w:rPr>
            </w:pPr>
            <w:r>
              <w:rPr>
                <w:rFonts w:cs="Times New Roman"/>
                <w:b/>
                <w:sz w:val="26"/>
                <w:szCs w:val="26"/>
              </w:rPr>
              <w:t>40%</w:t>
            </w:r>
          </w:p>
        </w:tc>
        <w:tc>
          <w:tcPr>
            <w:tcW w:w="559" w:type="pct"/>
            <w:gridSpan w:val="2"/>
            <w:shd w:val="clear" w:color="auto" w:fill="auto"/>
            <w:vAlign w:val="center"/>
          </w:tcPr>
          <w:p>
            <w:pPr>
              <w:spacing w:before="120" w:after="120" w:line="240" w:lineRule="auto"/>
              <w:jc w:val="center"/>
              <w:rPr>
                <w:rFonts w:cs="Times New Roman"/>
                <w:b/>
                <w:sz w:val="26"/>
                <w:szCs w:val="26"/>
              </w:rPr>
            </w:pPr>
            <w:r>
              <w:rPr>
                <w:rFonts w:cs="Times New Roman"/>
                <w:b/>
                <w:sz w:val="26"/>
                <w:szCs w:val="26"/>
              </w:rPr>
              <w:t>30%</w:t>
            </w:r>
          </w:p>
        </w:tc>
        <w:tc>
          <w:tcPr>
            <w:tcW w:w="559" w:type="pct"/>
            <w:gridSpan w:val="2"/>
            <w:shd w:val="clear" w:color="auto" w:fill="auto"/>
            <w:vAlign w:val="center"/>
          </w:tcPr>
          <w:p>
            <w:pPr>
              <w:spacing w:before="120" w:after="120" w:line="240" w:lineRule="auto"/>
              <w:jc w:val="center"/>
              <w:rPr>
                <w:rFonts w:cs="Times New Roman"/>
                <w:b/>
                <w:spacing w:val="-8"/>
                <w:sz w:val="26"/>
                <w:szCs w:val="26"/>
              </w:rPr>
            </w:pPr>
            <w:r>
              <w:rPr>
                <w:rFonts w:cs="Times New Roman"/>
                <w:b/>
                <w:i/>
                <w:spacing w:val="-8"/>
                <w:sz w:val="26"/>
                <w:szCs w:val="26"/>
              </w:rPr>
              <w:t>20%</w:t>
            </w:r>
          </w:p>
        </w:tc>
        <w:tc>
          <w:tcPr>
            <w:tcW w:w="562" w:type="pct"/>
            <w:gridSpan w:val="2"/>
            <w:shd w:val="clear" w:color="auto" w:fill="auto"/>
            <w:vAlign w:val="center"/>
          </w:tcPr>
          <w:p>
            <w:pPr>
              <w:spacing w:before="120" w:after="120" w:line="240" w:lineRule="auto"/>
              <w:jc w:val="center"/>
              <w:rPr>
                <w:rFonts w:cs="Times New Roman"/>
                <w:b/>
                <w:spacing w:val="-8"/>
                <w:sz w:val="26"/>
                <w:szCs w:val="26"/>
              </w:rPr>
            </w:pPr>
            <w:r>
              <w:rPr>
                <w:rFonts w:cs="Times New Roman"/>
                <w:b/>
                <w:i/>
                <w:spacing w:val="-8"/>
                <w:sz w:val="26"/>
                <w:szCs w:val="26"/>
              </w:rPr>
              <w:t>10%</w:t>
            </w:r>
          </w:p>
        </w:tc>
        <w:tc>
          <w:tcPr>
            <w:tcW w:w="301" w:type="pct"/>
            <w:shd w:val="clear" w:color="auto" w:fill="auto"/>
            <w:vAlign w:val="center"/>
          </w:tcPr>
          <w:p>
            <w:pPr>
              <w:spacing w:before="120" w:after="120" w:line="240" w:lineRule="auto"/>
              <w:jc w:val="center"/>
              <w:rPr>
                <w:rFonts w:cs="Times New Roman"/>
                <w:b/>
                <w:sz w:val="26"/>
                <w:szCs w:val="26"/>
              </w:rPr>
            </w:pPr>
            <w:r>
              <w:rPr>
                <w:rFonts w:cs="Times New Roman"/>
                <w:b/>
                <w:spacing w:val="-8"/>
                <w:sz w:val="26"/>
                <w:szCs w:val="26"/>
              </w:rPr>
              <w:t>100%</w:t>
            </w:r>
          </w:p>
        </w:tc>
      </w:tr>
    </w:tbl>
    <w:p>
      <w:pPr>
        <w:spacing w:before="120" w:after="120" w:line="240" w:lineRule="auto"/>
        <w:jc w:val="center"/>
        <w:rPr>
          <w:rFonts w:eastAsia="Calibri" w:cs="Times New Roman"/>
          <w:b/>
          <w:color w:val="000000"/>
          <w:szCs w:val="24"/>
        </w:rPr>
      </w:pPr>
    </w:p>
    <w:p>
      <w:pPr>
        <w:spacing w:before="120" w:after="120" w:line="240" w:lineRule="auto"/>
        <w:jc w:val="center"/>
        <w:rPr>
          <w:rFonts w:eastAsia="Calibri" w:cs="Times New Roman"/>
          <w:b/>
          <w:color w:val="000000"/>
          <w:szCs w:val="24"/>
        </w:rPr>
      </w:pPr>
    </w:p>
    <w:p>
      <w:pPr>
        <w:spacing w:before="120" w:after="120" w:line="240" w:lineRule="auto"/>
        <w:rPr>
          <w:rFonts w:eastAsia="Calibri" w:cs="Times New Roman"/>
          <w:b/>
          <w:color w:val="000000"/>
          <w:szCs w:val="24"/>
        </w:rPr>
      </w:pPr>
      <w:r>
        <w:rPr>
          <w:rFonts w:eastAsia="Calibri" w:cs="Times New Roman"/>
          <w:b/>
          <w:color w:val="000000"/>
          <w:szCs w:val="24"/>
        </w:rPr>
        <w:br w:type="page"/>
      </w:r>
    </w:p>
    <w:tbl>
      <w:tblPr>
        <w:tblStyle w:val="3"/>
        <w:tblW w:w="0" w:type="auto"/>
        <w:jc w:val="center"/>
        <w:tblLayout w:type="autofit"/>
        <w:tblCellMar>
          <w:top w:w="0" w:type="dxa"/>
          <w:left w:w="108" w:type="dxa"/>
          <w:bottom w:w="0" w:type="dxa"/>
          <w:right w:w="108" w:type="dxa"/>
        </w:tblCellMar>
      </w:tblPr>
      <w:tblGrid>
        <w:gridCol w:w="5004"/>
        <w:gridCol w:w="8874"/>
      </w:tblGrid>
      <w:tr>
        <w:tblPrEx>
          <w:tblCellMar>
            <w:top w:w="0" w:type="dxa"/>
            <w:left w:w="108" w:type="dxa"/>
            <w:bottom w:w="0" w:type="dxa"/>
            <w:right w:w="108" w:type="dxa"/>
          </w:tblCellMar>
        </w:tblPrEx>
        <w:trPr>
          <w:jc w:val="center"/>
        </w:trPr>
        <w:tc>
          <w:tcPr>
            <w:tcW w:w="5004" w:type="dxa"/>
            <w:noWrap w:val="0"/>
            <w:vAlign w:val="top"/>
          </w:tcPr>
          <w:p>
            <w:pPr>
              <w:pStyle w:val="13"/>
              <w:jc w:val="center"/>
              <w:rPr>
                <w:rFonts w:hint="default" w:ascii="Times New Roman" w:hAnsi="Times New Roman"/>
                <w:sz w:val="24"/>
                <w:szCs w:val="24"/>
                <w:lang w:val="en-US"/>
              </w:rPr>
            </w:pPr>
            <w:r>
              <w:rPr>
                <w:rFonts w:hint="default" w:ascii="Times New Roman" w:hAnsi="Times New Roman"/>
                <w:sz w:val="24"/>
                <w:szCs w:val="24"/>
                <w:lang w:val="en-US"/>
              </w:rPr>
              <w:t>PHÒNG GD&amp;ĐT HUYỆN ĐẠI LỘC</w:t>
            </w:r>
          </w:p>
          <w:p>
            <w:pPr>
              <w:pStyle w:val="13"/>
              <w:jc w:val="center"/>
              <w:rPr>
                <w:rFonts w:hint="default" w:ascii="Times New Roman" w:hAnsi="Times New Roman"/>
                <w:sz w:val="24"/>
                <w:szCs w:val="24"/>
                <w:lang w:val="en-US"/>
              </w:rPr>
            </w:pPr>
            <w:r>
              <w:rPr>
                <w:rFonts w:ascii="Times New Roman" w:hAnsi="Times New Roman"/>
                <w:b/>
                <w:sz w:val="24"/>
                <w:szCs w:val="24"/>
              </w:rPr>
              <mc:AlternateContent>
                <mc:Choice Requires="wps">
                  <w:drawing>
                    <wp:anchor distT="0" distB="0" distL="114300" distR="114300" simplePos="0" relativeHeight="251661312" behindDoc="0" locked="0" layoutInCell="1" allowOverlap="1">
                      <wp:simplePos x="0" y="0"/>
                      <wp:positionH relativeFrom="column">
                        <wp:posOffset>988695</wp:posOffset>
                      </wp:positionH>
                      <wp:positionV relativeFrom="paragraph">
                        <wp:posOffset>240665</wp:posOffset>
                      </wp:positionV>
                      <wp:extent cx="1082675" cy="0"/>
                      <wp:effectExtent l="0" t="5080" r="0" b="4445"/>
                      <wp:wrapNone/>
                      <wp:docPr id="5" name="Straight Connector 5"/>
                      <wp:cNvGraphicFramePr/>
                      <a:graphic xmlns:a="http://schemas.openxmlformats.org/drawingml/2006/main">
                        <a:graphicData uri="http://schemas.microsoft.com/office/word/2010/wordprocessingShape">
                          <wps:wsp>
                            <wps:cNvCnPr/>
                            <wps:spPr>
                              <a:xfrm>
                                <a:off x="0" y="0"/>
                                <a:ext cx="1082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85pt;margin-top:18.95pt;height:0pt;width:85.25pt;z-index:251661312;mso-width-relative:page;mso-height-relative:page;" filled="f" stroked="t" coordsize="21600,21600" o:gfxdata="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teVGzWAAAACQEA&#10;AA8AAAAAAAAAAQAgAAAAIgAAAGRycy9kb3ducmV2LnhtbFBLAQIUABQAAAAIAIdO4kB/9ozM4wEA&#10;AOcDAAAOAAAAAAAAAAEAIAAAACUBAABkcnMvZTJvRG9jLnhtbFBLBQYAAAAABgAGAFkBAAB6BQAA&#10;AAA=&#10;">
                      <v:fill on="f" focussize="0,0"/>
                      <v:stroke color="#000000" joinstyle="round"/>
                      <v:imagedata o:title=""/>
                      <o:lock v:ext="edit" aspectratio="f"/>
                    </v:line>
                  </w:pict>
                </mc:Fallback>
              </mc:AlternateContent>
            </w:r>
            <w:r>
              <w:rPr>
                <w:rFonts w:ascii="Times New Roman" w:hAnsi="Times New Roman"/>
                <w:b/>
                <w:sz w:val="24"/>
                <w:szCs w:val="24"/>
              </w:rPr>
              <w:t xml:space="preserve">TRƯỜNG </w:t>
            </w:r>
            <w:r>
              <w:rPr>
                <w:rFonts w:hint="default" w:ascii="Times New Roman" w:hAnsi="Times New Roman"/>
                <w:b/>
                <w:sz w:val="24"/>
                <w:szCs w:val="24"/>
                <w:lang w:val="en-US"/>
              </w:rPr>
              <w:t>TH&amp;THCS ĐẠI TÂN</w:t>
            </w:r>
          </w:p>
        </w:tc>
        <w:tc>
          <w:tcPr>
            <w:tcW w:w="8874" w:type="dxa"/>
            <w:noWrap w:val="0"/>
            <w:vAlign w:val="top"/>
          </w:tcPr>
          <w:p>
            <w:pPr>
              <w:jc w:val="center"/>
              <w:rPr>
                <w:b/>
                <w:sz w:val="24"/>
                <w:szCs w:val="24"/>
              </w:rPr>
            </w:pPr>
            <w:r>
              <w:rPr>
                <w:rFonts w:hint="default"/>
                <w:b/>
                <w:sz w:val="24"/>
                <w:szCs w:val="24"/>
                <w:lang w:val="en-US"/>
              </w:rPr>
              <w:t>BẢNG ĐẶC</w:t>
            </w:r>
            <w:r>
              <w:rPr>
                <w:b/>
                <w:sz w:val="24"/>
                <w:szCs w:val="24"/>
              </w:rPr>
              <w:t xml:space="preserve"> TẢ </w:t>
            </w:r>
          </w:p>
          <w:p>
            <w:pPr>
              <w:pStyle w:val="13"/>
              <w:jc w:val="center"/>
              <w:rPr>
                <w:rFonts w:ascii="Times New Roman" w:hAnsi="Times New Roman"/>
                <w:b/>
                <w:sz w:val="24"/>
                <w:szCs w:val="24"/>
              </w:rPr>
            </w:pPr>
            <w:r>
              <w:rPr>
                <w:rFonts w:ascii="Times New Roman" w:hAnsi="Times New Roman"/>
                <w:b/>
                <w:sz w:val="24"/>
                <w:szCs w:val="24"/>
              </w:rPr>
              <w:t xml:space="preserve">KIỂM TRA HỌC KÌ </w:t>
            </w:r>
            <w:r>
              <w:rPr>
                <w:rFonts w:hint="default" w:ascii="Times New Roman" w:hAnsi="Times New Roman"/>
                <w:b/>
                <w:sz w:val="24"/>
                <w:szCs w:val="24"/>
                <w:lang w:val="en-US"/>
              </w:rPr>
              <w:t>I</w:t>
            </w:r>
            <w:r>
              <w:rPr>
                <w:rFonts w:ascii="Times New Roman" w:hAnsi="Times New Roman"/>
                <w:b/>
                <w:sz w:val="24"/>
                <w:szCs w:val="24"/>
              </w:rPr>
              <w:t>I - NĂM HỌC 2023 - 2024</w:t>
            </w:r>
          </w:p>
          <w:p>
            <w:pPr>
              <w:pStyle w:val="13"/>
              <w:jc w:val="center"/>
              <w:rPr>
                <w:rFonts w:ascii="Times New Roman" w:hAnsi="Times New Roman"/>
                <w:b/>
                <w:sz w:val="24"/>
                <w:szCs w:val="24"/>
              </w:rPr>
            </w:pPr>
            <w:r>
              <w:rPr>
                <w:rFonts w:ascii="Times New Roman" w:hAnsi="Times New Roman"/>
                <w:b/>
                <w:sz w:val="24"/>
                <w:szCs w:val="24"/>
              </w:rPr>
              <w:t>MÔN ĐỊA LÝ - LỚP 9</w:t>
            </w:r>
          </w:p>
          <w:p>
            <w:pPr>
              <w:pStyle w:val="13"/>
              <w:jc w:val="center"/>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2063115</wp:posOffset>
                      </wp:positionH>
                      <wp:positionV relativeFrom="paragraph">
                        <wp:posOffset>67310</wp:posOffset>
                      </wp:positionV>
                      <wp:extent cx="1333500" cy="0"/>
                      <wp:effectExtent l="0" t="4445" r="0" b="5080"/>
                      <wp:wrapNone/>
                      <wp:docPr id="6" name="Straight Connector 6"/>
                      <wp:cNvGraphicFramePr/>
                      <a:graphic xmlns:a="http://schemas.openxmlformats.org/drawingml/2006/main">
                        <a:graphicData uri="http://schemas.microsoft.com/office/word/2010/wordprocessingShape">
                          <wps:wsp>
                            <wps:cNvCnPr/>
                            <wps:spPr>
                              <a:xfrm flipV="1">
                                <a:off x="0" y="0"/>
                                <a:ext cx="1333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62.45pt;margin-top:5.3pt;height:0pt;width:105pt;z-index:251662336;mso-width-relative:page;mso-height-relative:page;" filled="f" stroked="t" coordsize="21600,21600" o:gfxdata="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OFe&#10;FdUAAAAJAQAADwAAAAAAAAABACAAAAAiAAAAZHJzL2Rvd25yZXYueG1sUEsBAhQAFAAAAAgAh07i&#10;QEVejKHsAQAA8QMAAA4AAAAAAAAAAQAgAAAAJAEAAGRycy9lMm9Eb2MueG1sUEsFBgAAAAAGAAYA&#10;WQEAAIIFAAAAAA==&#10;">
                      <v:fill on="f" focussize="0,0"/>
                      <v:stroke color="#000000" joinstyle="round"/>
                      <v:imagedata o:title=""/>
                      <o:lock v:ext="edit" aspectratio="f"/>
                    </v:line>
                  </w:pict>
                </mc:Fallback>
              </mc:AlternateContent>
            </w:r>
          </w:p>
        </w:tc>
      </w:tr>
    </w:tbl>
    <w:p>
      <w:pPr>
        <w:spacing w:before="120" w:after="120" w:line="240" w:lineRule="auto"/>
        <w:rPr>
          <w:rFonts w:eastAsia="Calibri" w:cs="Times New Roman"/>
          <w:b/>
          <w:color w:val="000000"/>
          <w:szCs w:val="24"/>
        </w:rPr>
      </w:pPr>
    </w:p>
    <w:tbl>
      <w:tblPr>
        <w:tblStyle w:val="9"/>
        <w:tblW w:w="15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383"/>
        <w:gridCol w:w="4707"/>
        <w:gridCol w:w="3827"/>
        <w:gridCol w:w="1140"/>
        <w:gridCol w:w="1276"/>
        <w:gridCol w:w="84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vAlign w:val="center"/>
          </w:tcPr>
          <w:p>
            <w:pPr>
              <w:spacing w:before="120" w:after="120" w:line="240" w:lineRule="auto"/>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Stt</w:t>
            </w:r>
          </w:p>
        </w:tc>
        <w:tc>
          <w:tcPr>
            <w:tcW w:w="1383" w:type="dxa"/>
            <w:vMerge w:val="restart"/>
            <w:vAlign w:val="center"/>
          </w:tcPr>
          <w:p>
            <w:pPr>
              <w:spacing w:before="120" w:after="120" w:line="240" w:lineRule="auto"/>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CHỦ ĐỀ</w:t>
            </w:r>
          </w:p>
        </w:tc>
        <w:tc>
          <w:tcPr>
            <w:tcW w:w="4707" w:type="dxa"/>
            <w:vMerge w:val="restart"/>
            <w:vAlign w:val="center"/>
          </w:tcPr>
          <w:p>
            <w:pPr>
              <w:spacing w:before="120" w:after="120" w:line="240" w:lineRule="auto"/>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NỘI DUNG</w:t>
            </w:r>
          </w:p>
        </w:tc>
        <w:tc>
          <w:tcPr>
            <w:tcW w:w="3827" w:type="dxa"/>
            <w:vMerge w:val="restart"/>
            <w:vAlign w:val="center"/>
          </w:tcPr>
          <w:p>
            <w:pPr>
              <w:spacing w:before="120" w:after="120" w:line="240" w:lineRule="auto"/>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MỨC ĐỘ ĐÁNH GIÁ</w:t>
            </w:r>
          </w:p>
        </w:tc>
        <w:tc>
          <w:tcPr>
            <w:tcW w:w="4536" w:type="dxa"/>
            <w:gridSpan w:val="4"/>
            <w:vAlign w:val="center"/>
          </w:tcPr>
          <w:p>
            <w:pPr>
              <w:tabs>
                <w:tab w:val="left" w:pos="2469"/>
              </w:tabs>
              <w:spacing w:before="120" w:after="120" w:line="240" w:lineRule="auto"/>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8" w:type="dxa"/>
            <w:vMerge w:val="continue"/>
            <w:vAlign w:val="center"/>
          </w:tcPr>
          <w:p>
            <w:pPr>
              <w:spacing w:before="120" w:after="120" w:line="240" w:lineRule="auto"/>
              <w:jc w:val="center"/>
              <w:rPr>
                <w:rFonts w:ascii="Times New Roman" w:hAnsi="Times New Roman" w:eastAsia="Calibri" w:cs="Times New Roman"/>
                <w:b/>
                <w:color w:val="000000"/>
                <w:sz w:val="26"/>
                <w:szCs w:val="26"/>
              </w:rPr>
            </w:pPr>
          </w:p>
        </w:tc>
        <w:tc>
          <w:tcPr>
            <w:tcW w:w="1383" w:type="dxa"/>
            <w:vMerge w:val="continue"/>
            <w:vAlign w:val="center"/>
          </w:tcPr>
          <w:p>
            <w:pPr>
              <w:spacing w:before="120" w:after="120" w:line="240" w:lineRule="auto"/>
              <w:jc w:val="center"/>
              <w:rPr>
                <w:rFonts w:ascii="Times New Roman" w:hAnsi="Times New Roman" w:eastAsia="Calibri" w:cs="Times New Roman"/>
                <w:b/>
                <w:color w:val="000000"/>
                <w:sz w:val="26"/>
                <w:szCs w:val="26"/>
              </w:rPr>
            </w:pPr>
          </w:p>
        </w:tc>
        <w:tc>
          <w:tcPr>
            <w:tcW w:w="4707" w:type="dxa"/>
            <w:vMerge w:val="continue"/>
            <w:vAlign w:val="center"/>
          </w:tcPr>
          <w:p>
            <w:pPr>
              <w:spacing w:before="120" w:after="120" w:line="240" w:lineRule="auto"/>
              <w:jc w:val="center"/>
              <w:rPr>
                <w:rFonts w:ascii="Times New Roman" w:hAnsi="Times New Roman" w:eastAsia="Calibri" w:cs="Times New Roman"/>
                <w:b/>
                <w:color w:val="000000"/>
                <w:sz w:val="26"/>
                <w:szCs w:val="26"/>
              </w:rPr>
            </w:pPr>
          </w:p>
        </w:tc>
        <w:tc>
          <w:tcPr>
            <w:tcW w:w="3827" w:type="dxa"/>
            <w:vMerge w:val="continue"/>
            <w:vAlign w:val="center"/>
          </w:tcPr>
          <w:p>
            <w:pPr>
              <w:spacing w:before="120" w:after="120" w:line="240" w:lineRule="auto"/>
              <w:jc w:val="center"/>
              <w:rPr>
                <w:rFonts w:ascii="Times New Roman" w:hAnsi="Times New Roman" w:eastAsia="Calibri" w:cs="Times New Roman"/>
                <w:b/>
                <w:color w:val="000000"/>
                <w:sz w:val="26"/>
                <w:szCs w:val="26"/>
              </w:rPr>
            </w:pPr>
          </w:p>
        </w:tc>
        <w:tc>
          <w:tcPr>
            <w:tcW w:w="1140" w:type="dxa"/>
            <w:vAlign w:val="center"/>
          </w:tcPr>
          <w:p>
            <w:pPr>
              <w:spacing w:before="120" w:after="120" w:line="240" w:lineRule="auto"/>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Nhận biết</w:t>
            </w:r>
          </w:p>
        </w:tc>
        <w:tc>
          <w:tcPr>
            <w:tcW w:w="1276" w:type="dxa"/>
            <w:vAlign w:val="center"/>
          </w:tcPr>
          <w:p>
            <w:pPr>
              <w:spacing w:before="120" w:after="120" w:line="240" w:lineRule="auto"/>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Thông hiểu</w:t>
            </w:r>
          </w:p>
        </w:tc>
        <w:tc>
          <w:tcPr>
            <w:tcW w:w="844" w:type="dxa"/>
            <w:vAlign w:val="center"/>
          </w:tcPr>
          <w:p>
            <w:pPr>
              <w:spacing w:before="120" w:after="120" w:line="240" w:lineRule="auto"/>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Vận dụng</w:t>
            </w:r>
          </w:p>
        </w:tc>
        <w:tc>
          <w:tcPr>
            <w:tcW w:w="1276" w:type="dxa"/>
            <w:vAlign w:val="center"/>
          </w:tcPr>
          <w:p>
            <w:pPr>
              <w:spacing w:before="120" w:after="120" w:line="240" w:lineRule="auto"/>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vAlign w:val="center"/>
          </w:tcPr>
          <w:p>
            <w:pPr>
              <w:spacing w:before="120" w:after="120" w:line="240" w:lineRule="auto"/>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1</w:t>
            </w:r>
          </w:p>
        </w:tc>
        <w:tc>
          <w:tcPr>
            <w:tcW w:w="1383" w:type="dxa"/>
            <w:vMerge w:val="restart"/>
            <w:vAlign w:val="center"/>
          </w:tcPr>
          <w:p>
            <w:pPr>
              <w:spacing w:before="120" w:after="120" w:line="240" w:lineRule="auto"/>
              <w:jc w:val="both"/>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SỰ PHÂN HÓA LÃNH THỔ</w:t>
            </w:r>
          </w:p>
          <w:p>
            <w:pPr>
              <w:spacing w:before="120" w:after="120" w:line="240" w:lineRule="auto"/>
              <w:jc w:val="both"/>
              <w:rPr>
                <w:rFonts w:ascii="Times New Roman" w:hAnsi="Times New Roman" w:eastAsia="Calibri" w:cs="Times New Roman"/>
                <w:b/>
                <w:color w:val="000000"/>
                <w:sz w:val="26"/>
                <w:szCs w:val="26"/>
              </w:rPr>
            </w:pPr>
          </w:p>
          <w:p>
            <w:pPr>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b/>
                <w:color w:val="000000"/>
                <w:sz w:val="26"/>
                <w:szCs w:val="26"/>
              </w:rPr>
              <w:t>1. VÙNG ĐÔNG NAM BỘ</w:t>
            </w:r>
          </w:p>
        </w:tc>
        <w:tc>
          <w:tcPr>
            <w:tcW w:w="4707" w:type="dxa"/>
            <w:vMerge w:val="restart"/>
            <w:vAlign w:val="center"/>
          </w:tcPr>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Vị trí địa lí, phạm vi lãnh thổ</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Các đặc điểm nổi bật về điều kiện tự nhiên và tài nguyên thiên nhiên</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Các đặc điểm nổi bật về dân cư, xã hội của vùng</w:t>
            </w:r>
          </w:p>
          <w:p>
            <w:pPr>
              <w:spacing w:before="120" w:after="120" w:line="240" w:lineRule="auto"/>
              <w:jc w:val="both"/>
              <w:rPr>
                <w:rFonts w:ascii="Times New Roman" w:hAnsi="Times New Roman" w:eastAsia="Calibri" w:cs="Times New Roman"/>
                <w:b/>
                <w:color w:val="000000"/>
                <w:sz w:val="26"/>
                <w:szCs w:val="26"/>
              </w:rPr>
            </w:pPr>
            <w:r>
              <w:rPr>
                <w:rFonts w:ascii="Times New Roman" w:hAnsi="Times New Roman" w:eastAsia="Calibri" w:cs="Times New Roman"/>
                <w:color w:val="000000"/>
                <w:sz w:val="26"/>
                <w:szCs w:val="26"/>
              </w:rPr>
              <w:t>– Các trung tâm kinh tế của vùng</w:t>
            </w:r>
          </w:p>
        </w:tc>
        <w:tc>
          <w:tcPr>
            <w:tcW w:w="3827" w:type="dxa"/>
            <w:vAlign w:val="center"/>
          </w:tcPr>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Nhận biết</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Trình bày được đặc điểm vị trí địa lí và phạm vi lãnh thổ của vùng.</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pacing w:val="-4"/>
                <w:sz w:val="26"/>
                <w:szCs w:val="26"/>
              </w:rPr>
            </w:pPr>
            <w:r>
              <w:rPr>
                <w:rFonts w:ascii="Times New Roman" w:hAnsi="Times New Roman" w:eastAsia="Calibri" w:cs="Times New Roman"/>
                <w:color w:val="000000"/>
                <w:spacing w:val="-4"/>
                <w:sz w:val="26"/>
                <w:szCs w:val="26"/>
              </w:rPr>
              <w:t>– Trình bày được đặc điểm về dân cư, đô thị hoá ở vùng Đông Nam Bộ.</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b/>
                <w:color w:val="000000"/>
                <w:sz w:val="26"/>
                <w:szCs w:val="26"/>
              </w:rPr>
            </w:pPr>
            <w:r>
              <w:rPr>
                <w:rFonts w:ascii="Times New Roman" w:hAnsi="Times New Roman" w:eastAsia="Calibri" w:cs="Times New Roman"/>
                <w:color w:val="000000"/>
                <w:sz w:val="26"/>
                <w:szCs w:val="26"/>
              </w:rPr>
              <w:t>– Trình bày được sự phát triển và phân bố một trong các ngành kinh tế thế mạnh của vùng: công nghiệp, phát triển cây công nghiệp; du lịch và thương mại (sử dụng bản đồ và bảng số liệu).</w:t>
            </w:r>
          </w:p>
        </w:tc>
        <w:tc>
          <w:tcPr>
            <w:tcW w:w="1140" w:type="dxa"/>
            <w:vAlign w:val="center"/>
          </w:tcPr>
          <w:p>
            <w:pPr>
              <w:spacing w:before="120" w:after="120" w:line="240" w:lineRule="auto"/>
              <w:jc w:val="center"/>
              <w:rPr>
                <w:rFonts w:ascii="Times New Roman" w:hAnsi="Times New Roman" w:eastAsia="Calibri" w:cs="Times New Roman"/>
                <w:color w:val="000000"/>
                <w:sz w:val="26"/>
                <w:szCs w:val="26"/>
              </w:rPr>
            </w:pPr>
            <w:r>
              <w:rPr>
                <w:rFonts w:hint="default" w:eastAsia="Calibri" w:cs="Times New Roman"/>
                <w:color w:val="000000"/>
                <w:sz w:val="26"/>
                <w:szCs w:val="26"/>
                <w:lang w:val="en-US"/>
              </w:rPr>
              <w:t>4</w:t>
            </w:r>
            <w:r>
              <w:rPr>
                <w:rFonts w:ascii="Times New Roman" w:hAnsi="Times New Roman" w:eastAsia="Calibri" w:cs="Times New Roman"/>
                <w:color w:val="000000"/>
                <w:sz w:val="26"/>
                <w:szCs w:val="26"/>
              </w:rPr>
              <w:t>TN</w:t>
            </w:r>
          </w:p>
        </w:tc>
        <w:tc>
          <w:tcPr>
            <w:tcW w:w="1276" w:type="dxa"/>
            <w:vAlign w:val="center"/>
          </w:tcPr>
          <w:p>
            <w:pPr>
              <w:spacing w:before="120" w:after="120" w:line="240" w:lineRule="auto"/>
              <w:jc w:val="center"/>
              <w:rPr>
                <w:rFonts w:ascii="Times New Roman" w:hAnsi="Times New Roman" w:eastAsia="Calibri" w:cs="Times New Roman"/>
                <w:b/>
                <w:color w:val="000000"/>
                <w:sz w:val="26"/>
                <w:szCs w:val="26"/>
              </w:rPr>
            </w:pPr>
          </w:p>
        </w:tc>
        <w:tc>
          <w:tcPr>
            <w:tcW w:w="844" w:type="dxa"/>
            <w:vAlign w:val="center"/>
          </w:tcPr>
          <w:p>
            <w:pPr>
              <w:spacing w:before="120" w:after="120" w:line="240" w:lineRule="auto"/>
              <w:jc w:val="center"/>
              <w:rPr>
                <w:rFonts w:ascii="Times New Roman" w:hAnsi="Times New Roman" w:eastAsia="Calibri" w:cs="Times New Roman"/>
                <w:b/>
                <w:color w:val="000000"/>
                <w:sz w:val="26"/>
                <w:szCs w:val="26"/>
              </w:rPr>
            </w:pPr>
          </w:p>
        </w:tc>
        <w:tc>
          <w:tcPr>
            <w:tcW w:w="1276" w:type="dxa"/>
            <w:vAlign w:val="center"/>
          </w:tcPr>
          <w:p>
            <w:pPr>
              <w:spacing w:before="120" w:after="120" w:line="240" w:lineRule="auto"/>
              <w:jc w:val="center"/>
              <w:rPr>
                <w:rFonts w:ascii="Times New Roman" w:hAnsi="Times New Roman" w:eastAsia="Calibri" w:cs="Times New Roman"/>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before="120" w:after="120" w:line="240" w:lineRule="auto"/>
              <w:jc w:val="center"/>
              <w:rPr>
                <w:rFonts w:ascii="Times New Roman" w:hAnsi="Times New Roman" w:eastAsia="Calibri" w:cs="Times New Roman"/>
                <w:b/>
                <w:color w:val="000000"/>
                <w:sz w:val="26"/>
                <w:szCs w:val="26"/>
              </w:rPr>
            </w:pPr>
          </w:p>
        </w:tc>
        <w:tc>
          <w:tcPr>
            <w:tcW w:w="1383" w:type="dxa"/>
            <w:vMerge w:val="continue"/>
            <w:vAlign w:val="center"/>
          </w:tcPr>
          <w:p>
            <w:pPr>
              <w:spacing w:before="120" w:after="120" w:line="240" w:lineRule="auto"/>
              <w:jc w:val="both"/>
              <w:rPr>
                <w:rFonts w:ascii="Times New Roman" w:hAnsi="Times New Roman" w:eastAsia="Calibri" w:cs="Times New Roman"/>
                <w:b/>
                <w:color w:val="000000"/>
                <w:sz w:val="26"/>
                <w:szCs w:val="26"/>
              </w:rPr>
            </w:pPr>
          </w:p>
        </w:tc>
        <w:tc>
          <w:tcPr>
            <w:tcW w:w="4707" w:type="dxa"/>
            <w:vMerge w:val="continue"/>
            <w:vAlign w:val="center"/>
          </w:tcPr>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p>
        </w:tc>
        <w:tc>
          <w:tcPr>
            <w:tcW w:w="3827" w:type="dxa"/>
            <w:vAlign w:val="center"/>
          </w:tcPr>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Vận dụng cao</w:t>
            </w:r>
          </w:p>
          <w:p>
            <w:pPr>
              <w:tabs>
                <w:tab w:val="left" w:pos="172"/>
              </w:tabs>
              <w:spacing w:before="120" w:after="120" w:line="240" w:lineRule="auto"/>
              <w:jc w:val="both"/>
              <w:rPr>
                <w:rFonts w:ascii="Times New Roman" w:hAnsi="Times New Roman" w:eastAsia="Cambria" w:cs="Times New Roman"/>
                <w:sz w:val="26"/>
                <w:szCs w:val="26"/>
                <w:lang w:bidi="en-US"/>
              </w:rPr>
            </w:pPr>
            <w:r>
              <w:rPr>
                <w:rFonts w:ascii="Times New Roman" w:hAnsi="Times New Roman" w:eastAsia="Cambria" w:cs="Times New Roman"/>
                <w:sz w:val="26"/>
                <w:szCs w:val="26"/>
                <w:lang w:bidi="en-US"/>
              </w:rPr>
              <w:t xml:space="preserve">- </w:t>
            </w:r>
            <w:r>
              <w:rPr>
                <w:rFonts w:ascii="Times New Roman" w:hAnsi="Times New Roman" w:eastAsia="Cambria" w:cs="Times New Roman"/>
                <w:sz w:val="26"/>
                <w:szCs w:val="26"/>
                <w:lang w:val="vi-VN" w:bidi="en-US"/>
              </w:rPr>
              <w:t>Liên hệ thực tiễn đưa ra nhận định về hoạt động dịch vụ</w:t>
            </w:r>
            <w:r>
              <w:rPr>
                <w:rFonts w:ascii="Times New Roman" w:hAnsi="Times New Roman" w:eastAsia="Cambria" w:cs="Times New Roman"/>
                <w:sz w:val="26"/>
                <w:szCs w:val="26"/>
                <w:lang w:bidi="en-US"/>
              </w:rPr>
              <w:t xml:space="preserve"> </w:t>
            </w:r>
            <w:r>
              <w:rPr>
                <w:rFonts w:ascii="Times New Roman" w:hAnsi="Times New Roman" w:eastAsia="Cambria" w:cs="Times New Roman"/>
                <w:sz w:val="26"/>
                <w:szCs w:val="26"/>
                <w:lang w:val="vi-VN" w:bidi="en-US"/>
              </w:rPr>
              <w:t>ở Đông Nam Bộ</w:t>
            </w:r>
            <w:r>
              <w:rPr>
                <w:rFonts w:ascii="Times New Roman" w:hAnsi="Times New Roman" w:eastAsia="Cambria" w:cs="Times New Roman"/>
                <w:sz w:val="26"/>
                <w:szCs w:val="26"/>
                <w:lang w:bidi="en-US"/>
              </w:rPr>
              <w:t xml:space="preserve"> có sức hút mạnh với các nhà đầu tư trong và ngoài nước</w:t>
            </w:r>
          </w:p>
        </w:tc>
        <w:tc>
          <w:tcPr>
            <w:tcW w:w="1140" w:type="dxa"/>
            <w:vAlign w:val="center"/>
          </w:tcPr>
          <w:p>
            <w:pPr>
              <w:spacing w:before="120" w:after="120" w:line="240" w:lineRule="auto"/>
              <w:jc w:val="center"/>
              <w:rPr>
                <w:rFonts w:ascii="Times New Roman" w:hAnsi="Times New Roman" w:eastAsia="Calibri" w:cs="Times New Roman"/>
                <w:b/>
                <w:color w:val="000000"/>
                <w:sz w:val="26"/>
                <w:szCs w:val="26"/>
              </w:rPr>
            </w:pPr>
          </w:p>
        </w:tc>
        <w:tc>
          <w:tcPr>
            <w:tcW w:w="1276" w:type="dxa"/>
            <w:vAlign w:val="center"/>
          </w:tcPr>
          <w:p>
            <w:pPr>
              <w:spacing w:before="120" w:after="120" w:line="240" w:lineRule="auto"/>
              <w:jc w:val="center"/>
              <w:rPr>
                <w:rFonts w:ascii="Times New Roman" w:hAnsi="Times New Roman" w:eastAsia="Calibri" w:cs="Times New Roman"/>
                <w:b/>
                <w:color w:val="000000"/>
                <w:sz w:val="26"/>
                <w:szCs w:val="26"/>
              </w:rPr>
            </w:pPr>
          </w:p>
        </w:tc>
        <w:tc>
          <w:tcPr>
            <w:tcW w:w="844" w:type="dxa"/>
            <w:vAlign w:val="center"/>
          </w:tcPr>
          <w:p>
            <w:pPr>
              <w:spacing w:before="120" w:after="120" w:line="240" w:lineRule="auto"/>
              <w:jc w:val="center"/>
              <w:rPr>
                <w:rFonts w:ascii="Times New Roman" w:hAnsi="Times New Roman" w:eastAsia="Calibri" w:cs="Times New Roman"/>
                <w:b/>
                <w:color w:val="000000"/>
                <w:sz w:val="26"/>
                <w:szCs w:val="26"/>
              </w:rPr>
            </w:pPr>
          </w:p>
        </w:tc>
        <w:tc>
          <w:tcPr>
            <w:tcW w:w="1276" w:type="dxa"/>
            <w:vAlign w:val="center"/>
          </w:tcPr>
          <w:p>
            <w:pPr>
              <w:spacing w:before="120" w:after="120" w:line="240" w:lineRule="auto"/>
              <w:jc w:val="center"/>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1</w:t>
            </w:r>
            <w:r>
              <w:rPr>
                <w:rFonts w:hint="default" w:eastAsia="Calibri" w:cs="Times New Roman"/>
                <w:color w:val="000000"/>
                <w:sz w:val="26"/>
                <w:szCs w:val="26"/>
                <w:lang w:val="en-US"/>
              </w:rPr>
              <w:t xml:space="preserve">/2 </w:t>
            </w:r>
            <w:r>
              <w:rPr>
                <w:rFonts w:ascii="Times New Roman" w:hAnsi="Times New Roman" w:eastAsia="Calibri" w:cs="Times New Roman"/>
                <w:color w:val="000000"/>
                <w:sz w:val="26"/>
                <w:szCs w:val="26"/>
              </w:rPr>
              <w:t>TL</w:t>
            </w:r>
          </w:p>
          <w:p>
            <w:pPr>
              <w:spacing w:before="120" w:after="120" w:line="240" w:lineRule="auto"/>
              <w:jc w:val="center"/>
              <w:rPr>
                <w:rFonts w:hint="default" w:ascii="Times New Roman" w:hAnsi="Times New Roman" w:eastAsia="Calibri" w:cs="Times New Roman"/>
                <w:color w:val="000000"/>
                <w:sz w:val="26"/>
                <w:szCs w:val="26"/>
                <w:lang w:val="en-US"/>
              </w:rPr>
            </w:pPr>
            <w:r>
              <w:rPr>
                <w:rFonts w:hint="default" w:eastAsia="Calibri" w:cs="Times New Roman"/>
                <w:color w:val="000000"/>
                <w:sz w:val="26"/>
                <w:szCs w:val="26"/>
                <w:lang w:val="en-US"/>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568" w:type="dxa"/>
            <w:vMerge w:val="restart"/>
            <w:vAlign w:val="center"/>
          </w:tcPr>
          <w:p>
            <w:pPr>
              <w:spacing w:before="120" w:after="120" w:line="240" w:lineRule="auto"/>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2</w:t>
            </w:r>
          </w:p>
        </w:tc>
        <w:tc>
          <w:tcPr>
            <w:tcW w:w="1383" w:type="dxa"/>
            <w:vMerge w:val="restart"/>
            <w:vAlign w:val="center"/>
          </w:tcPr>
          <w:p>
            <w:pPr>
              <w:spacing w:before="120" w:after="120" w:line="240" w:lineRule="auto"/>
              <w:jc w:val="both"/>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2. VÙNG ĐỒNG BẰNG SÔNG CỬU LONG</w:t>
            </w:r>
          </w:p>
        </w:tc>
        <w:tc>
          <w:tcPr>
            <w:tcW w:w="4707" w:type="dxa"/>
            <w:vMerge w:val="restart"/>
            <w:vAlign w:val="center"/>
          </w:tcPr>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Vị trí địa lí, phạm vi lãnh thổ</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Các đặc điểm nổi bật về điều kiện tự nhiên và tài nguyên thiên nhiên</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Các đặc điểm nổi bật về dân cư, xã hội của vùng</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Đặc điểm phát triển và phân bố các ngành kinh tế của vùng</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Vùng kinh tế trọng điểm vùng Đồng bằng sông Cửu Long</w:t>
            </w:r>
          </w:p>
        </w:tc>
        <w:tc>
          <w:tcPr>
            <w:tcW w:w="3827" w:type="dxa"/>
            <w:vAlign w:val="center"/>
          </w:tcPr>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Nhận biết</w:t>
            </w:r>
          </w:p>
          <w:p>
            <w:pPr>
              <w:spacing w:before="120" w:after="12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Nhận biết vị trí địa lí, giới hạn lãnh thổ và nêu ý nghĩa của chúng đối với việc phát triển kinh tế - xã hội.</w:t>
            </w:r>
          </w:p>
          <w:p>
            <w:pPr>
              <w:spacing w:before="120" w:after="120" w:line="240" w:lineRule="auto"/>
              <w:jc w:val="both"/>
              <w:rPr>
                <w:rFonts w:ascii="Times New Roman" w:hAnsi="Times New Roman" w:cs="Times New Roman"/>
                <w:sz w:val="26"/>
                <w:szCs w:val="26"/>
                <w:lang w:val="fr-FR"/>
              </w:rPr>
            </w:pPr>
          </w:p>
        </w:tc>
        <w:tc>
          <w:tcPr>
            <w:tcW w:w="1140" w:type="dxa"/>
            <w:vAlign w:val="center"/>
          </w:tcPr>
          <w:p>
            <w:pPr>
              <w:spacing w:before="120" w:after="120" w:line="240" w:lineRule="auto"/>
              <w:jc w:val="center"/>
              <w:rPr>
                <w:rFonts w:ascii="Times New Roman" w:hAnsi="Times New Roman" w:eastAsia="Calibri" w:cs="Times New Roman"/>
                <w:color w:val="000000"/>
                <w:sz w:val="26"/>
                <w:szCs w:val="26"/>
              </w:rPr>
            </w:pPr>
            <w:r>
              <w:rPr>
                <w:rFonts w:hint="default" w:eastAsia="Calibri" w:cs="Times New Roman"/>
                <w:color w:val="000000"/>
                <w:sz w:val="26"/>
                <w:szCs w:val="26"/>
                <w:lang w:val="en-US"/>
              </w:rPr>
              <w:t>4</w:t>
            </w:r>
            <w:r>
              <w:rPr>
                <w:rFonts w:ascii="Times New Roman" w:hAnsi="Times New Roman" w:eastAsia="Calibri" w:cs="Times New Roman"/>
                <w:color w:val="000000"/>
                <w:sz w:val="26"/>
                <w:szCs w:val="26"/>
              </w:rPr>
              <w:t>TN</w:t>
            </w:r>
          </w:p>
        </w:tc>
        <w:tc>
          <w:tcPr>
            <w:tcW w:w="1276" w:type="dxa"/>
            <w:vAlign w:val="center"/>
          </w:tcPr>
          <w:p>
            <w:pPr>
              <w:spacing w:before="120" w:after="120" w:line="240" w:lineRule="auto"/>
              <w:jc w:val="center"/>
              <w:rPr>
                <w:rFonts w:ascii="Times New Roman" w:hAnsi="Times New Roman" w:eastAsia="Calibri" w:cs="Times New Roman"/>
                <w:b/>
                <w:color w:val="000000"/>
                <w:sz w:val="26"/>
                <w:szCs w:val="26"/>
              </w:rPr>
            </w:pPr>
          </w:p>
        </w:tc>
        <w:tc>
          <w:tcPr>
            <w:tcW w:w="844" w:type="dxa"/>
            <w:vAlign w:val="center"/>
          </w:tcPr>
          <w:p>
            <w:pPr>
              <w:spacing w:before="120" w:after="120" w:line="240" w:lineRule="auto"/>
              <w:jc w:val="center"/>
              <w:rPr>
                <w:rFonts w:ascii="Times New Roman" w:hAnsi="Times New Roman" w:eastAsia="Calibri" w:cs="Times New Roman"/>
                <w:b/>
                <w:color w:val="000000"/>
                <w:sz w:val="26"/>
                <w:szCs w:val="26"/>
              </w:rPr>
            </w:pPr>
          </w:p>
        </w:tc>
        <w:tc>
          <w:tcPr>
            <w:tcW w:w="1276" w:type="dxa"/>
            <w:vAlign w:val="center"/>
          </w:tcPr>
          <w:p>
            <w:pPr>
              <w:spacing w:before="120" w:after="120" w:line="240" w:lineRule="auto"/>
              <w:jc w:val="center"/>
              <w:rPr>
                <w:rFonts w:ascii="Times New Roman" w:hAnsi="Times New Roman" w:eastAsia="Calibri" w:cs="Times New Roman"/>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8" w:type="dxa"/>
            <w:vMerge w:val="continue"/>
            <w:vAlign w:val="center"/>
          </w:tcPr>
          <w:p>
            <w:pPr>
              <w:spacing w:before="120" w:after="120" w:line="240" w:lineRule="auto"/>
              <w:jc w:val="center"/>
              <w:rPr>
                <w:rFonts w:ascii="Times New Roman" w:hAnsi="Times New Roman" w:eastAsia="Calibri" w:cs="Times New Roman"/>
                <w:b/>
                <w:color w:val="000000"/>
                <w:sz w:val="26"/>
                <w:szCs w:val="26"/>
              </w:rPr>
            </w:pPr>
          </w:p>
        </w:tc>
        <w:tc>
          <w:tcPr>
            <w:tcW w:w="1383" w:type="dxa"/>
            <w:vMerge w:val="continue"/>
            <w:vAlign w:val="center"/>
          </w:tcPr>
          <w:p>
            <w:pPr>
              <w:spacing w:before="120" w:after="120" w:line="240" w:lineRule="auto"/>
              <w:jc w:val="both"/>
              <w:rPr>
                <w:rFonts w:ascii="Times New Roman" w:hAnsi="Times New Roman" w:eastAsia="Calibri" w:cs="Times New Roman"/>
                <w:b/>
                <w:color w:val="000000"/>
                <w:sz w:val="26"/>
                <w:szCs w:val="26"/>
              </w:rPr>
            </w:pPr>
          </w:p>
        </w:tc>
        <w:tc>
          <w:tcPr>
            <w:tcW w:w="4707" w:type="dxa"/>
            <w:vMerge w:val="continue"/>
            <w:vAlign w:val="center"/>
          </w:tcPr>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p>
        </w:tc>
        <w:tc>
          <w:tcPr>
            <w:tcW w:w="3827" w:type="dxa"/>
            <w:vAlign w:val="center"/>
          </w:tcPr>
          <w:p>
            <w:pPr>
              <w:spacing w:before="120" w:after="120" w:line="240" w:lineRule="auto"/>
              <w:jc w:val="both"/>
              <w:rPr>
                <w:rFonts w:hint="default" w:cs="Times New Roman"/>
                <w:sz w:val="26"/>
                <w:szCs w:val="26"/>
                <w:lang w:val="en-US"/>
              </w:rPr>
            </w:pPr>
            <w:r>
              <w:rPr>
                <w:rFonts w:hint="default" w:cs="Times New Roman"/>
                <w:sz w:val="26"/>
                <w:szCs w:val="26"/>
                <w:lang w:val="en-US"/>
              </w:rPr>
              <w:t>Thông hiểu</w:t>
            </w:r>
          </w:p>
          <w:p>
            <w:pPr>
              <w:spacing w:before="120" w:after="120" w:line="240" w:lineRule="auto"/>
              <w:jc w:val="both"/>
              <w:rPr>
                <w:rFonts w:hint="default" w:cs="Times New Roman"/>
                <w:sz w:val="26"/>
                <w:szCs w:val="26"/>
                <w:lang w:val="en-US"/>
              </w:rPr>
            </w:pPr>
            <w:r>
              <w:rPr>
                <w:rFonts w:hint="default" w:cs="Times New Roman"/>
                <w:sz w:val="26"/>
                <w:szCs w:val="26"/>
                <w:lang w:val="en-US"/>
              </w:rPr>
              <w:t>-Hiểu được phù sa tạo nên bởi sông Mê Công</w:t>
            </w:r>
          </w:p>
        </w:tc>
        <w:tc>
          <w:tcPr>
            <w:tcW w:w="1140" w:type="dxa"/>
            <w:vAlign w:val="center"/>
          </w:tcPr>
          <w:p>
            <w:pPr>
              <w:spacing w:before="120" w:after="120" w:line="240" w:lineRule="auto"/>
              <w:jc w:val="center"/>
              <w:rPr>
                <w:rFonts w:hint="default" w:eastAsia="Calibri" w:cs="Times New Roman"/>
                <w:color w:val="000000"/>
                <w:sz w:val="26"/>
                <w:szCs w:val="26"/>
                <w:lang w:val="en-US"/>
              </w:rPr>
            </w:pPr>
          </w:p>
        </w:tc>
        <w:tc>
          <w:tcPr>
            <w:tcW w:w="1276" w:type="dxa"/>
            <w:vAlign w:val="center"/>
          </w:tcPr>
          <w:p>
            <w:pPr>
              <w:spacing w:before="120" w:after="120" w:line="240" w:lineRule="auto"/>
              <w:jc w:val="center"/>
              <w:rPr>
                <w:rFonts w:hint="default" w:ascii="Times New Roman" w:hAnsi="Times New Roman" w:eastAsia="Calibri" w:cs="Times New Roman"/>
                <w:b/>
                <w:color w:val="000000"/>
                <w:sz w:val="26"/>
                <w:szCs w:val="26"/>
                <w:lang w:val="en-US"/>
              </w:rPr>
            </w:pPr>
            <w:r>
              <w:rPr>
                <w:rFonts w:hint="default" w:eastAsia="Calibri" w:cs="Times New Roman"/>
                <w:b/>
                <w:color w:val="000000"/>
                <w:sz w:val="26"/>
                <w:szCs w:val="26"/>
                <w:lang w:val="en-US"/>
              </w:rPr>
              <w:t>1TN</w:t>
            </w:r>
          </w:p>
        </w:tc>
        <w:tc>
          <w:tcPr>
            <w:tcW w:w="844" w:type="dxa"/>
            <w:vAlign w:val="center"/>
          </w:tcPr>
          <w:p>
            <w:pPr>
              <w:spacing w:before="120" w:after="120" w:line="240" w:lineRule="auto"/>
              <w:jc w:val="center"/>
              <w:rPr>
                <w:rFonts w:ascii="Times New Roman" w:hAnsi="Times New Roman" w:eastAsia="Calibri" w:cs="Times New Roman"/>
                <w:b/>
                <w:color w:val="000000"/>
                <w:sz w:val="26"/>
                <w:szCs w:val="26"/>
              </w:rPr>
            </w:pPr>
          </w:p>
        </w:tc>
        <w:tc>
          <w:tcPr>
            <w:tcW w:w="1276" w:type="dxa"/>
            <w:vAlign w:val="center"/>
          </w:tcPr>
          <w:p>
            <w:pPr>
              <w:spacing w:before="120" w:after="120" w:line="240" w:lineRule="auto"/>
              <w:jc w:val="center"/>
              <w:rPr>
                <w:rFonts w:ascii="Times New Roman" w:hAnsi="Times New Roman" w:eastAsia="Calibri" w:cs="Times New Roman"/>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before="120" w:after="120" w:line="240" w:lineRule="auto"/>
              <w:jc w:val="center"/>
              <w:rPr>
                <w:rFonts w:ascii="Times New Roman" w:hAnsi="Times New Roman" w:eastAsia="Calibri" w:cs="Times New Roman"/>
                <w:b/>
                <w:color w:val="000000"/>
                <w:sz w:val="26"/>
                <w:szCs w:val="26"/>
              </w:rPr>
            </w:pPr>
          </w:p>
        </w:tc>
        <w:tc>
          <w:tcPr>
            <w:tcW w:w="1383" w:type="dxa"/>
            <w:vMerge w:val="continue"/>
            <w:vAlign w:val="center"/>
          </w:tcPr>
          <w:p>
            <w:pPr>
              <w:spacing w:before="120" w:after="120" w:line="240" w:lineRule="auto"/>
              <w:jc w:val="both"/>
              <w:rPr>
                <w:rFonts w:ascii="Times New Roman" w:hAnsi="Times New Roman" w:eastAsia="Calibri" w:cs="Times New Roman"/>
                <w:color w:val="000000"/>
                <w:sz w:val="26"/>
                <w:szCs w:val="26"/>
              </w:rPr>
            </w:pPr>
          </w:p>
        </w:tc>
        <w:tc>
          <w:tcPr>
            <w:tcW w:w="4707" w:type="dxa"/>
            <w:vMerge w:val="continue"/>
            <w:vAlign w:val="center"/>
          </w:tcPr>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p>
        </w:tc>
        <w:tc>
          <w:tcPr>
            <w:tcW w:w="3827" w:type="dxa"/>
            <w:vAlign w:val="center"/>
          </w:tcPr>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Vận dụng</w:t>
            </w:r>
          </w:p>
          <w:p>
            <w:pPr>
              <w:widowControl w:val="0"/>
              <w:autoSpaceDE w:val="0"/>
              <w:autoSpaceDN w:val="0"/>
              <w:spacing w:before="120" w:after="120" w:line="240" w:lineRule="auto"/>
              <w:jc w:val="both"/>
              <w:rPr>
                <w:rFonts w:ascii="Times New Roman" w:hAnsi="Times New Roman" w:eastAsia="Cambria" w:cs="Times New Roman"/>
                <w:sz w:val="26"/>
                <w:szCs w:val="26"/>
                <w:lang w:val="vi-VN" w:bidi="en-US"/>
              </w:rPr>
            </w:pPr>
            <w:r>
              <w:rPr>
                <w:rFonts w:ascii="Times New Roman" w:hAnsi="Times New Roman" w:cs="Times New Roman"/>
                <w:sz w:val="26"/>
                <w:szCs w:val="26"/>
              </w:rPr>
              <w:t>- Biết xử lí số liệu, vẽ và phân tích biểu đồ cột hoặc thanh ngang để so sánh sản lượng thuỷ sản của Đồng bằng sông Cửu Long và Đồng bằng sông Hồng so với cả nước.</w:t>
            </w:r>
          </w:p>
        </w:tc>
        <w:tc>
          <w:tcPr>
            <w:tcW w:w="1140" w:type="dxa"/>
            <w:vAlign w:val="center"/>
          </w:tcPr>
          <w:p>
            <w:pPr>
              <w:spacing w:before="120" w:after="120" w:line="240" w:lineRule="auto"/>
              <w:jc w:val="center"/>
              <w:rPr>
                <w:rFonts w:ascii="Times New Roman" w:hAnsi="Times New Roman" w:eastAsia="Calibri" w:cs="Times New Roman"/>
                <w:b/>
                <w:color w:val="000000"/>
                <w:sz w:val="26"/>
                <w:szCs w:val="26"/>
              </w:rPr>
            </w:pPr>
          </w:p>
        </w:tc>
        <w:tc>
          <w:tcPr>
            <w:tcW w:w="1276" w:type="dxa"/>
            <w:vAlign w:val="center"/>
          </w:tcPr>
          <w:p>
            <w:pPr>
              <w:spacing w:before="120" w:after="120" w:line="240" w:lineRule="auto"/>
              <w:jc w:val="center"/>
              <w:rPr>
                <w:rFonts w:ascii="Times New Roman" w:hAnsi="Times New Roman" w:eastAsia="Calibri" w:cs="Times New Roman"/>
                <w:b/>
                <w:color w:val="000000"/>
                <w:sz w:val="26"/>
                <w:szCs w:val="26"/>
              </w:rPr>
            </w:pPr>
          </w:p>
        </w:tc>
        <w:tc>
          <w:tcPr>
            <w:tcW w:w="844" w:type="dxa"/>
            <w:vAlign w:val="center"/>
          </w:tcPr>
          <w:p>
            <w:pPr>
              <w:spacing w:before="120" w:after="120" w:line="240" w:lineRule="auto"/>
              <w:jc w:val="center"/>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1</w:t>
            </w:r>
            <w:r>
              <w:rPr>
                <w:rFonts w:hint="default" w:eastAsia="Calibri" w:cs="Times New Roman"/>
                <w:color w:val="000000"/>
                <w:sz w:val="26"/>
                <w:szCs w:val="26"/>
                <w:lang w:val="en-US"/>
              </w:rPr>
              <w:t xml:space="preserve">/2 </w:t>
            </w:r>
            <w:r>
              <w:rPr>
                <w:rFonts w:ascii="Times New Roman" w:hAnsi="Times New Roman" w:eastAsia="Calibri" w:cs="Times New Roman"/>
                <w:color w:val="000000"/>
                <w:sz w:val="26"/>
                <w:szCs w:val="26"/>
              </w:rPr>
              <w:t>TL</w:t>
            </w:r>
          </w:p>
          <w:p>
            <w:pPr>
              <w:spacing w:before="120" w:after="120" w:line="240" w:lineRule="auto"/>
              <w:jc w:val="center"/>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(a)</w:t>
            </w:r>
          </w:p>
        </w:tc>
        <w:tc>
          <w:tcPr>
            <w:tcW w:w="1276" w:type="dxa"/>
            <w:vAlign w:val="center"/>
          </w:tcPr>
          <w:p>
            <w:pPr>
              <w:spacing w:before="120" w:after="120" w:line="240" w:lineRule="auto"/>
              <w:jc w:val="center"/>
              <w:rPr>
                <w:rFonts w:ascii="Times New Roman" w:hAnsi="Times New Roman" w:eastAsia="Calibri" w:cs="Times New Roman"/>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vAlign w:val="center"/>
          </w:tcPr>
          <w:p>
            <w:pPr>
              <w:spacing w:before="120" w:after="120" w:line="240" w:lineRule="auto"/>
              <w:jc w:val="center"/>
              <w:rPr>
                <w:rFonts w:ascii="Times New Roman" w:hAnsi="Times New Roman" w:eastAsia="Calibri" w:cs="Times New Roman"/>
                <w:bCs/>
                <w:color w:val="000000"/>
                <w:sz w:val="26"/>
                <w:szCs w:val="26"/>
              </w:rPr>
            </w:pPr>
            <w:r>
              <w:rPr>
                <w:rFonts w:ascii="Times New Roman" w:hAnsi="Times New Roman" w:eastAsia="Calibri" w:cs="Times New Roman"/>
                <w:bCs/>
                <w:color w:val="000000"/>
                <w:sz w:val="26"/>
                <w:szCs w:val="26"/>
              </w:rPr>
              <w:t>3</w:t>
            </w:r>
          </w:p>
        </w:tc>
        <w:tc>
          <w:tcPr>
            <w:tcW w:w="1383" w:type="dxa"/>
            <w:vMerge w:val="restart"/>
            <w:vAlign w:val="center"/>
          </w:tcPr>
          <w:p>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3. Phát triển tổng hợp kinh tế và bảo vệ tài nguyên môi trường biển, đảo</w:t>
            </w:r>
          </w:p>
        </w:tc>
        <w:tc>
          <w:tcPr>
            <w:tcW w:w="4707" w:type="dxa"/>
            <w:vMerge w:val="restart"/>
            <w:vAlign w:val="center"/>
          </w:tcPr>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Vùng biển Việt Nam</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Các đảo và quần đảo</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Phát triển tổng hợp kinh tế biển</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Khai thác, nuôi trồng và chế biến hải sản</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Du lịch biển đảo</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GTVT biển</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Khai thác và chế biến khoáng sản biển</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Bảo vệ tài nguyên, môi trường biển đảo</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Sự giảm sút tài nguyên và ô nhiễm môi trường biển đảo</w:t>
            </w:r>
          </w:p>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Các phương hướng chính để bảo vệ tài nguyên và môi trường biển</w:t>
            </w:r>
          </w:p>
        </w:tc>
        <w:tc>
          <w:tcPr>
            <w:tcW w:w="3827" w:type="dxa"/>
            <w:vAlign w:val="center"/>
          </w:tcPr>
          <w:p>
            <w:pPr>
              <w:spacing w:before="120" w:after="120" w:line="240" w:lineRule="auto"/>
              <w:jc w:val="both"/>
              <w:rPr>
                <w:rFonts w:ascii="Times New Roman" w:hAnsi="Times New Roman" w:eastAsia="Cambria" w:cs="Times New Roman"/>
                <w:b/>
                <w:bCs/>
                <w:sz w:val="26"/>
                <w:szCs w:val="26"/>
                <w:lang w:bidi="en-US"/>
              </w:rPr>
            </w:pPr>
            <w:r>
              <w:rPr>
                <w:rFonts w:ascii="Times New Roman" w:hAnsi="Times New Roman" w:eastAsia="Cambria" w:cs="Times New Roman"/>
                <w:b/>
                <w:bCs/>
                <w:sz w:val="26"/>
                <w:szCs w:val="26"/>
                <w:lang w:bidi="en-US"/>
              </w:rPr>
              <w:t>Nhận biết</w:t>
            </w:r>
          </w:p>
          <w:p>
            <w:pPr>
              <w:spacing w:before="120" w:after="120" w:line="240" w:lineRule="auto"/>
              <w:jc w:val="both"/>
              <w:rPr>
                <w:rFonts w:ascii="Times New Roman" w:hAnsi="Times New Roman" w:eastAsia="Cambria" w:cs="Times New Roman"/>
                <w:sz w:val="26"/>
                <w:szCs w:val="26"/>
                <w:lang w:bidi="en-US"/>
              </w:rPr>
            </w:pPr>
            <w:r>
              <w:rPr>
                <w:rFonts w:ascii="Times New Roman" w:hAnsi="Times New Roman" w:eastAsia="Cambria" w:cs="Times New Roman"/>
                <w:sz w:val="26"/>
                <w:szCs w:val="26"/>
                <w:lang w:bidi="en-US"/>
              </w:rPr>
              <w:t>- Trình bày trên sơ đồ các bộ phận của vùng biển nước ta</w:t>
            </w:r>
          </w:p>
          <w:p>
            <w:pPr>
              <w:spacing w:before="120" w:after="120" w:line="240" w:lineRule="auto"/>
              <w:jc w:val="both"/>
              <w:rPr>
                <w:rFonts w:ascii="Times New Roman" w:hAnsi="Times New Roman" w:eastAsia="Cambria" w:cs="Times New Roman"/>
                <w:sz w:val="26"/>
                <w:szCs w:val="26"/>
                <w:lang w:bidi="en-US"/>
              </w:rPr>
            </w:pPr>
            <w:r>
              <w:rPr>
                <w:rFonts w:ascii="Times New Roman" w:hAnsi="Times New Roman" w:eastAsia="Cambria" w:cs="Times New Roman"/>
                <w:sz w:val="26"/>
                <w:szCs w:val="26"/>
                <w:lang w:bidi="en-US"/>
              </w:rPr>
              <w:t>- Sơ đồ các ngành kinh tế biển của nước ta.</w:t>
            </w:r>
          </w:p>
          <w:p>
            <w:pPr>
              <w:spacing w:before="120" w:after="120" w:line="240" w:lineRule="auto"/>
              <w:jc w:val="both"/>
              <w:rPr>
                <w:rFonts w:ascii="Times New Roman" w:hAnsi="Times New Roman" w:eastAsia="Cambria" w:cs="Times New Roman"/>
                <w:sz w:val="26"/>
                <w:szCs w:val="26"/>
                <w:lang w:bidi="en-US"/>
              </w:rPr>
            </w:pPr>
            <w:r>
              <w:rPr>
                <w:rFonts w:ascii="Times New Roman" w:hAnsi="Times New Roman" w:cs="Times New Roman"/>
                <w:sz w:val="26"/>
                <w:szCs w:val="26"/>
              </w:rPr>
              <w:t>- Biết được các đảo và quần đảo lớn : tên, vị trí.</w:t>
            </w:r>
          </w:p>
        </w:tc>
        <w:tc>
          <w:tcPr>
            <w:tcW w:w="1140" w:type="dxa"/>
            <w:vAlign w:val="center"/>
          </w:tcPr>
          <w:p>
            <w:pPr>
              <w:spacing w:before="120" w:after="120" w:line="240" w:lineRule="auto"/>
              <w:jc w:val="center"/>
              <w:rPr>
                <w:rFonts w:ascii="Times New Roman" w:hAnsi="Times New Roman" w:eastAsia="Calibri" w:cs="Times New Roman"/>
                <w:color w:val="000000"/>
                <w:sz w:val="26"/>
                <w:szCs w:val="26"/>
              </w:rPr>
            </w:pPr>
            <w:r>
              <w:rPr>
                <w:rFonts w:hint="default" w:eastAsia="Calibri" w:cs="Times New Roman"/>
                <w:color w:val="000000"/>
                <w:sz w:val="26"/>
                <w:szCs w:val="26"/>
                <w:lang w:val="en-US"/>
              </w:rPr>
              <w:t>3</w:t>
            </w:r>
            <w:r>
              <w:rPr>
                <w:rFonts w:ascii="Times New Roman" w:hAnsi="Times New Roman" w:eastAsia="Calibri" w:cs="Times New Roman"/>
                <w:color w:val="000000"/>
                <w:sz w:val="26"/>
                <w:szCs w:val="26"/>
              </w:rPr>
              <w:t>TN</w:t>
            </w:r>
          </w:p>
        </w:tc>
        <w:tc>
          <w:tcPr>
            <w:tcW w:w="1276" w:type="dxa"/>
            <w:vAlign w:val="center"/>
          </w:tcPr>
          <w:p>
            <w:pPr>
              <w:spacing w:before="120" w:after="120" w:line="240" w:lineRule="auto"/>
              <w:jc w:val="center"/>
              <w:rPr>
                <w:rFonts w:ascii="Times New Roman" w:hAnsi="Times New Roman" w:eastAsia="Calibri" w:cs="Times New Roman"/>
                <w:bCs/>
                <w:color w:val="000000"/>
                <w:sz w:val="26"/>
                <w:szCs w:val="26"/>
              </w:rPr>
            </w:pPr>
          </w:p>
        </w:tc>
        <w:tc>
          <w:tcPr>
            <w:tcW w:w="844" w:type="dxa"/>
            <w:vAlign w:val="center"/>
          </w:tcPr>
          <w:p>
            <w:pPr>
              <w:spacing w:before="120" w:after="120" w:line="240" w:lineRule="auto"/>
              <w:jc w:val="center"/>
              <w:rPr>
                <w:rFonts w:ascii="Times New Roman" w:hAnsi="Times New Roman" w:eastAsia="Calibri" w:cs="Times New Roman"/>
                <w:b/>
                <w:color w:val="000000"/>
                <w:sz w:val="26"/>
                <w:szCs w:val="26"/>
              </w:rPr>
            </w:pPr>
          </w:p>
        </w:tc>
        <w:tc>
          <w:tcPr>
            <w:tcW w:w="1276" w:type="dxa"/>
            <w:vAlign w:val="center"/>
          </w:tcPr>
          <w:p>
            <w:pPr>
              <w:spacing w:before="120" w:after="120" w:line="240" w:lineRule="auto"/>
              <w:jc w:val="center"/>
              <w:rPr>
                <w:rFonts w:ascii="Times New Roman" w:hAnsi="Times New Roman" w:eastAsia="Calibri"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568" w:type="dxa"/>
            <w:vMerge w:val="continue"/>
            <w:vAlign w:val="center"/>
          </w:tcPr>
          <w:p>
            <w:pPr>
              <w:spacing w:before="120" w:after="120" w:line="240" w:lineRule="auto"/>
              <w:jc w:val="center"/>
              <w:rPr>
                <w:rFonts w:ascii="Times New Roman" w:hAnsi="Times New Roman" w:eastAsia="Calibri" w:cs="Times New Roman"/>
                <w:b/>
                <w:color w:val="000000"/>
                <w:sz w:val="26"/>
                <w:szCs w:val="26"/>
              </w:rPr>
            </w:pPr>
          </w:p>
        </w:tc>
        <w:tc>
          <w:tcPr>
            <w:tcW w:w="1383" w:type="dxa"/>
            <w:vMerge w:val="continue"/>
            <w:vAlign w:val="center"/>
          </w:tcPr>
          <w:p>
            <w:pPr>
              <w:spacing w:before="120" w:after="120" w:line="240" w:lineRule="auto"/>
              <w:jc w:val="both"/>
              <w:rPr>
                <w:rFonts w:ascii="Times New Roman" w:hAnsi="Times New Roman" w:eastAsia="Calibri" w:cs="Times New Roman"/>
                <w:b/>
                <w:color w:val="000000"/>
                <w:sz w:val="26"/>
                <w:szCs w:val="26"/>
              </w:rPr>
            </w:pPr>
          </w:p>
        </w:tc>
        <w:tc>
          <w:tcPr>
            <w:tcW w:w="4707" w:type="dxa"/>
            <w:vMerge w:val="continue"/>
            <w:vAlign w:val="center"/>
          </w:tcPr>
          <w:p>
            <w:pPr>
              <w:suppressAutoHyphens/>
              <w:kinsoku w:val="0"/>
              <w:overflowPunct w:val="0"/>
              <w:autoSpaceDE w:val="0"/>
              <w:autoSpaceDN w:val="0"/>
              <w:adjustRightInd w:val="0"/>
              <w:snapToGrid w:val="0"/>
              <w:spacing w:before="120" w:after="120" w:line="240" w:lineRule="auto"/>
              <w:jc w:val="both"/>
              <w:rPr>
                <w:rFonts w:ascii="Times New Roman" w:hAnsi="Times New Roman" w:eastAsia="Calibri" w:cs="Times New Roman"/>
                <w:color w:val="000000"/>
                <w:sz w:val="26"/>
                <w:szCs w:val="26"/>
              </w:rPr>
            </w:pPr>
          </w:p>
        </w:tc>
        <w:tc>
          <w:tcPr>
            <w:tcW w:w="3827" w:type="dxa"/>
            <w:vAlign w:val="center"/>
          </w:tcPr>
          <w:p>
            <w:pPr>
              <w:spacing w:before="120" w:after="120" w:line="240" w:lineRule="auto"/>
              <w:jc w:val="both"/>
              <w:rPr>
                <w:rFonts w:ascii="Times New Roman" w:hAnsi="Times New Roman" w:eastAsia="Cambria" w:cs="Times New Roman"/>
                <w:b/>
                <w:bCs/>
                <w:sz w:val="26"/>
                <w:szCs w:val="26"/>
                <w:lang w:bidi="en-US"/>
              </w:rPr>
            </w:pPr>
            <w:r>
              <w:rPr>
                <w:rFonts w:ascii="Times New Roman" w:hAnsi="Times New Roman" w:eastAsia="Cambria" w:cs="Times New Roman"/>
                <w:b/>
                <w:bCs/>
                <w:sz w:val="26"/>
                <w:szCs w:val="26"/>
                <w:lang w:bidi="en-US"/>
              </w:rPr>
              <w:t>Thông hiểu</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Phân tích được ý nghĩa kinh tế của biển, đảo đối với việc phát triển kinh tế, an ninh quốc phòng.</w:t>
            </w:r>
          </w:p>
          <w:p>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Trình bày các hoạt động khai thác tài nguyên biển, đảo và phát triển tổng hợp kinh tế biển.</w:t>
            </w:r>
          </w:p>
        </w:tc>
        <w:tc>
          <w:tcPr>
            <w:tcW w:w="1140" w:type="dxa"/>
            <w:vAlign w:val="center"/>
          </w:tcPr>
          <w:p>
            <w:pPr>
              <w:spacing w:before="120" w:after="120" w:line="240" w:lineRule="auto"/>
              <w:jc w:val="center"/>
              <w:rPr>
                <w:rFonts w:ascii="Times New Roman" w:hAnsi="Times New Roman" w:eastAsia="Calibri" w:cs="Times New Roman"/>
                <w:color w:val="000000"/>
                <w:sz w:val="26"/>
                <w:szCs w:val="26"/>
              </w:rPr>
            </w:pPr>
          </w:p>
        </w:tc>
        <w:tc>
          <w:tcPr>
            <w:tcW w:w="1276" w:type="dxa"/>
            <w:vAlign w:val="center"/>
          </w:tcPr>
          <w:p>
            <w:pPr>
              <w:spacing w:before="120" w:after="120" w:line="240" w:lineRule="auto"/>
              <w:jc w:val="center"/>
              <w:rPr>
                <w:rFonts w:ascii="Times New Roman" w:hAnsi="Times New Roman" w:eastAsia="Calibri" w:cs="Times New Roman"/>
                <w:bCs/>
                <w:color w:val="000000"/>
                <w:sz w:val="26"/>
                <w:szCs w:val="26"/>
              </w:rPr>
            </w:pPr>
            <w:r>
              <w:rPr>
                <w:rFonts w:ascii="Times New Roman" w:hAnsi="Times New Roman" w:eastAsia="Calibri" w:cs="Times New Roman"/>
                <w:bCs/>
                <w:color w:val="000000"/>
                <w:sz w:val="26"/>
                <w:szCs w:val="26"/>
              </w:rPr>
              <w:t>1TL</w:t>
            </w:r>
          </w:p>
          <w:p>
            <w:pPr>
              <w:spacing w:before="120" w:after="120" w:line="240" w:lineRule="auto"/>
              <w:jc w:val="center"/>
              <w:rPr>
                <w:rFonts w:ascii="Times New Roman" w:hAnsi="Times New Roman" w:eastAsia="Calibri" w:cs="Times New Roman"/>
                <w:bCs/>
                <w:color w:val="000000"/>
                <w:sz w:val="26"/>
                <w:szCs w:val="26"/>
              </w:rPr>
            </w:pPr>
            <w:r>
              <w:rPr>
                <w:rFonts w:ascii="Times New Roman" w:hAnsi="Times New Roman" w:eastAsia="Calibri" w:cs="Times New Roman"/>
                <w:bCs/>
                <w:color w:val="000000"/>
                <w:sz w:val="26"/>
                <w:szCs w:val="26"/>
              </w:rPr>
              <w:t>(a,b)</w:t>
            </w:r>
          </w:p>
        </w:tc>
        <w:tc>
          <w:tcPr>
            <w:tcW w:w="844" w:type="dxa"/>
            <w:vAlign w:val="center"/>
          </w:tcPr>
          <w:p>
            <w:pPr>
              <w:spacing w:before="120" w:after="120" w:line="240" w:lineRule="auto"/>
              <w:jc w:val="center"/>
              <w:rPr>
                <w:rFonts w:ascii="Times New Roman" w:hAnsi="Times New Roman" w:eastAsia="Calibri" w:cs="Times New Roman"/>
                <w:b/>
                <w:color w:val="000000"/>
                <w:sz w:val="26"/>
                <w:szCs w:val="26"/>
              </w:rPr>
            </w:pPr>
          </w:p>
        </w:tc>
        <w:tc>
          <w:tcPr>
            <w:tcW w:w="1276" w:type="dxa"/>
            <w:vAlign w:val="center"/>
          </w:tcPr>
          <w:p>
            <w:pPr>
              <w:spacing w:before="120" w:after="120" w:line="240" w:lineRule="auto"/>
              <w:jc w:val="center"/>
              <w:rPr>
                <w:rFonts w:ascii="Times New Roman" w:hAnsi="Times New Roman" w:eastAsia="Calibri"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68" w:type="dxa"/>
            <w:vMerge w:val="restart"/>
            <w:vAlign w:val="center"/>
          </w:tcPr>
          <w:p>
            <w:pPr>
              <w:spacing w:before="120" w:after="120" w:line="240" w:lineRule="auto"/>
              <w:jc w:val="center"/>
              <w:rPr>
                <w:rFonts w:hint="default" w:ascii="Times New Roman" w:hAnsi="Times New Roman" w:eastAsia="Calibri" w:cs="Times New Roman"/>
                <w:b/>
                <w:color w:val="000000"/>
                <w:sz w:val="26"/>
                <w:szCs w:val="26"/>
                <w:lang w:val="en-US"/>
              </w:rPr>
            </w:pPr>
            <w:r>
              <w:rPr>
                <w:rFonts w:hint="default" w:eastAsia="Calibri" w:cs="Times New Roman"/>
                <w:b/>
                <w:color w:val="000000"/>
                <w:sz w:val="26"/>
                <w:szCs w:val="26"/>
                <w:lang w:val="en-US"/>
              </w:rPr>
              <w:t>4</w:t>
            </w:r>
          </w:p>
        </w:tc>
        <w:tc>
          <w:tcPr>
            <w:tcW w:w="1383" w:type="dxa"/>
            <w:vMerge w:val="restart"/>
            <w:vAlign w:val="center"/>
          </w:tcPr>
          <w:p>
            <w:pPr>
              <w:spacing w:before="120" w:after="120" w:line="240" w:lineRule="auto"/>
              <w:jc w:val="both"/>
              <w:rPr>
                <w:rFonts w:hint="default" w:ascii="Times New Roman" w:hAnsi="Times New Roman" w:cs="Times New Roman" w:eastAsiaTheme="minorHAnsi"/>
                <w:b/>
                <w:sz w:val="26"/>
                <w:szCs w:val="26"/>
                <w:lang w:val="en-US" w:eastAsia="en-US" w:bidi="ar-SA"/>
              </w:rPr>
            </w:pPr>
            <w:r>
              <w:rPr>
                <w:rFonts w:hint="default" w:cs="Times New Roman"/>
                <w:b/>
                <w:sz w:val="26"/>
                <w:szCs w:val="26"/>
                <w:lang w:val="en-US"/>
              </w:rPr>
              <w:t>Địa lí địa phương</w:t>
            </w:r>
          </w:p>
        </w:tc>
        <w:tc>
          <w:tcPr>
            <w:tcW w:w="4707" w:type="dxa"/>
            <w:vMerge w:val="restart"/>
            <w:vAlign w:val="center"/>
          </w:tcPr>
          <w:p>
            <w:pPr>
              <w:suppressAutoHyphens/>
              <w:kinsoku w:val="0"/>
              <w:overflowPunct w:val="0"/>
              <w:autoSpaceDE w:val="0"/>
              <w:autoSpaceDN w:val="0"/>
              <w:adjustRightInd w:val="0"/>
              <w:snapToGrid w:val="0"/>
              <w:spacing w:before="120" w:after="120" w:line="240" w:lineRule="auto"/>
              <w:jc w:val="both"/>
              <w:rPr>
                <w:rFonts w:hint="default" w:eastAsia="Calibri" w:cs="Times New Roman"/>
                <w:color w:val="000000"/>
                <w:sz w:val="26"/>
                <w:szCs w:val="26"/>
                <w:lang w:val="en-US"/>
              </w:rPr>
            </w:pPr>
            <w:r>
              <w:rPr>
                <w:rFonts w:hint="default" w:eastAsia="Calibri" w:cs="Times New Roman"/>
                <w:color w:val="000000"/>
                <w:sz w:val="26"/>
                <w:szCs w:val="26"/>
                <w:lang w:val="en-US"/>
              </w:rPr>
              <w:t>- Nắm được các đơn vị hành chính tỉnh Quảng Nam.</w:t>
            </w:r>
          </w:p>
          <w:p>
            <w:pPr>
              <w:suppressAutoHyphens/>
              <w:kinsoku w:val="0"/>
              <w:overflowPunct w:val="0"/>
              <w:autoSpaceDE w:val="0"/>
              <w:autoSpaceDN w:val="0"/>
              <w:adjustRightInd w:val="0"/>
              <w:snapToGrid w:val="0"/>
              <w:spacing w:before="120" w:after="120" w:line="240" w:lineRule="auto"/>
              <w:jc w:val="both"/>
              <w:rPr>
                <w:rFonts w:hint="default" w:ascii="Times New Roman" w:hAnsi="Times New Roman" w:eastAsia="Calibri" w:cs="Times New Roman"/>
                <w:color w:val="000000"/>
                <w:sz w:val="26"/>
                <w:szCs w:val="26"/>
                <w:lang w:val="en-US" w:eastAsia="en-US" w:bidi="ar-SA"/>
              </w:rPr>
            </w:pPr>
            <w:r>
              <w:rPr>
                <w:rFonts w:hint="default" w:eastAsia="Calibri" w:cs="Times New Roman"/>
                <w:color w:val="000000"/>
                <w:sz w:val="26"/>
                <w:szCs w:val="26"/>
                <w:lang w:val="en-US"/>
              </w:rPr>
              <w:t>- So sánh điều kiện tự nhiên Đại Lộc với Quảng Nam.</w:t>
            </w:r>
          </w:p>
        </w:tc>
        <w:tc>
          <w:tcPr>
            <w:tcW w:w="3827" w:type="dxa"/>
            <w:vAlign w:val="center"/>
          </w:tcPr>
          <w:p>
            <w:pPr>
              <w:spacing w:before="120" w:after="120" w:line="240" w:lineRule="auto"/>
              <w:jc w:val="both"/>
              <w:rPr>
                <w:rFonts w:hint="default" w:cs="Times New Roman"/>
                <w:spacing w:val="-8"/>
                <w:sz w:val="26"/>
                <w:szCs w:val="26"/>
                <w:lang w:val="en-US" w:eastAsia="en-US" w:bidi="ar-SA"/>
              </w:rPr>
            </w:pPr>
            <w:r>
              <w:rPr>
                <w:rFonts w:hint="default" w:cs="Times New Roman"/>
                <w:b/>
                <w:bCs/>
                <w:spacing w:val="-8"/>
                <w:sz w:val="26"/>
                <w:szCs w:val="26"/>
                <w:lang w:val="en-US" w:eastAsia="en-US" w:bidi="ar-SA"/>
              </w:rPr>
              <w:t xml:space="preserve">Nhận biết </w:t>
            </w:r>
            <w:r>
              <w:rPr>
                <w:rFonts w:hint="default" w:cs="Times New Roman"/>
                <w:spacing w:val="-8"/>
                <w:sz w:val="26"/>
                <w:szCs w:val="26"/>
                <w:lang w:val="en-US" w:eastAsia="en-US" w:bidi="ar-SA"/>
              </w:rPr>
              <w:t>: đơn vị hành chính Quảng Nam.</w:t>
            </w:r>
          </w:p>
          <w:p>
            <w:pPr>
              <w:spacing w:before="120" w:after="120" w:line="240" w:lineRule="auto"/>
              <w:jc w:val="both"/>
              <w:rPr>
                <w:rFonts w:hint="default" w:cs="Times New Roman"/>
                <w:spacing w:val="-8"/>
                <w:sz w:val="26"/>
                <w:szCs w:val="26"/>
                <w:lang w:val="en-US" w:eastAsia="en-US" w:bidi="ar-SA"/>
              </w:rPr>
            </w:pPr>
            <w:r>
              <w:rPr>
                <w:rFonts w:hint="default" w:cs="Times New Roman"/>
                <w:spacing w:val="-8"/>
                <w:sz w:val="26"/>
                <w:szCs w:val="26"/>
                <w:lang w:val="en-US" w:eastAsia="en-US" w:bidi="ar-SA"/>
              </w:rPr>
              <w:t xml:space="preserve"> </w:t>
            </w:r>
          </w:p>
        </w:tc>
        <w:tc>
          <w:tcPr>
            <w:tcW w:w="1140" w:type="dxa"/>
            <w:vAlign w:val="center"/>
          </w:tcPr>
          <w:p>
            <w:pPr>
              <w:spacing w:before="120" w:after="120" w:line="240" w:lineRule="auto"/>
              <w:jc w:val="center"/>
              <w:rPr>
                <w:rFonts w:hint="default" w:ascii="Times New Roman" w:hAnsi="Times New Roman" w:cs="Times New Roman" w:eastAsiaTheme="minorHAnsi"/>
                <w:b/>
                <w:spacing w:val="-8"/>
                <w:sz w:val="26"/>
                <w:szCs w:val="26"/>
                <w:lang w:val="en-US" w:eastAsia="en-US" w:bidi="ar-SA"/>
              </w:rPr>
            </w:pPr>
            <w:r>
              <w:rPr>
                <w:rFonts w:hint="default" w:cs="Times New Roman"/>
                <w:b/>
                <w:spacing w:val="-8"/>
                <w:sz w:val="26"/>
                <w:szCs w:val="26"/>
                <w:lang w:val="en-US" w:eastAsia="en-US" w:bidi="ar-SA"/>
              </w:rPr>
              <w:t>1TN</w:t>
            </w:r>
          </w:p>
        </w:tc>
        <w:tc>
          <w:tcPr>
            <w:tcW w:w="1276" w:type="dxa"/>
            <w:vAlign w:val="center"/>
          </w:tcPr>
          <w:p>
            <w:pPr>
              <w:spacing w:before="120" w:after="120" w:line="240" w:lineRule="auto"/>
              <w:jc w:val="center"/>
              <w:rPr>
                <w:rFonts w:hint="default" w:cs="Times New Roman"/>
                <w:b/>
                <w:spacing w:val="-8"/>
                <w:sz w:val="26"/>
                <w:szCs w:val="26"/>
                <w:lang w:val="en-US" w:eastAsia="en-US" w:bidi="ar-SA"/>
              </w:rPr>
            </w:pPr>
          </w:p>
          <w:p>
            <w:pPr>
              <w:spacing w:before="120" w:after="120" w:line="240" w:lineRule="auto"/>
              <w:jc w:val="center"/>
              <w:rPr>
                <w:rFonts w:hint="default" w:cs="Times New Roman"/>
                <w:b/>
                <w:spacing w:val="-8"/>
                <w:sz w:val="26"/>
                <w:szCs w:val="26"/>
                <w:lang w:val="en-US" w:eastAsia="en-US" w:bidi="ar-SA"/>
              </w:rPr>
            </w:pPr>
          </w:p>
          <w:p>
            <w:pPr>
              <w:spacing w:before="120" w:after="120" w:line="240" w:lineRule="auto"/>
              <w:jc w:val="center"/>
              <w:rPr>
                <w:rFonts w:hint="default" w:ascii="Times New Roman" w:hAnsi="Times New Roman" w:cs="Times New Roman" w:eastAsiaTheme="minorHAnsi"/>
                <w:b/>
                <w:spacing w:val="-8"/>
                <w:sz w:val="26"/>
                <w:szCs w:val="26"/>
                <w:lang w:val="en-US" w:eastAsia="en-US" w:bidi="ar-SA"/>
              </w:rPr>
            </w:pPr>
          </w:p>
        </w:tc>
        <w:tc>
          <w:tcPr>
            <w:tcW w:w="844" w:type="dxa"/>
            <w:vAlign w:val="center"/>
          </w:tcPr>
          <w:p>
            <w:pPr>
              <w:spacing w:before="120" w:after="120" w:line="240" w:lineRule="auto"/>
              <w:jc w:val="center"/>
              <w:rPr>
                <w:rFonts w:ascii="Times New Roman" w:hAnsi="Times New Roman" w:eastAsia="Calibri" w:cs="Times New Roman"/>
                <w:b/>
                <w:color w:val="000000"/>
                <w:sz w:val="26"/>
                <w:szCs w:val="26"/>
              </w:rPr>
            </w:pPr>
          </w:p>
        </w:tc>
        <w:tc>
          <w:tcPr>
            <w:tcW w:w="1276" w:type="dxa"/>
            <w:vAlign w:val="center"/>
          </w:tcPr>
          <w:p>
            <w:pPr>
              <w:spacing w:before="120" w:after="120" w:line="240" w:lineRule="auto"/>
              <w:jc w:val="center"/>
              <w:rPr>
                <w:rFonts w:ascii="Times New Roman" w:hAnsi="Times New Roman" w:eastAsia="Calibri"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68" w:type="dxa"/>
            <w:vMerge w:val="continue"/>
            <w:vAlign w:val="center"/>
          </w:tcPr>
          <w:p>
            <w:pPr>
              <w:spacing w:before="120" w:after="120" w:line="240" w:lineRule="auto"/>
              <w:jc w:val="center"/>
              <w:rPr>
                <w:rFonts w:hint="default" w:eastAsia="Calibri" w:cs="Times New Roman"/>
                <w:b/>
                <w:color w:val="000000"/>
                <w:sz w:val="26"/>
                <w:szCs w:val="26"/>
                <w:lang w:val="en-US"/>
              </w:rPr>
            </w:pPr>
          </w:p>
        </w:tc>
        <w:tc>
          <w:tcPr>
            <w:tcW w:w="1383" w:type="dxa"/>
            <w:vMerge w:val="continue"/>
            <w:vAlign w:val="center"/>
          </w:tcPr>
          <w:p>
            <w:pPr>
              <w:spacing w:before="120" w:after="120" w:line="240" w:lineRule="auto"/>
              <w:jc w:val="both"/>
              <w:rPr>
                <w:rFonts w:hint="default" w:cs="Times New Roman"/>
                <w:b/>
                <w:sz w:val="26"/>
                <w:szCs w:val="26"/>
                <w:lang w:val="en-US"/>
              </w:rPr>
            </w:pPr>
          </w:p>
        </w:tc>
        <w:tc>
          <w:tcPr>
            <w:tcW w:w="4707" w:type="dxa"/>
            <w:vMerge w:val="continue"/>
            <w:vAlign w:val="center"/>
          </w:tcPr>
          <w:p>
            <w:pPr>
              <w:suppressAutoHyphens/>
              <w:kinsoku w:val="0"/>
              <w:overflowPunct w:val="0"/>
              <w:autoSpaceDE w:val="0"/>
              <w:autoSpaceDN w:val="0"/>
              <w:adjustRightInd w:val="0"/>
              <w:snapToGrid w:val="0"/>
              <w:spacing w:before="120" w:after="120" w:line="240" w:lineRule="auto"/>
              <w:jc w:val="both"/>
              <w:rPr>
                <w:rFonts w:hint="default" w:eastAsia="Calibri" w:cs="Times New Roman"/>
                <w:color w:val="000000"/>
                <w:sz w:val="26"/>
                <w:szCs w:val="26"/>
                <w:lang w:val="en-US"/>
              </w:rPr>
            </w:pPr>
          </w:p>
        </w:tc>
        <w:tc>
          <w:tcPr>
            <w:tcW w:w="3827" w:type="dxa"/>
            <w:vAlign w:val="center"/>
          </w:tcPr>
          <w:p>
            <w:pPr>
              <w:spacing w:before="120" w:after="120" w:line="240" w:lineRule="auto"/>
              <w:jc w:val="both"/>
              <w:rPr>
                <w:rFonts w:hint="default" w:cs="Times New Roman"/>
                <w:spacing w:val="-8"/>
                <w:sz w:val="26"/>
                <w:szCs w:val="26"/>
                <w:lang w:val="en-US" w:eastAsia="en-US" w:bidi="ar-SA"/>
              </w:rPr>
            </w:pPr>
            <w:r>
              <w:rPr>
                <w:rFonts w:hint="default" w:cs="Times New Roman"/>
                <w:b/>
                <w:bCs/>
                <w:spacing w:val="-8"/>
                <w:sz w:val="26"/>
                <w:szCs w:val="26"/>
                <w:lang w:val="en-US" w:eastAsia="en-US" w:bidi="ar-SA"/>
              </w:rPr>
              <w:t>Thông hiểu:</w:t>
            </w:r>
            <w:r>
              <w:rPr>
                <w:rFonts w:hint="default" w:cs="Times New Roman"/>
                <w:spacing w:val="-8"/>
                <w:sz w:val="26"/>
                <w:szCs w:val="26"/>
                <w:lang w:val="en-US" w:eastAsia="en-US" w:bidi="ar-SA"/>
              </w:rPr>
              <w:t xml:space="preserve"> so sánh ĐKTN Đại Lộc với Quảng Nam </w:t>
            </w:r>
          </w:p>
        </w:tc>
        <w:tc>
          <w:tcPr>
            <w:tcW w:w="1140" w:type="dxa"/>
            <w:vAlign w:val="center"/>
          </w:tcPr>
          <w:p>
            <w:pPr>
              <w:spacing w:before="120" w:after="120" w:line="240" w:lineRule="auto"/>
              <w:jc w:val="center"/>
              <w:rPr>
                <w:rFonts w:hint="default" w:cs="Times New Roman"/>
                <w:b/>
                <w:spacing w:val="-8"/>
                <w:sz w:val="26"/>
                <w:szCs w:val="26"/>
                <w:lang w:val="en-US" w:eastAsia="en-US" w:bidi="ar-SA"/>
              </w:rPr>
            </w:pPr>
          </w:p>
        </w:tc>
        <w:tc>
          <w:tcPr>
            <w:tcW w:w="1276" w:type="dxa"/>
            <w:vAlign w:val="center"/>
          </w:tcPr>
          <w:p>
            <w:pPr>
              <w:spacing w:before="120" w:after="120" w:line="240" w:lineRule="auto"/>
              <w:jc w:val="center"/>
              <w:rPr>
                <w:rFonts w:hint="default" w:cs="Times New Roman"/>
                <w:b/>
                <w:spacing w:val="-8"/>
                <w:sz w:val="26"/>
                <w:szCs w:val="26"/>
                <w:lang w:val="en-US" w:eastAsia="en-US" w:bidi="ar-SA"/>
              </w:rPr>
            </w:pPr>
            <w:r>
              <w:rPr>
                <w:rFonts w:hint="default" w:cs="Times New Roman"/>
                <w:b/>
                <w:spacing w:val="-8"/>
                <w:sz w:val="26"/>
                <w:szCs w:val="26"/>
                <w:lang w:val="en-US" w:eastAsia="en-US" w:bidi="ar-SA"/>
              </w:rPr>
              <w:t>2TN</w:t>
            </w:r>
          </w:p>
        </w:tc>
        <w:tc>
          <w:tcPr>
            <w:tcW w:w="844" w:type="dxa"/>
            <w:vAlign w:val="center"/>
          </w:tcPr>
          <w:p>
            <w:pPr>
              <w:spacing w:before="120" w:after="120" w:line="240" w:lineRule="auto"/>
              <w:jc w:val="center"/>
              <w:rPr>
                <w:rFonts w:ascii="Times New Roman" w:hAnsi="Times New Roman" w:eastAsia="Calibri" w:cs="Times New Roman"/>
                <w:b/>
                <w:color w:val="000000"/>
                <w:sz w:val="26"/>
                <w:szCs w:val="26"/>
              </w:rPr>
            </w:pPr>
          </w:p>
        </w:tc>
        <w:tc>
          <w:tcPr>
            <w:tcW w:w="1276" w:type="dxa"/>
            <w:vAlign w:val="center"/>
          </w:tcPr>
          <w:p>
            <w:pPr>
              <w:spacing w:before="120" w:after="120" w:line="240" w:lineRule="auto"/>
              <w:jc w:val="center"/>
              <w:rPr>
                <w:rFonts w:ascii="Times New Roman" w:hAnsi="Times New Roman" w:eastAsia="Calibri"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gridSpan w:val="4"/>
            <w:vAlign w:val="center"/>
          </w:tcPr>
          <w:p>
            <w:pPr>
              <w:spacing w:before="120" w:after="120" w:line="240" w:lineRule="auto"/>
              <w:jc w:val="center"/>
              <w:rPr>
                <w:rFonts w:ascii="Times New Roman" w:hAnsi="Times New Roman" w:eastAsia="Calibri" w:cs="Times New Roman"/>
                <w:b/>
                <w:bCs/>
                <w:color w:val="000000"/>
                <w:sz w:val="26"/>
                <w:szCs w:val="26"/>
              </w:rPr>
            </w:pPr>
            <w:r>
              <w:rPr>
                <w:rFonts w:ascii="Times New Roman" w:hAnsi="Times New Roman" w:eastAsia="Calibri" w:cs="Times New Roman"/>
                <w:b/>
                <w:bCs/>
                <w:color w:val="000000"/>
                <w:sz w:val="26"/>
                <w:szCs w:val="26"/>
              </w:rPr>
              <w:t>Số câu/ loại câu</w:t>
            </w:r>
          </w:p>
        </w:tc>
        <w:tc>
          <w:tcPr>
            <w:tcW w:w="1140" w:type="dxa"/>
            <w:vAlign w:val="center"/>
          </w:tcPr>
          <w:p>
            <w:pPr>
              <w:spacing w:before="120" w:after="120" w:line="240" w:lineRule="auto"/>
              <w:jc w:val="center"/>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1</w:t>
            </w:r>
            <w:r>
              <w:rPr>
                <w:rFonts w:hint="default" w:eastAsia="Calibri" w:cs="Times New Roman"/>
                <w:color w:val="000000"/>
                <w:sz w:val="26"/>
                <w:szCs w:val="26"/>
                <w:lang w:val="en-US"/>
              </w:rPr>
              <w:t xml:space="preserve">2 </w:t>
            </w:r>
            <w:r>
              <w:rPr>
                <w:rFonts w:ascii="Times New Roman" w:hAnsi="Times New Roman" w:eastAsia="Calibri" w:cs="Times New Roman"/>
                <w:color w:val="000000"/>
                <w:sz w:val="26"/>
                <w:szCs w:val="26"/>
              </w:rPr>
              <w:t>TN</w:t>
            </w:r>
          </w:p>
        </w:tc>
        <w:tc>
          <w:tcPr>
            <w:tcW w:w="1276" w:type="dxa"/>
            <w:vAlign w:val="center"/>
          </w:tcPr>
          <w:p>
            <w:pPr>
              <w:spacing w:before="120" w:after="120" w:line="240" w:lineRule="auto"/>
              <w:jc w:val="center"/>
              <w:rPr>
                <w:rFonts w:hint="default" w:eastAsia="Calibri" w:cs="Times New Roman"/>
                <w:color w:val="000000"/>
                <w:sz w:val="26"/>
                <w:szCs w:val="26"/>
                <w:lang w:val="en-US"/>
              </w:rPr>
            </w:pPr>
            <w:r>
              <w:rPr>
                <w:rFonts w:hint="default" w:eastAsia="Calibri" w:cs="Times New Roman"/>
                <w:color w:val="000000"/>
                <w:sz w:val="26"/>
                <w:szCs w:val="26"/>
                <w:lang w:val="en-US"/>
              </w:rPr>
              <w:t xml:space="preserve">3 TN, </w:t>
            </w:r>
          </w:p>
          <w:p>
            <w:pPr>
              <w:spacing w:before="120" w:after="120" w:line="240" w:lineRule="auto"/>
              <w:jc w:val="center"/>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1 TL</w:t>
            </w:r>
          </w:p>
          <w:p>
            <w:pPr>
              <w:spacing w:before="120" w:after="120" w:line="240" w:lineRule="auto"/>
              <w:jc w:val="center"/>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(a,b)</w:t>
            </w:r>
          </w:p>
        </w:tc>
        <w:tc>
          <w:tcPr>
            <w:tcW w:w="844" w:type="dxa"/>
            <w:vAlign w:val="center"/>
          </w:tcPr>
          <w:p>
            <w:pPr>
              <w:spacing w:before="120" w:after="120" w:line="240" w:lineRule="auto"/>
              <w:jc w:val="center"/>
              <w:rPr>
                <w:rFonts w:hint="default" w:ascii="Times New Roman" w:hAnsi="Times New Roman" w:eastAsia="Calibri" w:cs="Times New Roman"/>
                <w:b/>
                <w:color w:val="000000"/>
                <w:sz w:val="26"/>
                <w:szCs w:val="26"/>
                <w:lang w:val="en-US"/>
              </w:rPr>
            </w:pPr>
            <w:r>
              <w:rPr>
                <w:rFonts w:ascii="Times New Roman" w:hAnsi="Times New Roman" w:eastAsia="Calibri" w:cs="Times New Roman"/>
                <w:color w:val="000000"/>
                <w:sz w:val="26"/>
                <w:szCs w:val="26"/>
              </w:rPr>
              <w:t>1</w:t>
            </w:r>
            <w:r>
              <w:rPr>
                <w:rFonts w:hint="default" w:eastAsia="Calibri" w:cs="Times New Roman"/>
                <w:color w:val="000000"/>
                <w:sz w:val="26"/>
                <w:szCs w:val="26"/>
                <w:lang w:val="en-US"/>
              </w:rPr>
              <w:t>/2</w:t>
            </w:r>
            <w:r>
              <w:rPr>
                <w:rFonts w:ascii="Times New Roman" w:hAnsi="Times New Roman" w:eastAsia="Calibri" w:cs="Times New Roman"/>
                <w:color w:val="000000"/>
                <w:sz w:val="26"/>
                <w:szCs w:val="26"/>
              </w:rPr>
              <w:t xml:space="preserve"> TL</w:t>
            </w:r>
            <w:r>
              <w:rPr>
                <w:rFonts w:hint="default" w:eastAsia="Calibri" w:cs="Times New Roman"/>
                <w:color w:val="000000"/>
                <w:sz w:val="26"/>
                <w:szCs w:val="26"/>
                <w:lang w:val="en-US"/>
              </w:rPr>
              <w:t>(a)</w:t>
            </w:r>
          </w:p>
        </w:tc>
        <w:tc>
          <w:tcPr>
            <w:tcW w:w="1276" w:type="dxa"/>
            <w:vAlign w:val="center"/>
          </w:tcPr>
          <w:p>
            <w:pPr>
              <w:spacing w:before="120" w:after="120" w:line="240" w:lineRule="auto"/>
              <w:jc w:val="center"/>
              <w:rPr>
                <w:rFonts w:hint="default" w:eastAsia="Calibri" w:cs="Times New Roman"/>
                <w:color w:val="000000"/>
                <w:sz w:val="26"/>
                <w:szCs w:val="26"/>
                <w:lang w:val="en-US"/>
              </w:rPr>
            </w:pPr>
            <w:r>
              <w:rPr>
                <w:rFonts w:ascii="Times New Roman" w:hAnsi="Times New Roman" w:eastAsia="Calibri" w:cs="Times New Roman"/>
                <w:color w:val="000000"/>
                <w:sz w:val="26"/>
                <w:szCs w:val="26"/>
              </w:rPr>
              <w:t>1</w:t>
            </w:r>
            <w:r>
              <w:rPr>
                <w:rFonts w:hint="default" w:eastAsia="Calibri" w:cs="Times New Roman"/>
                <w:color w:val="000000"/>
                <w:sz w:val="26"/>
                <w:szCs w:val="26"/>
                <w:lang w:val="en-US"/>
              </w:rPr>
              <w:t>/2</w:t>
            </w:r>
          </w:p>
          <w:p>
            <w:pPr>
              <w:spacing w:before="120" w:after="120" w:line="240" w:lineRule="auto"/>
              <w:jc w:val="center"/>
              <w:rPr>
                <w:rFonts w:hint="default" w:ascii="Times New Roman" w:hAnsi="Times New Roman" w:eastAsia="Calibri" w:cs="Times New Roman"/>
                <w:color w:val="000000"/>
                <w:sz w:val="26"/>
                <w:szCs w:val="26"/>
                <w:lang w:val="en-US"/>
              </w:rPr>
            </w:pPr>
            <w:r>
              <w:rPr>
                <w:rFonts w:ascii="Times New Roman" w:hAnsi="Times New Roman" w:eastAsia="Calibri" w:cs="Times New Roman"/>
                <w:color w:val="000000"/>
                <w:sz w:val="26"/>
                <w:szCs w:val="26"/>
              </w:rPr>
              <w:t xml:space="preserve"> TL</w:t>
            </w:r>
            <w:r>
              <w:rPr>
                <w:rFonts w:hint="default" w:eastAsia="Calibri" w:cs="Times New Roman"/>
                <w:color w:val="000000"/>
                <w:sz w:val="26"/>
                <w:szCs w:val="26"/>
                <w:lang w:val="en-US"/>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gridSpan w:val="4"/>
            <w:vAlign w:val="center"/>
          </w:tcPr>
          <w:p>
            <w:pPr>
              <w:spacing w:before="120" w:after="120" w:line="240" w:lineRule="auto"/>
              <w:jc w:val="center"/>
              <w:rPr>
                <w:rFonts w:ascii="Times New Roman" w:hAnsi="Times New Roman" w:eastAsia="Calibri" w:cs="Times New Roman"/>
                <w:b/>
                <w:bCs/>
                <w:color w:val="000000"/>
                <w:sz w:val="26"/>
                <w:szCs w:val="26"/>
              </w:rPr>
            </w:pPr>
            <w:r>
              <w:rPr>
                <w:rFonts w:ascii="Times New Roman" w:hAnsi="Times New Roman" w:eastAsia="Calibri" w:cs="Times New Roman"/>
                <w:b/>
                <w:bCs/>
                <w:color w:val="000000"/>
                <w:sz w:val="26"/>
                <w:szCs w:val="26"/>
              </w:rPr>
              <w:t>Tổng</w:t>
            </w:r>
          </w:p>
        </w:tc>
        <w:tc>
          <w:tcPr>
            <w:tcW w:w="1140" w:type="dxa"/>
            <w:vAlign w:val="center"/>
          </w:tcPr>
          <w:p>
            <w:pPr>
              <w:spacing w:before="120" w:after="120" w:line="240" w:lineRule="auto"/>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40%</w:t>
            </w:r>
          </w:p>
        </w:tc>
        <w:tc>
          <w:tcPr>
            <w:tcW w:w="1276" w:type="dxa"/>
            <w:vAlign w:val="center"/>
          </w:tcPr>
          <w:p>
            <w:pPr>
              <w:spacing w:before="120" w:after="120" w:line="240" w:lineRule="auto"/>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30%</w:t>
            </w:r>
          </w:p>
        </w:tc>
        <w:tc>
          <w:tcPr>
            <w:tcW w:w="844" w:type="dxa"/>
            <w:vAlign w:val="center"/>
          </w:tcPr>
          <w:p>
            <w:pPr>
              <w:spacing w:before="120" w:after="120" w:line="240" w:lineRule="auto"/>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20%</w:t>
            </w:r>
          </w:p>
        </w:tc>
        <w:tc>
          <w:tcPr>
            <w:tcW w:w="1276" w:type="dxa"/>
            <w:vAlign w:val="center"/>
          </w:tcPr>
          <w:p>
            <w:pPr>
              <w:spacing w:before="120" w:after="120" w:line="240" w:lineRule="auto"/>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10%</w:t>
            </w:r>
          </w:p>
        </w:tc>
      </w:tr>
    </w:tbl>
    <w:p>
      <w:pPr>
        <w:spacing w:before="120" w:after="120" w:line="240" w:lineRule="auto"/>
        <w:rPr>
          <w:rFonts w:cs="Times New Roman"/>
          <w:sz w:val="26"/>
          <w:szCs w:val="26"/>
        </w:rPr>
      </w:pPr>
    </w:p>
    <w:p>
      <w:pPr>
        <w:spacing w:before="120" w:after="120" w:line="240" w:lineRule="auto"/>
        <w:rPr>
          <w:rFonts w:cs="Times New Roman"/>
          <w:sz w:val="26"/>
          <w:szCs w:val="26"/>
        </w:rPr>
      </w:pPr>
    </w:p>
    <w:p>
      <w:pPr>
        <w:spacing w:before="120" w:after="120" w:line="240" w:lineRule="auto"/>
        <w:rPr>
          <w:rFonts w:cs="Times New Roman"/>
          <w:sz w:val="26"/>
          <w:szCs w:val="26"/>
        </w:rPr>
      </w:pPr>
    </w:p>
    <w:p>
      <w:pPr>
        <w:spacing w:before="120" w:after="120" w:line="240" w:lineRule="auto"/>
        <w:rPr>
          <w:rFonts w:cs="Times New Roman"/>
          <w:sz w:val="26"/>
          <w:szCs w:val="26"/>
        </w:rPr>
      </w:pPr>
    </w:p>
    <w:p>
      <w:pPr>
        <w:spacing w:before="120" w:after="120" w:line="240" w:lineRule="auto"/>
        <w:rPr>
          <w:rFonts w:cs="Times New Roman"/>
          <w:sz w:val="26"/>
          <w:szCs w:val="26"/>
        </w:rPr>
      </w:pPr>
    </w:p>
    <w:p>
      <w:pPr>
        <w:spacing w:before="120" w:after="120" w:line="240" w:lineRule="auto"/>
        <w:rPr>
          <w:rFonts w:cs="Times New Roman"/>
          <w:sz w:val="26"/>
          <w:szCs w:val="26"/>
        </w:rPr>
      </w:pPr>
    </w:p>
    <w:p>
      <w:pPr>
        <w:spacing w:before="120" w:after="120" w:line="240" w:lineRule="auto"/>
        <w:rPr>
          <w:rFonts w:cs="Times New Roman"/>
          <w:sz w:val="26"/>
          <w:szCs w:val="26"/>
        </w:rPr>
      </w:pPr>
    </w:p>
    <w:tbl>
      <w:tblPr>
        <w:tblStyle w:val="3"/>
        <w:tblpPr w:leftFromText="180" w:rightFromText="180" w:vertAnchor="page" w:horzAnchor="page" w:tblpX="1255" w:tblpY="828"/>
        <w:tblOverlap w:val="never"/>
        <w:tblW w:w="10479" w:type="dxa"/>
        <w:tblInd w:w="0" w:type="dxa"/>
        <w:tblLayout w:type="autofit"/>
        <w:tblCellMar>
          <w:top w:w="0" w:type="dxa"/>
          <w:left w:w="108" w:type="dxa"/>
          <w:bottom w:w="0" w:type="dxa"/>
          <w:right w:w="108" w:type="dxa"/>
        </w:tblCellMar>
      </w:tblPr>
      <w:tblGrid>
        <w:gridCol w:w="4664"/>
        <w:gridCol w:w="5815"/>
      </w:tblGrid>
      <w:tr>
        <w:tblPrEx>
          <w:tblCellMar>
            <w:top w:w="0" w:type="dxa"/>
            <w:left w:w="108" w:type="dxa"/>
            <w:bottom w:w="0" w:type="dxa"/>
            <w:right w:w="108" w:type="dxa"/>
          </w:tblCellMar>
        </w:tblPrEx>
        <w:trPr>
          <w:trHeight w:val="1640" w:hRule="atLeast"/>
        </w:trPr>
        <w:tc>
          <w:tcPr>
            <w:tcW w:w="4664" w:type="dxa"/>
            <w:noWrap w:val="0"/>
            <w:vAlign w:val="top"/>
          </w:tcPr>
          <w:p>
            <w:pPr>
              <w:jc w:val="center"/>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PHÒNG GD&amp;ĐT HUYỆN ĐẠI LỘC</w:t>
            </w:r>
          </w:p>
          <w:p>
            <w:pPr>
              <w:jc w:val="center"/>
              <w:rPr>
                <w:rFonts w:hint="default" w:ascii="Times New Roman" w:hAnsi="Times New Roman" w:cs="Times New Roman"/>
                <w:b/>
                <w:color w:val="auto"/>
                <w:sz w:val="28"/>
                <w:szCs w:val="28"/>
                <w:lang w:val="en-US"/>
              </w:rPr>
            </w:pPr>
            <w:r>
              <w:rPr>
                <w:rFonts w:hint="default" w:ascii="Times New Roman" w:hAnsi="Times New Roman" w:cs="Times New Roman"/>
                <w:color w:val="auto"/>
                <w:sz w:val="28"/>
                <w:szCs w:val="28"/>
              </w:rPr>
              <mc:AlternateContent>
                <mc:Choice Requires="wps">
                  <w:drawing>
                    <wp:anchor distT="0" distB="0" distL="114300" distR="114300" simplePos="0" relativeHeight="251665408" behindDoc="1" locked="0" layoutInCell="1" allowOverlap="1">
                      <wp:simplePos x="0" y="0"/>
                      <wp:positionH relativeFrom="column">
                        <wp:posOffset>337820</wp:posOffset>
                      </wp:positionH>
                      <wp:positionV relativeFrom="paragraph">
                        <wp:posOffset>332740</wp:posOffset>
                      </wp:positionV>
                      <wp:extent cx="1504950" cy="301625"/>
                      <wp:effectExtent l="4445" t="4445" r="14605" b="1778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ln>
                              <a:effectLst/>
                            </wps:spPr>
                            <wps:txbx>
                              <w:txbxContent>
                                <w:p>
                                  <w:pPr>
                                    <w:jc w:val="center"/>
                                  </w:pPr>
                                  <w:r>
                                    <w:t>ĐỀ CHÍNH THỨC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6pt;margin-top:26.2pt;height:23.75pt;width:118.5pt;z-index:-251651072;mso-width-relative:page;mso-height-relative:page;" coordsize="21600,21600" o:gfxdata="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FCxCNgAAAAIAQAADwAAAAAAAAABACAAAAAiAAAAZHJzL2Rvd25yZXYu&#10;eG1sUEsBAhQAFAAAAAgAh07iQKVR+rE0AgAAlAQAAA4AAAAAAAAAAQAgAAAAJwEAAGRycy9lMm9E&#10;b2MueG1sUEsFBgAAAAAGAAYAWQEAAM0FAAAAAA==&#10;">
                      <v:path/>
                      <v:fill focussize="0,0"/>
                      <v:stroke joinstyle="miter"/>
                      <v:imagedata o:title=""/>
                      <o:lock v:ext="edit"/>
                      <v:textbox>
                        <w:txbxContent>
                          <w:p>
                            <w:pPr>
                              <w:jc w:val="center"/>
                            </w:pPr>
                            <w:r>
                              <w:t>ĐỀ CHÍNH THỨC</w:t>
                            </w:r>
                          </w:p>
                        </w:txbxContent>
                      </v:textbox>
                    </v:shape>
                  </w:pict>
                </mc:Fallback>
              </mc:AlternateContent>
            </w:r>
            <w:r>
              <w:rPr>
                <w:rFonts w:hint="default" w:ascii="Times New Roman" w:hAnsi="Times New Roman" w:cs="Times New Roman"/>
                <w:b/>
                <w:color w:val="auto"/>
                <w:sz w:val="28"/>
                <w:szCs w:val="28"/>
              </w:rPr>
              <w:t>TRƯỜNG TH</w:t>
            </w:r>
            <w:r>
              <w:rPr>
                <w:rFonts w:hint="default" w:ascii="Times New Roman" w:hAnsi="Times New Roman" w:cs="Times New Roman"/>
                <w:b/>
                <w:color w:val="auto"/>
                <w:sz w:val="28"/>
                <w:szCs w:val="28"/>
                <w:lang w:val="en-US"/>
              </w:rPr>
              <w:t>&amp;THCS ĐẠI TÂN</w:t>
            </w:r>
          </w:p>
          <w:p>
            <w:pPr>
              <w:jc w:val="center"/>
              <w:rPr>
                <w:rFonts w:hint="default" w:ascii="Times New Roman" w:hAnsi="Times New Roman" w:cs="Times New Roman"/>
                <w:color w:val="auto"/>
                <w:sz w:val="28"/>
                <w:szCs w:val="28"/>
              </w:rPr>
            </w:pPr>
            <w:bookmarkStart w:id="1" w:name="_GoBack"/>
            <w:r>
              <w:rPr>
                <w:rFonts w:hint="default" w:ascii="Times New Roman" w:hAnsi="Times New Roman" w:cs="Times New Roman"/>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681990</wp:posOffset>
                      </wp:positionH>
                      <wp:positionV relativeFrom="paragraph">
                        <wp:posOffset>15875</wp:posOffset>
                      </wp:positionV>
                      <wp:extent cx="1565275" cy="0"/>
                      <wp:effectExtent l="0" t="4445" r="0" b="508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flipV="1">
                                <a:off x="0" y="0"/>
                                <a:ext cx="1565453"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53.7pt;margin-top:1.25pt;height:0pt;width:123.25pt;z-index:251666432;mso-width-relative:page;mso-height-relative:page;" coordsize="21600,21600" o:gfxdata="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UJEyNMAAAAHAQAADwAAAAAA&#10;AAABACAAAAAiAAAAZHJzL2Rvd25yZXYueG1sUEsBAhQAFAAAAAgAh07iQBWmskTfAQAAxQMAAA4A&#10;AAAAAAAAAQAgAAAAIgEAAGRycy9lMm9Eb2MueG1sUEsFBgAAAAAGAAYAWQEAAHMFAAAAAA==&#10;">
                      <v:path arrowok="t"/>
                      <v:fill focussize="0,0"/>
                      <v:stroke/>
                      <v:imagedata o:title=""/>
                      <o:lock v:ext="edit"/>
                    </v:line>
                  </w:pict>
                </mc:Fallback>
              </mc:AlternateContent>
            </w:r>
            <w:bookmarkEnd w:id="1"/>
          </w:p>
          <w:p>
            <w:pPr>
              <w:jc w:val="both"/>
              <w:rPr>
                <w:rFonts w:hint="default" w:ascii="Times New Roman" w:hAnsi="Times New Roman" w:cs="Times New Roman"/>
                <w:color w:val="auto"/>
                <w:sz w:val="28"/>
                <w:szCs w:val="28"/>
              </w:rPr>
            </w:pPr>
          </w:p>
          <w:p>
            <w:pPr>
              <w:tabs>
                <w:tab w:val="left" w:pos="939"/>
              </w:tabs>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b/>
            </w:r>
          </w:p>
          <w:p>
            <w:pPr>
              <w:tabs>
                <w:tab w:val="left" w:pos="939"/>
              </w:tabs>
              <w:ind w:firstLine="840" w:firstLineChars="30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cs="Times New Roman"/>
                <w:i/>
                <w:color w:val="auto"/>
                <w:sz w:val="28"/>
                <w:szCs w:val="28"/>
              </w:rPr>
              <w:t>Đề gồm có 02 trang</w:t>
            </w:r>
            <w:r>
              <w:rPr>
                <w:rFonts w:hint="default" w:ascii="Times New Roman" w:hAnsi="Times New Roman" w:cs="Times New Roman"/>
                <w:color w:val="auto"/>
                <w:sz w:val="28"/>
                <w:szCs w:val="28"/>
              </w:rPr>
              <w:t>)</w:t>
            </w:r>
          </w:p>
        </w:tc>
        <w:tc>
          <w:tcPr>
            <w:tcW w:w="5815" w:type="dxa"/>
            <w:noWrap w:val="0"/>
            <w:vAlign w:val="top"/>
          </w:tcPr>
          <w:p>
            <w:pPr>
              <w:ind w:right="613"/>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rPr>
              <w:t xml:space="preserve">ĐỀ </w:t>
            </w:r>
            <w:r>
              <w:rPr>
                <w:rFonts w:hint="default" w:ascii="Times New Roman" w:hAnsi="Times New Roman" w:cs="Times New Roman"/>
                <w:b/>
                <w:color w:val="auto"/>
                <w:sz w:val="28"/>
                <w:szCs w:val="28"/>
              </w:rPr>
              <w:t>KIỂM TRA CUỐI KỲ I</w:t>
            </w:r>
            <w:r>
              <w:rPr>
                <w:rFonts w:hint="default" w:ascii="Times New Roman" w:hAnsi="Times New Roman" w:cs="Times New Roman"/>
                <w:b/>
                <w:color w:val="auto"/>
                <w:sz w:val="28"/>
                <w:szCs w:val="28"/>
                <w:lang w:val="en-US"/>
              </w:rPr>
              <w:t>I</w:t>
            </w:r>
            <w:r>
              <w:rPr>
                <w:rFonts w:hint="default" w:ascii="Times New Roman" w:hAnsi="Times New Roman" w:cs="Times New Roman"/>
                <w:b/>
                <w:color w:val="auto"/>
                <w:sz w:val="28"/>
                <w:szCs w:val="28"/>
              </w:rPr>
              <w:t xml:space="preserve"> NĂM HỌC 2023-2024</w:t>
            </w:r>
          </w:p>
          <w:p>
            <w:pPr>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Môn: ĐỊA LÝ – Lớp 9</w:t>
            </w:r>
          </w:p>
          <w:p>
            <w:pPr>
              <w:ind w:right="471"/>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Thời gian: 45 phút (không kể thời gian giao đề)</w:t>
            </w:r>
          </w:p>
          <w:p>
            <w:pPr>
              <w:jc w:val="both"/>
              <w:rPr>
                <w:rFonts w:hint="default" w:ascii="Times New Roman" w:hAnsi="Times New Roman" w:cs="Times New Roman"/>
                <w:color w:val="auto"/>
                <w:sz w:val="28"/>
                <w:szCs w:val="28"/>
              </w:rPr>
            </w:pPr>
          </w:p>
          <w:p>
            <w:pPr>
              <w:jc w:val="both"/>
              <w:rPr>
                <w:rFonts w:hint="default" w:ascii="Times New Roman" w:hAnsi="Times New Roman" w:cs="Times New Roman"/>
                <w:b/>
                <w:color w:val="auto"/>
                <w:sz w:val="28"/>
                <w:szCs w:val="28"/>
              </w:rPr>
            </w:pPr>
          </w:p>
        </w:tc>
      </w:tr>
    </w:tbl>
    <w:p>
      <w:pPr>
        <w:spacing w:before="120" w:after="120"/>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I. TRẮC NGHIỆM</w:t>
      </w:r>
      <w:bookmarkStart w:id="0" w:name="note"/>
      <w:bookmarkEnd w:id="0"/>
      <w:r>
        <w:rPr>
          <w:rFonts w:hint="default" w:ascii="Times New Roman" w:hAnsi="Times New Roman" w:cs="Times New Roman"/>
          <w:b/>
          <w:bCs/>
          <w:color w:val="auto"/>
          <w:sz w:val="28"/>
          <w:szCs w:val="28"/>
        </w:rPr>
        <w:t>: (</w:t>
      </w:r>
      <w:r>
        <w:rPr>
          <w:rFonts w:hint="default" w:ascii="Times New Roman" w:hAnsi="Times New Roman" w:cs="Times New Roman"/>
          <w:b/>
          <w:bCs/>
          <w:color w:val="auto"/>
          <w:sz w:val="28"/>
          <w:szCs w:val="28"/>
          <w:lang w:val="en-US"/>
        </w:rPr>
        <w:t>5</w:t>
      </w:r>
      <w:r>
        <w:rPr>
          <w:rFonts w:hint="default" w:ascii="Times New Roman" w:hAnsi="Times New Roman" w:cs="Times New Roman"/>
          <w:b/>
          <w:bCs/>
          <w:color w:val="auto"/>
          <w:sz w:val="28"/>
          <w:szCs w:val="28"/>
        </w:rPr>
        <w:t>,0 điểm)</w:t>
      </w:r>
    </w:p>
    <w:p>
      <w:pPr>
        <w:pStyle w:val="8"/>
        <w:spacing w:before="60" w:after="60" w:line="240" w:lineRule="auto"/>
        <w:jc w:val="both"/>
        <w:rPr>
          <w:rFonts w:hint="default" w:ascii="Times New Roman" w:hAnsi="Times New Roman" w:eastAsia="Times New Roman" w:cs="Times New Roman"/>
          <w:b/>
          <w:bCs w:val="0"/>
          <w:color w:val="auto"/>
          <w:sz w:val="28"/>
          <w:szCs w:val="28"/>
        </w:rPr>
      </w:pPr>
      <w:r>
        <w:rPr>
          <w:rFonts w:hint="default" w:ascii="Times New Roman" w:hAnsi="Times New Roman" w:eastAsia="Times New Roman" w:cs="Times New Roman"/>
          <w:b/>
          <w:color w:val="auto"/>
          <w:sz w:val="28"/>
          <w:szCs w:val="28"/>
        </w:rPr>
        <w:t>Câu 1.</w:t>
      </w:r>
      <w:r>
        <w:rPr>
          <w:rFonts w:hint="default" w:ascii="Times New Roman" w:hAnsi="Times New Roman" w:eastAsia="Times New Roman" w:cs="Times New Roman"/>
          <w:b/>
          <w:bCs w:val="0"/>
          <w:color w:val="auto"/>
          <w:sz w:val="28"/>
          <w:szCs w:val="28"/>
        </w:rPr>
        <w:t xml:space="preserve"> Vùng Đồng bằng sông Cửu Long bao gồm mấy tỉnh, thành phố?</w:t>
      </w:r>
    </w:p>
    <w:p>
      <w:pPr>
        <w:pStyle w:val="8"/>
        <w:spacing w:before="60" w:after="60" w:line="240" w:lineRule="auto"/>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A. 12</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B. 13</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C.14</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D.15</w:t>
      </w:r>
    </w:p>
    <w:p>
      <w:pPr>
        <w:pStyle w:val="8"/>
        <w:spacing w:before="60" w:after="60" w:line="240" w:lineRule="auto"/>
        <w:jc w:val="both"/>
        <w:rPr>
          <w:rFonts w:hint="default" w:ascii="Times New Roman" w:hAnsi="Times New Roman" w:cs="Times New Roman"/>
          <w:b/>
          <w:bCs w:val="0"/>
          <w:color w:val="auto"/>
          <w:sz w:val="28"/>
          <w:szCs w:val="28"/>
        </w:rPr>
      </w:pPr>
      <w:r>
        <w:rPr>
          <w:rFonts w:hint="default" w:ascii="Times New Roman" w:hAnsi="Times New Roman" w:eastAsia="Times New Roman" w:cs="Times New Roman"/>
          <w:b/>
          <w:color w:val="auto"/>
          <w:sz w:val="28"/>
          <w:szCs w:val="28"/>
        </w:rPr>
        <w:t xml:space="preserve">Câu 2. </w:t>
      </w:r>
      <w:r>
        <w:rPr>
          <w:rFonts w:hint="default" w:ascii="Times New Roman" w:hAnsi="Times New Roman" w:cs="Times New Roman"/>
          <w:b/>
          <w:bCs w:val="0"/>
          <w:color w:val="auto"/>
          <w:sz w:val="28"/>
          <w:szCs w:val="28"/>
        </w:rPr>
        <w:t>Các tỉnh, thành phố giáp biển của vùng Đông Nam Bộ?</w:t>
      </w:r>
    </w:p>
    <w:p>
      <w:pPr>
        <w:tabs>
          <w:tab w:val="left" w:pos="40"/>
          <w:tab w:val="left" w:pos="5240"/>
        </w:tabs>
        <w:spacing w:before="60" w:after="6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Đồng Nai, Bình Dương.</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B. Tây Ninh, Đồng Nai.</w:t>
      </w:r>
    </w:p>
    <w:p>
      <w:pPr>
        <w:tabs>
          <w:tab w:val="left" w:pos="40"/>
          <w:tab w:val="left" w:pos="5240"/>
        </w:tabs>
        <w:spacing w:before="60" w:after="6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TP Hồ Chí Minh, Bà Rịa – Vũng Tàu.</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D. Bình Dương, Bình Phước.</w:t>
      </w:r>
    </w:p>
    <w:p>
      <w:pPr>
        <w:pStyle w:val="8"/>
        <w:spacing w:before="60" w:after="60" w:line="240" w:lineRule="auto"/>
        <w:jc w:val="both"/>
        <w:rPr>
          <w:rFonts w:hint="default" w:ascii="Times New Roman" w:hAnsi="Times New Roman" w:eastAsia="Times New Roman" w:cs="Times New Roman"/>
          <w:b/>
          <w:bCs w:val="0"/>
          <w:color w:val="auto"/>
          <w:sz w:val="28"/>
          <w:szCs w:val="28"/>
        </w:rPr>
      </w:pPr>
      <w:r>
        <w:rPr>
          <w:rFonts w:hint="default" w:ascii="Times New Roman" w:hAnsi="Times New Roman" w:eastAsia="Times New Roman" w:cs="Times New Roman"/>
          <w:b/>
          <w:color w:val="auto"/>
          <w:sz w:val="28"/>
          <w:szCs w:val="28"/>
        </w:rPr>
        <w:t>Câu 3</w:t>
      </w:r>
      <w:r>
        <w:rPr>
          <w:rFonts w:hint="default" w:ascii="Times New Roman" w:hAnsi="Times New Roman" w:eastAsia="Times New Roman" w:cs="Times New Roman"/>
          <w:b/>
          <w:bCs w:val="0"/>
          <w:color w:val="auto"/>
          <w:sz w:val="28"/>
          <w:szCs w:val="28"/>
        </w:rPr>
        <w:t>. Đường bờ biển nước ta dài bao nhiêu km?</w:t>
      </w:r>
    </w:p>
    <w:p>
      <w:pPr>
        <w:tabs>
          <w:tab w:val="left" w:pos="40"/>
        </w:tabs>
        <w:spacing w:before="60" w:after="6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2360 km.</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B. 2500 km.</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C. 2632 km.</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D. 3260 km.</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p>
    <w:p>
      <w:pPr>
        <w:pStyle w:val="8"/>
        <w:spacing w:before="60" w:after="60" w:line="240" w:lineRule="auto"/>
        <w:jc w:val="both"/>
        <w:rPr>
          <w:rFonts w:hint="default" w:ascii="Times New Roman" w:hAnsi="Times New Roman" w:eastAsia="Times New Roman" w:cs="Times New Roman"/>
          <w:b/>
          <w:color w:val="auto"/>
          <w:sz w:val="28"/>
          <w:szCs w:val="28"/>
        </w:rPr>
      </w:pPr>
      <w:r>
        <w:rPr>
          <w:rFonts w:hint="default" w:ascii="Times New Roman" w:hAnsi="Times New Roman" w:eastAsia="Times New Roman" w:cs="Times New Roman"/>
          <w:b/>
          <w:color w:val="auto"/>
          <w:sz w:val="28"/>
          <w:szCs w:val="28"/>
        </w:rPr>
        <w:t>Câu 4.</w:t>
      </w:r>
      <w:r>
        <w:rPr>
          <w:rFonts w:hint="default" w:ascii="Times New Roman" w:hAnsi="Times New Roman" w:eastAsia="Times New Roman" w:cs="Times New Roman"/>
          <w:b/>
          <w:bCs w:val="0"/>
          <w:color w:val="auto"/>
          <w:sz w:val="28"/>
          <w:szCs w:val="28"/>
        </w:rPr>
        <w:t xml:space="preserve"> Tỉnh nào dưới đây thuộc vùng Đồng bằng sông Cửu Long?</w:t>
      </w:r>
    </w:p>
    <w:p>
      <w:pPr>
        <w:pStyle w:val="8"/>
        <w:spacing w:before="60" w:after="60" w:line="240" w:lineRule="auto"/>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A. Cà Mau.</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 xml:space="preserve">B. Bình Thuận. </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C. Bình Dương.</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D. Tây Ninh.</w:t>
      </w:r>
      <w:r>
        <w:rPr>
          <w:rFonts w:hint="default" w:ascii="Times New Roman" w:hAnsi="Times New Roman" w:eastAsia="Times New Roman" w:cs="Times New Roman"/>
          <w:color w:val="auto"/>
          <w:sz w:val="28"/>
          <w:szCs w:val="28"/>
        </w:rPr>
        <w:tab/>
      </w:r>
    </w:p>
    <w:p>
      <w:pPr>
        <w:pStyle w:val="8"/>
        <w:spacing w:before="60" w:after="60" w:line="240" w:lineRule="auto"/>
        <w:jc w:val="both"/>
        <w:rPr>
          <w:rFonts w:hint="default" w:ascii="Times New Roman" w:hAnsi="Times New Roman" w:eastAsia="Times New Roman" w:cs="Times New Roman"/>
          <w:b/>
          <w:bCs w:val="0"/>
          <w:color w:val="auto"/>
          <w:sz w:val="28"/>
          <w:szCs w:val="28"/>
        </w:rPr>
      </w:pPr>
      <w:r>
        <w:rPr>
          <w:rFonts w:hint="default" w:ascii="Times New Roman" w:hAnsi="Times New Roman" w:eastAsia="Times New Roman" w:cs="Times New Roman"/>
          <w:b/>
          <w:color w:val="auto"/>
          <w:sz w:val="28"/>
          <w:szCs w:val="28"/>
        </w:rPr>
        <w:t xml:space="preserve">Câu </w:t>
      </w:r>
      <w:r>
        <w:rPr>
          <w:rFonts w:hint="default" w:ascii="Times New Roman" w:hAnsi="Times New Roman" w:eastAsia="Times New Roman" w:cs="Times New Roman"/>
          <w:b/>
          <w:color w:val="auto"/>
          <w:sz w:val="28"/>
          <w:szCs w:val="28"/>
          <w:lang w:val="en-US"/>
        </w:rPr>
        <w:t>5</w:t>
      </w:r>
      <w:r>
        <w:rPr>
          <w:rFonts w:hint="default" w:ascii="Times New Roman" w:hAnsi="Times New Roman" w:eastAsia="Times New Roman" w:cs="Times New Roman"/>
          <w:b/>
          <w:color w:val="auto"/>
          <w:sz w:val="28"/>
          <w:szCs w:val="28"/>
        </w:rPr>
        <w:t>.</w:t>
      </w:r>
      <w:r>
        <w:rPr>
          <w:rFonts w:hint="default" w:ascii="Times New Roman" w:hAnsi="Times New Roman" w:eastAsia="Times New Roman" w:cs="Times New Roman"/>
          <w:b/>
          <w:bCs w:val="0"/>
          <w:color w:val="auto"/>
          <w:sz w:val="28"/>
          <w:szCs w:val="28"/>
        </w:rPr>
        <w:t xml:space="preserve"> Loại đất có ý nghĩa nhất đối với việc trồng lúa ở vùng Đồng bằng sông Cửu Long là:</w:t>
      </w:r>
    </w:p>
    <w:p>
      <w:pPr>
        <w:pStyle w:val="7"/>
        <w:spacing w:before="60" w:beforeAutospacing="0" w:after="60" w:afterAutospacing="0"/>
        <w:jc w:val="both"/>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A. Đất mặn.</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B. Đất cát.</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C. Đất phèn.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D. Đất phù sa ngọt.</w:t>
      </w:r>
    </w:p>
    <w:p>
      <w:pPr>
        <w:pStyle w:val="7"/>
        <w:spacing w:before="60" w:beforeAutospacing="0" w:after="60" w:afterAutospacing="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Câu </w:t>
      </w:r>
      <w:r>
        <w:rPr>
          <w:rFonts w:hint="default" w:ascii="Times New Roman" w:hAnsi="Times New Roman" w:cs="Times New Roman"/>
          <w:b/>
          <w:color w:val="auto"/>
          <w:sz w:val="28"/>
          <w:szCs w:val="28"/>
          <w:lang w:val="en-US"/>
        </w:rPr>
        <w:t>6</w:t>
      </w:r>
      <w:r>
        <w:rPr>
          <w:rFonts w:hint="default" w:ascii="Times New Roman" w:hAnsi="Times New Roman" w:cs="Times New Roman"/>
          <w:b/>
          <w:color w:val="auto"/>
          <w:sz w:val="28"/>
          <w:szCs w:val="28"/>
        </w:rPr>
        <w:t xml:space="preserve">. </w:t>
      </w:r>
      <w:r>
        <w:rPr>
          <w:rFonts w:hint="default" w:ascii="Times New Roman" w:hAnsi="Times New Roman" w:cs="Times New Roman"/>
          <w:b/>
          <w:bCs/>
          <w:color w:val="auto"/>
          <w:sz w:val="28"/>
          <w:szCs w:val="28"/>
        </w:rPr>
        <w:t>Thành phố có sức thu hút lao động nhất cả nước ở vùng Đông Nam Bộ là:</w:t>
      </w:r>
    </w:p>
    <w:p>
      <w:pPr>
        <w:tabs>
          <w:tab w:val="left" w:pos="40"/>
        </w:tabs>
        <w:spacing w:before="60" w:after="6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TP. Hồ Chí Minh</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B. Biên Hòa.</w:t>
      </w:r>
    </w:p>
    <w:p>
      <w:pPr>
        <w:tabs>
          <w:tab w:val="left" w:pos="40"/>
        </w:tabs>
        <w:spacing w:before="60" w:after="6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Bà Rịa – Vũng Tàu.</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D. Thủ Dầu Một.</w:t>
      </w:r>
    </w:p>
    <w:p>
      <w:pPr>
        <w:tabs>
          <w:tab w:val="left" w:pos="5103"/>
        </w:tabs>
        <w:jc w:val="both"/>
        <w:rPr>
          <w:rFonts w:hint="default" w:ascii="Times New Roman" w:hAnsi="Times New Roman" w:eastAsia="Calibri" w:cs="Times New Roman"/>
          <w:b/>
          <w:bCs/>
          <w:color w:val="auto"/>
          <w:sz w:val="28"/>
          <w:szCs w:val="28"/>
        </w:rPr>
      </w:pPr>
      <w:r>
        <w:rPr>
          <w:rFonts w:hint="default" w:ascii="Times New Roman" w:hAnsi="Times New Roman" w:cs="Times New Roman"/>
          <w:b/>
          <w:bCs/>
          <w:color w:val="auto"/>
          <w:sz w:val="28"/>
          <w:szCs w:val="28"/>
        </w:rPr>
        <w:t xml:space="preserve">Câu </w:t>
      </w:r>
      <w:r>
        <w:rPr>
          <w:rFonts w:hint="default" w:ascii="Times New Roman" w:hAnsi="Times New Roman" w:cs="Times New Roman"/>
          <w:b/>
          <w:bCs/>
          <w:color w:val="auto"/>
          <w:sz w:val="28"/>
          <w:szCs w:val="28"/>
          <w:lang w:val="en-US"/>
        </w:rPr>
        <w:t>7</w:t>
      </w:r>
      <w:r>
        <w:rPr>
          <w:rFonts w:hint="default" w:ascii="Times New Roman" w:hAnsi="Times New Roman" w:cs="Times New Roman"/>
          <w:b/>
          <w:bCs/>
          <w:color w:val="auto"/>
          <w:sz w:val="28"/>
          <w:szCs w:val="28"/>
        </w:rPr>
        <w:t>:</w:t>
      </w:r>
      <w:r>
        <w:rPr>
          <w:rFonts w:hint="default" w:ascii="Times New Roman" w:hAnsi="Times New Roman" w:cs="Times New Roman"/>
          <w:bCs/>
          <w:color w:val="auto"/>
          <w:sz w:val="28"/>
          <w:szCs w:val="28"/>
        </w:rPr>
        <w:t> </w:t>
      </w:r>
      <w:r>
        <w:rPr>
          <w:rFonts w:hint="default" w:ascii="Times New Roman" w:hAnsi="Times New Roman" w:eastAsia="Calibri" w:cs="Times New Roman"/>
          <w:b/>
          <w:bCs/>
          <w:color w:val="auto"/>
          <w:sz w:val="28"/>
          <w:szCs w:val="28"/>
        </w:rPr>
        <w:t>2. Địa hình Đại Lộc có điểm giống với địa hình Quảng Nam là:</w:t>
      </w:r>
    </w:p>
    <w:p>
      <w:pPr>
        <w:numPr>
          <w:ilvl w:val="0"/>
          <w:numId w:val="1"/>
        </w:numPr>
        <w:tabs>
          <w:tab w:val="left" w:pos="5103"/>
        </w:tabs>
        <w:jc w:val="both"/>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rPr>
        <w:t>Phần lớn diện tích là đồng bằng ven biển</w:t>
      </w:r>
    </w:p>
    <w:p>
      <w:pPr>
        <w:numPr>
          <w:ilvl w:val="0"/>
          <w:numId w:val="1"/>
        </w:numPr>
        <w:tabs>
          <w:tab w:val="left" w:pos="5103"/>
        </w:tabs>
        <w:ind w:left="0" w:leftChars="0" w:firstLine="0" w:firstLineChars="0"/>
        <w:jc w:val="both"/>
        <w:rPr>
          <w:rFonts w:hint="default" w:ascii="Times New Roman" w:hAnsi="Times New Roman" w:eastAsia="Calibri" w:cs="Times New Roman"/>
          <w:b w:val="0"/>
          <w:bCs/>
          <w:color w:val="auto"/>
          <w:sz w:val="28"/>
          <w:szCs w:val="28"/>
        </w:rPr>
      </w:pPr>
      <w:r>
        <w:rPr>
          <w:rFonts w:hint="default" w:ascii="Times New Roman" w:hAnsi="Times New Roman" w:eastAsia="Calibri" w:cs="Times New Roman"/>
          <w:b w:val="0"/>
          <w:bCs/>
          <w:color w:val="auto"/>
          <w:sz w:val="28"/>
          <w:szCs w:val="28"/>
        </w:rPr>
        <w:t>Đồi núi và trung du chiếm phần lớn diện tích</w:t>
      </w:r>
    </w:p>
    <w:p>
      <w:pPr>
        <w:numPr>
          <w:ilvl w:val="0"/>
          <w:numId w:val="1"/>
        </w:numPr>
        <w:tabs>
          <w:tab w:val="left" w:pos="5103"/>
        </w:tabs>
        <w:ind w:left="0" w:leftChars="0" w:firstLine="0" w:firstLineChars="0"/>
        <w:jc w:val="both"/>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rPr>
        <w:t>Chủ yếu là núi cao trên 2500m</w:t>
      </w:r>
    </w:p>
    <w:p>
      <w:pPr>
        <w:numPr>
          <w:ilvl w:val="0"/>
          <w:numId w:val="1"/>
        </w:numPr>
        <w:tabs>
          <w:tab w:val="left" w:pos="5103"/>
        </w:tabs>
        <w:ind w:left="0" w:leftChars="0" w:firstLine="0" w:firstLineChars="0"/>
        <w:jc w:val="both"/>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rPr>
        <w:t>Toàn bộ là núi và trung du</w:t>
      </w:r>
    </w:p>
    <w:p>
      <w:pPr>
        <w:shd w:val="clear" w:color="auto" w:fill="FFFFFF"/>
        <w:tabs>
          <w:tab w:val="left" w:pos="2552"/>
          <w:tab w:val="left" w:pos="4678"/>
          <w:tab w:val="left" w:pos="6946"/>
        </w:tabs>
        <w:jc w:val="both"/>
        <w:rPr>
          <w:rFonts w:hint="default" w:ascii="Times New Roman" w:hAnsi="Times New Roman" w:cs="Times New Roman"/>
          <w:b/>
          <w:bCs/>
          <w:color w:val="auto"/>
          <w:sz w:val="28"/>
          <w:szCs w:val="28"/>
        </w:rPr>
      </w:pPr>
      <w:r>
        <w:rPr>
          <w:rFonts w:hint="default" w:ascii="Times New Roman" w:hAnsi="Times New Roman" w:cs="Times New Roman"/>
          <w:b/>
          <w:color w:val="auto"/>
          <w:sz w:val="28"/>
          <w:szCs w:val="28"/>
        </w:rPr>
        <w:t xml:space="preserve">Câu </w:t>
      </w:r>
      <w:r>
        <w:rPr>
          <w:rFonts w:hint="default" w:ascii="Times New Roman" w:hAnsi="Times New Roman" w:cs="Times New Roman"/>
          <w:b/>
          <w:color w:val="auto"/>
          <w:sz w:val="28"/>
          <w:szCs w:val="28"/>
          <w:lang w:val="en-US"/>
        </w:rPr>
        <w:t>8</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 xml:space="preserve"> </w:t>
      </w:r>
      <w:r>
        <w:rPr>
          <w:rFonts w:hint="default" w:ascii="Times New Roman" w:hAnsi="Times New Roman" w:cs="Times New Roman"/>
          <w:b/>
          <w:bCs/>
          <w:color w:val="auto"/>
          <w:sz w:val="28"/>
          <w:szCs w:val="28"/>
        </w:rPr>
        <w:t>Vị trí địa lý Đại Lộc có điểm nào khác biệt với Quảng Nam:</w:t>
      </w:r>
    </w:p>
    <w:p>
      <w:pPr>
        <w:numPr>
          <w:ilvl w:val="0"/>
          <w:numId w:val="2"/>
        </w:numPr>
        <w:shd w:val="clear" w:color="auto" w:fill="FFFFFF"/>
        <w:tabs>
          <w:tab w:val="left" w:pos="2552"/>
          <w:tab w:val="left" w:pos="4678"/>
          <w:tab w:val="left" w:pos="6946"/>
        </w:tabs>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Nằm trong vùng nội chí tuyến </w:t>
      </w:r>
      <w:r>
        <w:rPr>
          <w:rFonts w:hint="default" w:ascii="Times New Roman" w:hAnsi="Times New Roman" w:cs="Times New Roman"/>
          <w:color w:val="auto"/>
          <w:sz w:val="28"/>
          <w:szCs w:val="28"/>
          <w:lang w:val="en-US"/>
        </w:rPr>
        <w:t xml:space="preserve">        B. </w:t>
      </w:r>
      <w:r>
        <w:rPr>
          <w:rFonts w:hint="default" w:ascii="Times New Roman" w:hAnsi="Times New Roman" w:cs="Times New Roman"/>
          <w:color w:val="auto"/>
          <w:sz w:val="28"/>
          <w:szCs w:val="28"/>
        </w:rPr>
        <w:t>Giáp biển</w:t>
      </w:r>
    </w:p>
    <w:p>
      <w:pPr>
        <w:numPr>
          <w:ilvl w:val="0"/>
          <w:numId w:val="0"/>
        </w:numPr>
        <w:shd w:val="clear" w:color="auto" w:fill="FFFFFF"/>
        <w:tabs>
          <w:tab w:val="left" w:pos="2552"/>
          <w:tab w:val="left" w:pos="4678"/>
          <w:tab w:val="left" w:pos="6946"/>
        </w:tabs>
        <w:ind w:leftChars="0"/>
        <w:jc w:val="both"/>
        <w:rPr>
          <w:rFonts w:hint="default" w:ascii="Times New Roman" w:hAnsi="Times New Roman" w:cs="Times New Roman"/>
          <w:b w:val="0"/>
          <w:bCs w:val="0"/>
          <w:color w:val="auto"/>
          <w:sz w:val="28"/>
          <w:szCs w:val="28"/>
        </w:rPr>
      </w:pPr>
      <w:r>
        <w:rPr>
          <w:rFonts w:hint="default" w:ascii="Times New Roman" w:hAnsi="Times New Roman" w:cs="Times New Roman"/>
          <w:color w:val="auto"/>
          <w:sz w:val="28"/>
          <w:szCs w:val="28"/>
          <w:lang w:val="en-US"/>
        </w:rPr>
        <w:t>C.</w:t>
      </w:r>
      <w:r>
        <w:rPr>
          <w:rFonts w:hint="default" w:ascii="Times New Roman" w:hAnsi="Times New Roman" w:cs="Times New Roman"/>
          <w:color w:val="auto"/>
          <w:sz w:val="28"/>
          <w:szCs w:val="28"/>
        </w:rPr>
        <w:t>Giáp biển và giáp với nước Lào</w:t>
      </w:r>
      <w:r>
        <w:rPr>
          <w:rFonts w:hint="default" w:ascii="Times New Roman" w:hAnsi="Times New Roman" w:cs="Times New Roman"/>
          <w:color w:val="auto"/>
          <w:sz w:val="28"/>
          <w:szCs w:val="28"/>
          <w:lang w:val="en-US"/>
        </w:rPr>
        <w:t xml:space="preserve">       </w:t>
      </w:r>
      <w:r>
        <w:rPr>
          <w:rFonts w:hint="default" w:ascii="Times New Roman" w:hAnsi="Times New Roman" w:cs="Times New Roman"/>
          <w:b w:val="0"/>
          <w:bCs w:val="0"/>
          <w:color w:val="auto"/>
          <w:sz w:val="28"/>
          <w:szCs w:val="28"/>
          <w:lang w:val="en-US"/>
        </w:rPr>
        <w:t xml:space="preserve">D. </w:t>
      </w:r>
      <w:r>
        <w:rPr>
          <w:rFonts w:hint="default" w:ascii="Times New Roman" w:hAnsi="Times New Roman" w:cs="Times New Roman"/>
          <w:b w:val="0"/>
          <w:bCs w:val="0"/>
          <w:color w:val="auto"/>
          <w:sz w:val="28"/>
          <w:szCs w:val="28"/>
        </w:rPr>
        <w:t>Không giáp biển và không giáp nước Lào</w:t>
      </w:r>
    </w:p>
    <w:p>
      <w:pPr>
        <w:ind w:right="48"/>
        <w:jc w:val="both"/>
        <w:rPr>
          <w:rFonts w:hint="default" w:ascii="Times New Roman" w:hAnsi="Times New Roman" w:cs="Times New Roman"/>
          <w:bCs/>
          <w:color w:val="auto"/>
          <w:sz w:val="28"/>
          <w:szCs w:val="28"/>
        </w:rPr>
      </w:pPr>
      <w:r>
        <w:rPr>
          <w:rFonts w:hint="default" w:ascii="Times New Roman" w:hAnsi="Times New Roman" w:cs="Times New Roman"/>
          <w:b/>
          <w:bCs/>
          <w:color w:val="auto"/>
          <w:sz w:val="28"/>
          <w:szCs w:val="28"/>
        </w:rPr>
        <w:t xml:space="preserve">Câu </w:t>
      </w:r>
      <w:r>
        <w:rPr>
          <w:rFonts w:hint="default" w:ascii="Times New Roman" w:hAnsi="Times New Roman" w:cs="Times New Roman"/>
          <w:b/>
          <w:bCs/>
          <w:color w:val="auto"/>
          <w:sz w:val="28"/>
          <w:szCs w:val="28"/>
          <w:lang w:val="en-US"/>
        </w:rPr>
        <w:t>9</w:t>
      </w:r>
      <w:r>
        <w:rPr>
          <w:rFonts w:hint="default" w:ascii="Times New Roman" w:hAnsi="Times New Roman" w:cs="Times New Roman"/>
          <w:b/>
          <w:bCs/>
          <w:color w:val="auto"/>
          <w:sz w:val="28"/>
          <w:szCs w:val="28"/>
        </w:rPr>
        <w:t xml:space="preserve">: Tỉnh </w:t>
      </w:r>
      <w:r>
        <w:rPr>
          <w:rFonts w:hint="default" w:ascii="Times New Roman" w:hAnsi="Times New Roman" w:eastAsia="Calibri" w:cs="Times New Roman"/>
          <w:b/>
          <w:bCs/>
          <w:color w:val="auto"/>
          <w:sz w:val="28"/>
          <w:szCs w:val="28"/>
        </w:rPr>
        <w:t xml:space="preserve">Quảng </w:t>
      </w:r>
      <w:r>
        <w:rPr>
          <w:rFonts w:hint="default" w:ascii="Times New Roman" w:hAnsi="Times New Roman" w:eastAsia="Calibri" w:cs="Times New Roman"/>
          <w:b/>
          <w:bCs/>
          <w:color w:val="auto"/>
          <w:sz w:val="28"/>
          <w:szCs w:val="28"/>
          <w:lang w:val="en-US"/>
        </w:rPr>
        <w:t xml:space="preserve">Nam </w:t>
      </w:r>
      <w:r>
        <w:rPr>
          <w:rFonts w:hint="default" w:ascii="Times New Roman" w:hAnsi="Times New Roman" w:cs="Times New Roman"/>
          <w:b/>
          <w:bCs/>
          <w:color w:val="auto"/>
          <w:sz w:val="28"/>
          <w:szCs w:val="28"/>
        </w:rPr>
        <w:t>có bao nhiêu đơn vị hành chính?</w:t>
      </w:r>
      <w:r>
        <w:rPr>
          <w:rFonts w:hint="default" w:ascii="Times New Roman" w:hAnsi="Times New Roman" w:cs="Times New Roman"/>
          <w:bCs/>
          <w:color w:val="auto"/>
          <w:sz w:val="28"/>
          <w:szCs w:val="28"/>
        </w:rPr>
        <w:t xml:space="preserve"> </w:t>
      </w:r>
    </w:p>
    <w:p>
      <w:pPr>
        <w:numPr>
          <w:ilvl w:val="0"/>
          <w:numId w:val="0"/>
        </w:numPr>
        <w:tabs>
          <w:tab w:val="left" w:pos="2268"/>
          <w:tab w:val="left" w:pos="3969"/>
          <w:tab w:val="left" w:pos="5954"/>
        </w:tabs>
        <w:ind w:right="48" w:rightChars="0"/>
        <w:jc w:val="both"/>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lang w:val="en-US"/>
        </w:rPr>
        <w:t>A.</w:t>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đơn vị hành chính.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       B. </w:t>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rPr>
        <w:t>8</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đơn vị hành chính.</w:t>
      </w:r>
    </w:p>
    <w:p>
      <w:pPr>
        <w:numPr>
          <w:ilvl w:val="0"/>
          <w:numId w:val="3"/>
        </w:numPr>
        <w:tabs>
          <w:tab w:val="left" w:pos="2268"/>
          <w:tab w:val="left" w:pos="3969"/>
          <w:tab w:val="left" w:pos="5954"/>
        </w:tabs>
        <w:ind w:right="48" w:right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rPr>
        <w:t xml:space="preserve">7 đơn vị hành chính.           D. </w:t>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rPr>
        <w:t>6 đơn vị hành chính.</w:t>
      </w:r>
      <w:r>
        <w:rPr>
          <w:rFonts w:hint="default" w:ascii="Times New Roman" w:hAnsi="Times New Roman" w:cs="Times New Roman"/>
          <w:color w:val="auto"/>
          <w:sz w:val="28"/>
          <w:szCs w:val="28"/>
        </w:rPr>
        <w:t xml:space="preserve"> </w:t>
      </w:r>
    </w:p>
    <w:p>
      <w:pPr>
        <w:pStyle w:val="8"/>
        <w:spacing w:before="60" w:after="60" w:line="240" w:lineRule="auto"/>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color w:val="auto"/>
          <w:sz w:val="28"/>
          <w:szCs w:val="28"/>
        </w:rPr>
        <w:t xml:space="preserve">Câu </w:t>
      </w:r>
      <w:r>
        <w:rPr>
          <w:rFonts w:hint="default" w:ascii="Times New Roman" w:hAnsi="Times New Roman" w:eastAsia="Times New Roman" w:cs="Times New Roman"/>
          <w:b/>
          <w:color w:val="auto"/>
          <w:sz w:val="28"/>
          <w:szCs w:val="28"/>
          <w:lang w:val="en-US"/>
        </w:rPr>
        <w:t>10</w:t>
      </w:r>
      <w:r>
        <w:rPr>
          <w:rFonts w:hint="default" w:ascii="Times New Roman" w:hAnsi="Times New Roman" w:eastAsia="Times New Roman" w:cs="Times New Roman"/>
          <w:b/>
          <w:color w:val="auto"/>
          <w:sz w:val="28"/>
          <w:szCs w:val="28"/>
        </w:rPr>
        <w:t xml:space="preserve">. </w:t>
      </w:r>
      <w:r>
        <w:rPr>
          <w:rFonts w:hint="default" w:ascii="Times New Roman" w:hAnsi="Times New Roman" w:eastAsia="Times New Roman" w:cs="Times New Roman"/>
          <w:b/>
          <w:bCs/>
          <w:color w:val="auto"/>
          <w:sz w:val="28"/>
          <w:szCs w:val="28"/>
        </w:rPr>
        <w:t>Cho biết quần đảo Trường Sa thuộc tỉnh (thành phố) nào?</w:t>
      </w:r>
    </w:p>
    <w:p>
      <w:pPr>
        <w:pStyle w:val="8"/>
        <w:spacing w:before="60" w:after="60" w:line="240" w:lineRule="auto"/>
        <w:jc w:val="both"/>
        <w:rPr>
          <w:rFonts w:hint="default" w:ascii="Times New Roman" w:hAnsi="Times New Roman" w:eastAsia="Times New Roman" w:cs="Times New Roman"/>
          <w:b/>
          <w:color w:val="auto"/>
          <w:sz w:val="28"/>
          <w:szCs w:val="28"/>
        </w:rPr>
      </w:pPr>
      <w:r>
        <w:rPr>
          <w:rFonts w:hint="default" w:ascii="Times New Roman" w:hAnsi="Times New Roman" w:eastAsia="Times New Roman" w:cs="Times New Roman"/>
          <w:color w:val="auto"/>
          <w:sz w:val="28"/>
          <w:szCs w:val="28"/>
        </w:rPr>
        <w:t xml:space="preserve">A. Quảng Ngãi. </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B. Khánh Hoà.</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C. Nha Trang.</w:t>
      </w:r>
      <w:r>
        <w:rPr>
          <w:rFonts w:hint="default" w:ascii="Times New Roman" w:hAnsi="Times New Roman" w:eastAsia="Times New Roman" w:cs="Times New Roman"/>
          <w:color w:val="auto"/>
          <w:sz w:val="28"/>
          <w:szCs w:val="28"/>
          <w:lang w:val="en-US"/>
        </w:rPr>
        <w:t xml:space="preserve">   </w:t>
      </w:r>
      <w:r>
        <w:rPr>
          <w:rFonts w:hint="default" w:ascii="Times New Roman" w:hAnsi="Times New Roman" w:eastAsia="Times New Roman" w:cs="Times New Roman"/>
          <w:color w:val="auto"/>
          <w:sz w:val="28"/>
          <w:szCs w:val="28"/>
        </w:rPr>
        <w:t>D. Quảng Nam.</w:t>
      </w:r>
    </w:p>
    <w:p>
      <w:pPr>
        <w:pStyle w:val="8"/>
        <w:spacing w:before="60" w:after="60" w:line="240" w:lineRule="auto"/>
        <w:jc w:val="both"/>
        <w:rPr>
          <w:rFonts w:hint="default" w:ascii="Times New Roman" w:hAnsi="Times New Roman" w:cs="Times New Roman"/>
          <w:b/>
          <w:bCs/>
          <w:color w:val="auto"/>
          <w:sz w:val="28"/>
          <w:szCs w:val="28"/>
        </w:rPr>
      </w:pPr>
      <w:r>
        <w:rPr>
          <w:rFonts w:hint="default" w:ascii="Times New Roman" w:hAnsi="Times New Roman" w:eastAsia="Times New Roman" w:cs="Times New Roman"/>
          <w:b/>
          <w:color w:val="auto"/>
          <w:sz w:val="28"/>
          <w:szCs w:val="28"/>
        </w:rPr>
        <w:t xml:space="preserve">Câu </w:t>
      </w:r>
      <w:r>
        <w:rPr>
          <w:rFonts w:hint="default" w:ascii="Times New Roman" w:hAnsi="Times New Roman" w:eastAsia="Times New Roman" w:cs="Times New Roman"/>
          <w:b/>
          <w:color w:val="auto"/>
          <w:sz w:val="28"/>
          <w:szCs w:val="28"/>
          <w:lang w:val="en-US"/>
        </w:rPr>
        <w:t>11</w:t>
      </w:r>
      <w:r>
        <w:rPr>
          <w:rFonts w:hint="default" w:ascii="Times New Roman" w:hAnsi="Times New Roman" w:eastAsia="Times New Roman" w:cs="Times New Roman"/>
          <w:b/>
          <w:color w:val="auto"/>
          <w:sz w:val="28"/>
          <w:szCs w:val="28"/>
        </w:rPr>
        <w:t xml:space="preserve">. </w:t>
      </w:r>
      <w:r>
        <w:rPr>
          <w:rFonts w:hint="default" w:ascii="Times New Roman" w:hAnsi="Times New Roman" w:cs="Times New Roman"/>
          <w:b/>
          <w:bCs/>
          <w:color w:val="auto"/>
          <w:sz w:val="28"/>
          <w:szCs w:val="28"/>
        </w:rPr>
        <w:t>Cây công nghiệp lâu năm được trồng nhiều nhất ở vùng Đông Nam Bộ là:</w:t>
      </w:r>
    </w:p>
    <w:p>
      <w:pPr>
        <w:tabs>
          <w:tab w:val="left" w:pos="40"/>
        </w:tabs>
        <w:spacing w:before="60" w:after="6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Cà phê</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B. Điều.</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C. Cao su</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D. Hồ tiêu.</w:t>
      </w:r>
    </w:p>
    <w:p>
      <w:pPr>
        <w:pStyle w:val="8"/>
        <w:spacing w:before="60" w:after="60" w:line="240" w:lineRule="auto"/>
        <w:jc w:val="both"/>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color w:val="auto"/>
          <w:sz w:val="28"/>
          <w:szCs w:val="28"/>
        </w:rPr>
        <w:t>Câu 1</w:t>
      </w:r>
      <w:r>
        <w:rPr>
          <w:rFonts w:hint="default" w:ascii="Times New Roman" w:hAnsi="Times New Roman" w:eastAsia="Times New Roman" w:cs="Times New Roman"/>
          <w:b/>
          <w:color w:val="auto"/>
          <w:sz w:val="28"/>
          <w:szCs w:val="28"/>
          <w:lang w:val="en-US"/>
        </w:rPr>
        <w:t>2</w:t>
      </w:r>
      <w:r>
        <w:rPr>
          <w:rFonts w:hint="default" w:ascii="Times New Roman" w:hAnsi="Times New Roman" w:eastAsia="Times New Roman" w:cs="Times New Roman"/>
          <w:b/>
          <w:color w:val="auto"/>
          <w:sz w:val="28"/>
          <w:szCs w:val="28"/>
        </w:rPr>
        <w:t xml:space="preserve">. </w:t>
      </w:r>
      <w:r>
        <w:rPr>
          <w:rFonts w:hint="default" w:ascii="Times New Roman" w:hAnsi="Times New Roman" w:eastAsia="Times New Roman" w:cs="Times New Roman"/>
          <w:b/>
          <w:bCs/>
          <w:color w:val="auto"/>
          <w:sz w:val="28"/>
          <w:szCs w:val="28"/>
        </w:rPr>
        <w:t xml:space="preserve">Trung tâm kinh tế lớn nhất của vùng Đồng bằng sông Cửu Long là: </w:t>
      </w:r>
    </w:p>
    <w:p>
      <w:pPr>
        <w:tabs>
          <w:tab w:val="left" w:pos="40"/>
        </w:tabs>
        <w:spacing w:before="60" w:after="6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Cà Mau.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B. Long An.</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C. Sóc Trăng.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D. Cần Thơ.</w:t>
      </w:r>
      <w:r>
        <w:rPr>
          <w:rFonts w:hint="default" w:ascii="Times New Roman" w:hAnsi="Times New Roman" w:cs="Times New Roman"/>
          <w:color w:val="auto"/>
          <w:sz w:val="28"/>
          <w:szCs w:val="28"/>
        </w:rPr>
        <w:tab/>
      </w:r>
    </w:p>
    <w:p>
      <w:pPr>
        <w:pStyle w:val="8"/>
        <w:spacing w:before="60" w:after="60" w:line="240" w:lineRule="auto"/>
        <w:jc w:val="both"/>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color w:val="auto"/>
          <w:sz w:val="28"/>
          <w:szCs w:val="28"/>
        </w:rPr>
        <w:t>Câu 1</w:t>
      </w:r>
      <w:r>
        <w:rPr>
          <w:rFonts w:hint="default" w:ascii="Times New Roman" w:hAnsi="Times New Roman" w:eastAsia="Times New Roman" w:cs="Times New Roman"/>
          <w:b/>
          <w:color w:val="auto"/>
          <w:sz w:val="28"/>
          <w:szCs w:val="28"/>
          <w:lang w:val="en-US"/>
        </w:rPr>
        <w:t>3</w:t>
      </w:r>
      <w:r>
        <w:rPr>
          <w:rFonts w:hint="default" w:ascii="Times New Roman" w:hAnsi="Times New Roman" w:eastAsia="Times New Roman" w:cs="Times New Roman"/>
          <w:b/>
          <w:color w:val="auto"/>
          <w:sz w:val="28"/>
          <w:szCs w:val="28"/>
        </w:rPr>
        <w:t xml:space="preserve">. </w:t>
      </w:r>
      <w:r>
        <w:rPr>
          <w:rFonts w:hint="default" w:ascii="Times New Roman" w:hAnsi="Times New Roman" w:eastAsia="Times New Roman" w:cs="Times New Roman"/>
          <w:b/>
          <w:bCs/>
          <w:color w:val="auto"/>
          <w:sz w:val="28"/>
          <w:szCs w:val="28"/>
        </w:rPr>
        <w:t>Vùng biển Đông thuộc chủ quyền nước ta có diện tích khoảng:</w:t>
      </w:r>
    </w:p>
    <w:p>
      <w:pPr>
        <w:pStyle w:val="8"/>
        <w:spacing w:before="60" w:after="60" w:line="240" w:lineRule="auto"/>
        <w:jc w:val="both"/>
        <w:rPr>
          <w:rFonts w:hint="default" w:ascii="Times New Roman" w:hAnsi="Times New Roman" w:eastAsia="Times New Roman" w:cs="Times New Roman"/>
          <w:color w:val="auto"/>
          <w:sz w:val="28"/>
          <w:szCs w:val="28"/>
          <w:vertAlign w:val="superscript"/>
        </w:rPr>
      </w:pPr>
      <w:r>
        <w:rPr>
          <w:rFonts w:hint="default" w:ascii="Times New Roman" w:hAnsi="Times New Roman" w:eastAsia="Times New Roman" w:cs="Times New Roman"/>
          <w:color w:val="auto"/>
          <w:sz w:val="28"/>
          <w:szCs w:val="28"/>
        </w:rPr>
        <w:t>A. 1,0 triệu km</w:t>
      </w:r>
      <w:r>
        <w:rPr>
          <w:rFonts w:hint="default" w:ascii="Times New Roman" w:hAnsi="Times New Roman" w:eastAsia="Times New Roman" w:cs="Times New Roman"/>
          <w:color w:val="auto"/>
          <w:sz w:val="28"/>
          <w:szCs w:val="28"/>
          <w:vertAlign w:val="superscript"/>
        </w:rPr>
        <w:t>2</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B. 1,5 triệu km</w:t>
      </w:r>
      <w:r>
        <w:rPr>
          <w:rFonts w:hint="default" w:ascii="Times New Roman" w:hAnsi="Times New Roman" w:eastAsia="Times New Roman" w:cs="Times New Roman"/>
          <w:color w:val="auto"/>
          <w:sz w:val="28"/>
          <w:szCs w:val="28"/>
          <w:vertAlign w:val="superscript"/>
        </w:rPr>
        <w:t>2</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C. 2,0 triệu km</w:t>
      </w:r>
      <w:r>
        <w:rPr>
          <w:rFonts w:hint="default" w:ascii="Times New Roman" w:hAnsi="Times New Roman" w:eastAsia="Times New Roman" w:cs="Times New Roman"/>
          <w:color w:val="auto"/>
          <w:sz w:val="28"/>
          <w:szCs w:val="28"/>
          <w:vertAlign w:val="superscript"/>
        </w:rPr>
        <w:t>2</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D. 3,5 triệu km</w:t>
      </w:r>
      <w:r>
        <w:rPr>
          <w:rFonts w:hint="default" w:ascii="Times New Roman" w:hAnsi="Times New Roman" w:eastAsia="Times New Roman" w:cs="Times New Roman"/>
          <w:color w:val="auto"/>
          <w:sz w:val="28"/>
          <w:szCs w:val="28"/>
          <w:vertAlign w:val="superscript"/>
        </w:rPr>
        <w:t>2</w:t>
      </w:r>
    </w:p>
    <w:p>
      <w:pPr>
        <w:pStyle w:val="8"/>
        <w:spacing w:before="60" w:after="60" w:line="240" w:lineRule="auto"/>
        <w:jc w:val="both"/>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color w:val="auto"/>
          <w:sz w:val="28"/>
          <w:szCs w:val="28"/>
        </w:rPr>
        <w:t>Câu 1</w:t>
      </w:r>
      <w:r>
        <w:rPr>
          <w:rFonts w:hint="default" w:ascii="Times New Roman" w:hAnsi="Times New Roman" w:eastAsia="Times New Roman" w:cs="Times New Roman"/>
          <w:b/>
          <w:color w:val="auto"/>
          <w:sz w:val="28"/>
          <w:szCs w:val="28"/>
          <w:lang w:val="en-US"/>
        </w:rPr>
        <w:t>4</w:t>
      </w:r>
      <w:r>
        <w:rPr>
          <w:rFonts w:hint="default" w:ascii="Times New Roman" w:hAnsi="Times New Roman" w:eastAsia="Times New Roman" w:cs="Times New Roman"/>
          <w:b/>
          <w:color w:val="auto"/>
          <w:sz w:val="28"/>
          <w:szCs w:val="28"/>
        </w:rPr>
        <w:t>.</w:t>
      </w:r>
      <w:r>
        <w:rPr>
          <w:rFonts w:hint="default" w:ascii="Times New Roman" w:hAnsi="Times New Roman" w:eastAsia="Times New Roman" w:cs="Times New Roman"/>
          <w:b/>
          <w:bCs/>
          <w:color w:val="auto"/>
          <w:sz w:val="28"/>
          <w:szCs w:val="28"/>
        </w:rPr>
        <w:t xml:space="preserve"> Cho biết tỉnh nào không thuộc vùng Đông Nam Bộ?</w:t>
      </w:r>
    </w:p>
    <w:p>
      <w:pPr>
        <w:pStyle w:val="8"/>
        <w:spacing w:before="60" w:after="60" w:line="240" w:lineRule="auto"/>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A. Đồng Nai.</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B. Long An.</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 xml:space="preserve">C. Bình Phước. </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 xml:space="preserve">D. Tây Ninh. </w:t>
      </w:r>
      <w:r>
        <w:rPr>
          <w:rFonts w:hint="default" w:ascii="Times New Roman" w:hAnsi="Times New Roman" w:eastAsia="Times New Roman" w:cs="Times New Roman"/>
          <w:color w:val="auto"/>
          <w:sz w:val="28"/>
          <w:szCs w:val="28"/>
        </w:rPr>
        <w:tab/>
      </w:r>
    </w:p>
    <w:p>
      <w:pPr>
        <w:tabs>
          <w:tab w:val="left" w:pos="40"/>
          <w:tab w:val="left" w:pos="5240"/>
        </w:tabs>
        <w:spacing w:before="60" w:after="60"/>
        <w:jc w:val="both"/>
        <w:rPr>
          <w:rFonts w:hint="default" w:ascii="Times New Roman" w:hAnsi="Times New Roman" w:cs="Times New Roman"/>
          <w:b/>
          <w:bCs/>
          <w:color w:val="auto"/>
          <w:sz w:val="28"/>
          <w:szCs w:val="28"/>
        </w:rPr>
      </w:pPr>
      <w:r>
        <w:rPr>
          <w:rFonts w:hint="default" w:ascii="Times New Roman" w:hAnsi="Times New Roman" w:cs="Times New Roman"/>
          <w:b/>
          <w:color w:val="auto"/>
          <w:sz w:val="28"/>
          <w:szCs w:val="28"/>
        </w:rPr>
        <w:t>Câu 1</w:t>
      </w:r>
      <w:r>
        <w:rPr>
          <w:rFonts w:hint="default" w:ascii="Times New Roman" w:hAnsi="Times New Roman" w:cs="Times New Roman"/>
          <w:b/>
          <w:color w:val="auto"/>
          <w:sz w:val="28"/>
          <w:szCs w:val="28"/>
          <w:lang w:val="en-US"/>
        </w:rPr>
        <w:t>5</w:t>
      </w:r>
      <w:r>
        <w:rPr>
          <w:rFonts w:hint="default" w:ascii="Times New Roman" w:hAnsi="Times New Roman" w:cs="Times New Roman"/>
          <w:b/>
          <w:color w:val="auto"/>
          <w:sz w:val="28"/>
          <w:szCs w:val="28"/>
        </w:rPr>
        <w:t xml:space="preserve">. </w:t>
      </w:r>
      <w:r>
        <w:rPr>
          <w:rFonts w:hint="default" w:ascii="Times New Roman" w:hAnsi="Times New Roman" w:cs="Times New Roman"/>
          <w:b/>
          <w:bCs/>
          <w:color w:val="auto"/>
          <w:sz w:val="28"/>
          <w:szCs w:val="28"/>
        </w:rPr>
        <w:t>Vùng Đồng bằng sông Cửu Long được tạo nên bởi phù sa của sông?</w:t>
      </w:r>
    </w:p>
    <w:p>
      <w:pPr>
        <w:pStyle w:val="8"/>
        <w:spacing w:before="60" w:after="6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Sông Thái Bình.</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B. Sông Hồng.</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C. Sông Mê Công.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D. Sông Đồng Nai.</w:t>
      </w:r>
    </w:p>
    <w:p>
      <w:pPr>
        <w:spacing w:before="60" w:after="60"/>
        <w:ind w:right="45"/>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II. TỰ LUẬN: (</w:t>
      </w:r>
      <w:r>
        <w:rPr>
          <w:rFonts w:hint="default" w:ascii="Times New Roman" w:hAnsi="Times New Roman" w:cs="Times New Roman"/>
          <w:b/>
          <w:bCs/>
          <w:color w:val="auto"/>
          <w:sz w:val="28"/>
          <w:szCs w:val="28"/>
          <w:lang w:val="en-US"/>
        </w:rPr>
        <w:t>5</w:t>
      </w:r>
      <w:r>
        <w:rPr>
          <w:rFonts w:hint="default" w:ascii="Times New Roman" w:hAnsi="Times New Roman" w:cs="Times New Roman"/>
          <w:b/>
          <w:bCs/>
          <w:color w:val="auto"/>
          <w:sz w:val="28"/>
          <w:szCs w:val="28"/>
        </w:rPr>
        <w:t>,0 điểm)</w:t>
      </w:r>
    </w:p>
    <w:p>
      <w:pPr>
        <w:spacing w:before="80" w:after="80"/>
        <w:jc w:val="both"/>
        <w:rPr>
          <w:rFonts w:hint="default" w:ascii="Times New Roman" w:hAnsi="Times New Roman" w:cs="Times New Roman"/>
          <w:b/>
          <w:iCs/>
          <w:color w:val="auto"/>
          <w:sz w:val="28"/>
          <w:szCs w:val="28"/>
        </w:rPr>
      </w:pPr>
      <w:r>
        <w:rPr>
          <w:rFonts w:hint="default" w:ascii="Times New Roman" w:hAnsi="Times New Roman" w:cs="Times New Roman"/>
          <w:b/>
          <w:iCs/>
          <w:color w:val="auto"/>
          <w:sz w:val="28"/>
          <w:szCs w:val="28"/>
        </w:rPr>
        <w:t>Câu 1. (</w:t>
      </w:r>
      <w:r>
        <w:rPr>
          <w:rFonts w:hint="default" w:ascii="Times New Roman" w:hAnsi="Times New Roman" w:cs="Times New Roman"/>
          <w:b/>
          <w:iCs/>
          <w:color w:val="auto"/>
          <w:sz w:val="28"/>
          <w:szCs w:val="28"/>
          <w:lang w:val="en-US"/>
        </w:rPr>
        <w:t>2</w:t>
      </w:r>
      <w:r>
        <w:rPr>
          <w:rFonts w:hint="default" w:ascii="Times New Roman" w:hAnsi="Times New Roman" w:cs="Times New Roman"/>
          <w:b/>
          <w:iCs/>
          <w:color w:val="auto"/>
          <w:sz w:val="28"/>
          <w:szCs w:val="28"/>
        </w:rPr>
        <w:t xml:space="preserve">,0 điểm) </w:t>
      </w:r>
    </w:p>
    <w:p>
      <w:pPr>
        <w:spacing w:before="80" w:after="8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Tài nguyên vùng biển nước ta có thể phát triển những ngành kinh tế nào? (</w:t>
      </w: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rPr>
        <w:t>,0 điểm)</w:t>
      </w:r>
    </w:p>
    <w:p>
      <w:pPr>
        <w:tabs>
          <w:tab w:val="right" w:leader="dot" w:pos="10206"/>
        </w:tabs>
        <w:spacing w:before="80" w:after="80"/>
        <w:jc w:val="both"/>
        <w:rPr>
          <w:rFonts w:hint="default" w:ascii="Times New Roman" w:hAnsi="Times New Roman" w:cs="Times New Roman"/>
          <w:bCs/>
          <w:iCs/>
          <w:color w:val="auto"/>
          <w:sz w:val="28"/>
          <w:szCs w:val="28"/>
        </w:rPr>
      </w:pPr>
      <w:r>
        <w:rPr>
          <w:rFonts w:hint="default" w:ascii="Times New Roman" w:hAnsi="Times New Roman" w:cs="Times New Roman"/>
          <w:color w:val="auto"/>
          <w:sz w:val="28"/>
          <w:szCs w:val="28"/>
          <w:shd w:val="clear" w:color="auto" w:fill="FFFFFF"/>
        </w:rPr>
        <w:t>b/ Phát triển tổng hợp kinh tế biển có ý nghĩa như thế nào đối với nền kinh tế và bảo vệ an ninh quốc phòng của đất nước? (1,0 điểm)</w:t>
      </w:r>
    </w:p>
    <w:p>
      <w:pPr>
        <w:spacing w:before="120" w:after="120"/>
        <w:jc w:val="both"/>
        <w:rPr>
          <w:rFonts w:hint="default" w:ascii="Times New Roman" w:hAnsi="Times New Roman" w:cs="Times New Roman"/>
          <w:iCs/>
          <w:color w:val="auto"/>
          <w:sz w:val="28"/>
          <w:szCs w:val="28"/>
        </w:rPr>
      </w:pPr>
      <w:r>
        <w:rPr>
          <w:rFonts w:hint="default" w:ascii="Times New Roman" w:hAnsi="Times New Roman" w:cs="Times New Roman"/>
          <w:b/>
          <w:iCs/>
          <w:color w:val="auto"/>
          <w:sz w:val="28"/>
          <w:szCs w:val="28"/>
        </w:rPr>
        <w:t>Câu 2. (</w:t>
      </w:r>
      <w:r>
        <w:rPr>
          <w:rFonts w:hint="default" w:ascii="Times New Roman" w:hAnsi="Times New Roman" w:cs="Times New Roman"/>
          <w:b/>
          <w:iCs/>
          <w:color w:val="auto"/>
          <w:sz w:val="28"/>
          <w:szCs w:val="28"/>
          <w:lang w:val="en-US"/>
        </w:rPr>
        <w:t>3</w:t>
      </w:r>
      <w:r>
        <w:rPr>
          <w:rFonts w:hint="default" w:ascii="Times New Roman" w:hAnsi="Times New Roman" w:cs="Times New Roman"/>
          <w:b/>
          <w:iCs/>
          <w:color w:val="auto"/>
          <w:sz w:val="28"/>
          <w:szCs w:val="28"/>
        </w:rPr>
        <w:t>,0 điểm)</w:t>
      </w:r>
      <w:r>
        <w:rPr>
          <w:rFonts w:hint="default" w:ascii="Times New Roman" w:hAnsi="Times New Roman" w:cs="Times New Roman"/>
          <w:iCs/>
          <w:color w:val="auto"/>
          <w:sz w:val="28"/>
          <w:szCs w:val="28"/>
        </w:rPr>
        <w:t xml:space="preserve"> </w:t>
      </w:r>
    </w:p>
    <w:p>
      <w:pPr>
        <w:spacing w:before="120" w:after="120"/>
        <w:ind w:right="45"/>
        <w:jc w:val="both"/>
        <w:rPr>
          <w:rFonts w:hint="default" w:ascii="Times New Roman" w:hAnsi="Times New Roman" w:cs="Times New Roman"/>
          <w:bCs/>
          <w:i/>
          <w:iCs/>
          <w:color w:val="auto"/>
          <w:sz w:val="28"/>
          <w:szCs w:val="28"/>
        </w:rPr>
      </w:pPr>
      <w:r>
        <w:rPr>
          <w:rFonts w:hint="default" w:ascii="Times New Roman" w:hAnsi="Times New Roman" w:cs="Times New Roman"/>
          <w:bCs/>
          <w:iCs/>
          <w:color w:val="auto"/>
          <w:sz w:val="28"/>
          <w:szCs w:val="28"/>
        </w:rPr>
        <w:t>Dựa vào bảng 37.1</w:t>
      </w:r>
      <w:r>
        <w:rPr>
          <w:rFonts w:hint="default" w:ascii="Times New Roman" w:hAnsi="Times New Roman" w:cs="Times New Roman"/>
          <w:bCs/>
          <w:i/>
          <w:iCs/>
          <w:color w:val="auto"/>
          <w:sz w:val="28"/>
          <w:szCs w:val="28"/>
        </w:rPr>
        <w:t xml:space="preserve"> Tình hình sản xuất thủy sản ở Đồng bằng Sông Cửu Long và Đồng bằng Sông Hồng so với cả nước, năm 2017 (đơn vị %)</w:t>
      </w:r>
    </w:p>
    <w:tbl>
      <w:tblPr>
        <w:tblStyle w:val="3"/>
        <w:tblW w:w="0" w:type="auto"/>
        <w:tblInd w:w="10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126"/>
        <w:gridCol w:w="18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noWrap w:val="0"/>
            <w:vAlign w:val="center"/>
          </w:tcPr>
          <w:p>
            <w:pPr>
              <w:ind w:right="45"/>
              <w:jc w:val="center"/>
              <w:rPr>
                <w:rFonts w:hint="default" w:ascii="Times New Roman" w:hAnsi="Times New Roman" w:cs="Times New Roman"/>
                <w:b/>
                <w:color w:val="auto"/>
                <w:sz w:val="28"/>
                <w:szCs w:val="28"/>
              </w:rPr>
            </w:pPr>
            <w:r>
              <w:rPr>
                <w:rFonts w:hint="default" w:ascii="Times New Roman" w:hAnsi="Times New Roman" w:cs="Times New Roman"/>
                <w:b/>
                <w:bCs/>
                <w:color w:val="auto"/>
                <w:sz w:val="28"/>
                <w:szCs w:val="28"/>
              </w:rPr>
              <w:t>Sản lượng</w:t>
            </w:r>
          </w:p>
        </w:tc>
        <w:tc>
          <w:tcPr>
            <w:tcW w:w="2126" w:type="dxa"/>
            <w:noWrap w:val="0"/>
            <w:vAlign w:val="center"/>
          </w:tcPr>
          <w:p>
            <w:pPr>
              <w:ind w:right="45"/>
              <w:jc w:val="center"/>
              <w:rPr>
                <w:rFonts w:hint="default" w:ascii="Times New Roman" w:hAnsi="Times New Roman" w:cs="Times New Roman"/>
                <w:b/>
                <w:color w:val="auto"/>
                <w:sz w:val="28"/>
                <w:szCs w:val="28"/>
              </w:rPr>
            </w:pPr>
            <w:r>
              <w:rPr>
                <w:rFonts w:hint="default" w:ascii="Times New Roman" w:hAnsi="Times New Roman" w:cs="Times New Roman"/>
                <w:b/>
                <w:bCs/>
                <w:color w:val="auto"/>
                <w:sz w:val="28"/>
                <w:szCs w:val="28"/>
              </w:rPr>
              <w:t>Đồng bằng Sông Cửu Long</w:t>
            </w:r>
          </w:p>
        </w:tc>
        <w:tc>
          <w:tcPr>
            <w:tcW w:w="1814" w:type="dxa"/>
            <w:noWrap w:val="0"/>
            <w:vAlign w:val="center"/>
          </w:tcPr>
          <w:p>
            <w:pPr>
              <w:ind w:right="45"/>
              <w:jc w:val="center"/>
              <w:rPr>
                <w:rFonts w:hint="default" w:ascii="Times New Roman" w:hAnsi="Times New Roman" w:cs="Times New Roman"/>
                <w:b/>
                <w:color w:val="auto"/>
                <w:sz w:val="28"/>
                <w:szCs w:val="28"/>
              </w:rPr>
            </w:pPr>
            <w:r>
              <w:rPr>
                <w:rFonts w:hint="default" w:ascii="Times New Roman" w:hAnsi="Times New Roman" w:cs="Times New Roman"/>
                <w:b/>
                <w:bCs/>
                <w:color w:val="auto"/>
                <w:sz w:val="28"/>
                <w:szCs w:val="28"/>
              </w:rPr>
              <w:t>Đồng bằng Sông Hồng</w:t>
            </w:r>
          </w:p>
        </w:tc>
        <w:tc>
          <w:tcPr>
            <w:tcW w:w="1814" w:type="dxa"/>
            <w:noWrap w:val="0"/>
            <w:vAlign w:val="center"/>
          </w:tcPr>
          <w:p>
            <w:pPr>
              <w:ind w:right="45"/>
              <w:jc w:val="center"/>
              <w:rPr>
                <w:rFonts w:hint="default" w:ascii="Times New Roman" w:hAnsi="Times New Roman" w:cs="Times New Roman"/>
                <w:b/>
                <w:color w:val="auto"/>
                <w:sz w:val="28"/>
                <w:szCs w:val="28"/>
              </w:rPr>
            </w:pPr>
            <w:r>
              <w:rPr>
                <w:rFonts w:hint="default" w:ascii="Times New Roman" w:hAnsi="Times New Roman" w:cs="Times New Roman"/>
                <w:b/>
                <w:bCs/>
                <w:color w:val="auto"/>
                <w:sz w:val="28"/>
                <w:szCs w:val="28"/>
              </w:rPr>
              <w:t>Cả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noWrap w:val="0"/>
            <w:vAlign w:val="center"/>
          </w:tcPr>
          <w:p>
            <w:pPr>
              <w:ind w:right="45"/>
              <w:jc w:val="both"/>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Cá biển (khai thác)</w:t>
            </w:r>
          </w:p>
        </w:tc>
        <w:tc>
          <w:tcPr>
            <w:tcW w:w="2126" w:type="dxa"/>
            <w:noWrap w:val="0"/>
            <w:vAlign w:val="center"/>
          </w:tcPr>
          <w:p>
            <w:pPr>
              <w:ind w:right="45"/>
              <w:jc w:val="center"/>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36%</w:t>
            </w:r>
          </w:p>
        </w:tc>
        <w:tc>
          <w:tcPr>
            <w:tcW w:w="1814" w:type="dxa"/>
            <w:noWrap w:val="0"/>
            <w:vAlign w:val="center"/>
          </w:tcPr>
          <w:p>
            <w:pPr>
              <w:ind w:right="45"/>
              <w:jc w:val="center"/>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5%</w:t>
            </w:r>
          </w:p>
        </w:tc>
        <w:tc>
          <w:tcPr>
            <w:tcW w:w="1814" w:type="dxa"/>
            <w:noWrap w:val="0"/>
            <w:vAlign w:val="center"/>
          </w:tcPr>
          <w:p>
            <w:pPr>
              <w:ind w:right="45"/>
              <w:jc w:val="center"/>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noWrap w:val="0"/>
            <w:vAlign w:val="center"/>
          </w:tcPr>
          <w:p>
            <w:pPr>
              <w:ind w:right="45"/>
              <w:jc w:val="both"/>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Cá nuôi</w:t>
            </w:r>
          </w:p>
        </w:tc>
        <w:tc>
          <w:tcPr>
            <w:tcW w:w="2126" w:type="dxa"/>
            <w:noWrap w:val="0"/>
            <w:vAlign w:val="center"/>
          </w:tcPr>
          <w:p>
            <w:pPr>
              <w:ind w:right="45"/>
              <w:jc w:val="center"/>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71%</w:t>
            </w:r>
          </w:p>
        </w:tc>
        <w:tc>
          <w:tcPr>
            <w:tcW w:w="1814" w:type="dxa"/>
            <w:noWrap w:val="0"/>
            <w:vAlign w:val="center"/>
          </w:tcPr>
          <w:p>
            <w:pPr>
              <w:ind w:right="45"/>
              <w:jc w:val="center"/>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16%</w:t>
            </w:r>
          </w:p>
        </w:tc>
        <w:tc>
          <w:tcPr>
            <w:tcW w:w="1814" w:type="dxa"/>
            <w:noWrap w:val="0"/>
            <w:vAlign w:val="center"/>
          </w:tcPr>
          <w:p>
            <w:pPr>
              <w:ind w:right="45"/>
              <w:jc w:val="center"/>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noWrap w:val="0"/>
            <w:vAlign w:val="center"/>
          </w:tcPr>
          <w:p>
            <w:pPr>
              <w:ind w:right="45"/>
              <w:jc w:val="both"/>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Tôm nuôi</w:t>
            </w:r>
          </w:p>
        </w:tc>
        <w:tc>
          <w:tcPr>
            <w:tcW w:w="2126" w:type="dxa"/>
            <w:noWrap w:val="0"/>
            <w:vAlign w:val="center"/>
          </w:tcPr>
          <w:p>
            <w:pPr>
              <w:ind w:right="45"/>
              <w:jc w:val="center"/>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83%</w:t>
            </w:r>
          </w:p>
        </w:tc>
        <w:tc>
          <w:tcPr>
            <w:tcW w:w="1814" w:type="dxa"/>
            <w:noWrap w:val="0"/>
            <w:vAlign w:val="center"/>
          </w:tcPr>
          <w:p>
            <w:pPr>
              <w:ind w:right="45"/>
              <w:jc w:val="center"/>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2%</w:t>
            </w:r>
          </w:p>
        </w:tc>
        <w:tc>
          <w:tcPr>
            <w:tcW w:w="1814" w:type="dxa"/>
            <w:noWrap w:val="0"/>
            <w:vAlign w:val="center"/>
          </w:tcPr>
          <w:p>
            <w:pPr>
              <w:ind w:right="45"/>
              <w:jc w:val="center"/>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100%</w:t>
            </w:r>
          </w:p>
        </w:tc>
      </w:tr>
    </w:tbl>
    <w:p>
      <w:pPr>
        <w:spacing w:before="120" w:after="120"/>
        <w:ind w:right="45" w:firstLine="567"/>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 xml:space="preserve">a/ Vẽ biểu đồ thể hiện tỉ trọng sản lượng cá biển khai thác, cá nuôi, tôm nuôi ở </w:t>
      </w:r>
      <w:r>
        <w:rPr>
          <w:rFonts w:hint="default" w:ascii="Times New Roman" w:hAnsi="Times New Roman" w:cs="Times New Roman"/>
          <w:bCs/>
          <w:iCs/>
          <w:color w:val="auto"/>
          <w:sz w:val="28"/>
          <w:szCs w:val="28"/>
        </w:rPr>
        <w:t>Đồng bằng</w:t>
      </w:r>
      <w:r>
        <w:rPr>
          <w:rFonts w:hint="default" w:ascii="Times New Roman" w:hAnsi="Times New Roman" w:cs="Times New Roman"/>
          <w:bCs/>
          <w:color w:val="auto"/>
          <w:sz w:val="28"/>
          <w:szCs w:val="28"/>
        </w:rPr>
        <w:t xml:space="preserve"> Sông Cửu Long và </w:t>
      </w:r>
      <w:r>
        <w:rPr>
          <w:rFonts w:hint="default" w:ascii="Times New Roman" w:hAnsi="Times New Roman" w:cs="Times New Roman"/>
          <w:bCs/>
          <w:iCs/>
          <w:color w:val="auto"/>
          <w:sz w:val="28"/>
          <w:szCs w:val="28"/>
        </w:rPr>
        <w:t>Đồng bằng</w:t>
      </w:r>
      <w:r>
        <w:rPr>
          <w:rFonts w:hint="default" w:ascii="Times New Roman" w:hAnsi="Times New Roman" w:cs="Times New Roman"/>
          <w:bCs/>
          <w:color w:val="auto"/>
          <w:sz w:val="28"/>
          <w:szCs w:val="28"/>
        </w:rPr>
        <w:t xml:space="preserve"> Sông Hồng so với cả nước (cả nước =100%). (</w:t>
      </w:r>
      <w:r>
        <w:rPr>
          <w:rFonts w:hint="default" w:ascii="Times New Roman" w:hAnsi="Times New Roman" w:cs="Times New Roman"/>
          <w:bCs/>
          <w:color w:val="auto"/>
          <w:sz w:val="28"/>
          <w:szCs w:val="28"/>
          <w:lang w:val="en-US"/>
        </w:rPr>
        <w:t xml:space="preserve">2 </w:t>
      </w:r>
      <w:r>
        <w:rPr>
          <w:rFonts w:hint="default" w:ascii="Times New Roman" w:hAnsi="Times New Roman" w:cs="Times New Roman"/>
          <w:bCs/>
          <w:color w:val="auto"/>
          <w:sz w:val="28"/>
          <w:szCs w:val="28"/>
        </w:rPr>
        <w:t>điểm)</w:t>
      </w:r>
    </w:p>
    <w:p>
      <w:pPr>
        <w:spacing w:before="120" w:after="120"/>
        <w:ind w:right="45" w:firstLine="567"/>
        <w:jc w:val="both"/>
        <w:rPr>
          <w:rFonts w:hint="default" w:ascii="Times New Roman" w:hAnsi="Times New Roman" w:cs="Times New Roman"/>
          <w:bCs/>
          <w:color w:val="auto"/>
          <w:sz w:val="28"/>
          <w:szCs w:val="28"/>
          <w:lang w:val="pt-BR"/>
        </w:rPr>
      </w:pPr>
      <w:r>
        <w:rPr>
          <w:rFonts w:hint="default" w:ascii="Times New Roman" w:hAnsi="Times New Roman" w:cs="Times New Roman"/>
          <w:bCs/>
          <w:iCs/>
          <w:color w:val="auto"/>
          <w:sz w:val="28"/>
          <w:szCs w:val="28"/>
        </w:rPr>
        <w:t xml:space="preserve">b/ </w:t>
      </w:r>
      <w:r>
        <w:rPr>
          <w:rFonts w:hint="default" w:ascii="Times New Roman" w:hAnsi="Times New Roman" w:cs="Times New Roman"/>
          <w:color w:val="auto"/>
          <w:sz w:val="28"/>
          <w:szCs w:val="28"/>
        </w:rPr>
        <w:t xml:space="preserve">Nhận xét </w:t>
      </w:r>
      <w:r>
        <w:rPr>
          <w:rFonts w:hint="default" w:ascii="Times New Roman" w:hAnsi="Times New Roman" w:cs="Times New Roman"/>
          <w:bCs/>
          <w:color w:val="auto"/>
          <w:sz w:val="28"/>
          <w:szCs w:val="28"/>
        </w:rPr>
        <w:t xml:space="preserve">tỉ trọng sản lượng cá biển khai thác, cá nuôi, tôm nuôi ở </w:t>
      </w:r>
      <w:r>
        <w:rPr>
          <w:rFonts w:hint="default" w:ascii="Times New Roman" w:hAnsi="Times New Roman" w:cs="Times New Roman"/>
          <w:bCs/>
          <w:iCs/>
          <w:color w:val="auto"/>
          <w:sz w:val="28"/>
          <w:szCs w:val="28"/>
        </w:rPr>
        <w:t>Đồng bằng</w:t>
      </w:r>
      <w:r>
        <w:rPr>
          <w:rFonts w:hint="default" w:ascii="Times New Roman" w:hAnsi="Times New Roman" w:cs="Times New Roman"/>
          <w:bCs/>
          <w:color w:val="auto"/>
          <w:sz w:val="28"/>
          <w:szCs w:val="28"/>
        </w:rPr>
        <w:t xml:space="preserve"> Sông Cửu Long và </w:t>
      </w:r>
      <w:r>
        <w:rPr>
          <w:rFonts w:hint="default" w:ascii="Times New Roman" w:hAnsi="Times New Roman" w:cs="Times New Roman"/>
          <w:bCs/>
          <w:iCs/>
          <w:color w:val="auto"/>
          <w:sz w:val="28"/>
          <w:szCs w:val="28"/>
        </w:rPr>
        <w:t>Đồng bằng</w:t>
      </w:r>
      <w:r>
        <w:rPr>
          <w:rFonts w:hint="default" w:ascii="Times New Roman" w:hAnsi="Times New Roman" w:cs="Times New Roman"/>
          <w:bCs/>
          <w:color w:val="auto"/>
          <w:sz w:val="28"/>
          <w:szCs w:val="28"/>
        </w:rPr>
        <w:t xml:space="preserve"> Sông Hồng so với cả nước? (</w:t>
      </w:r>
      <w:r>
        <w:rPr>
          <w:rFonts w:hint="default" w:ascii="Times New Roman" w:hAnsi="Times New Roman" w:cs="Times New Roman"/>
          <w:bCs/>
          <w:color w:val="auto"/>
          <w:sz w:val="28"/>
          <w:szCs w:val="28"/>
          <w:lang w:val="en-US"/>
        </w:rPr>
        <w:t>1</w:t>
      </w:r>
      <w:r>
        <w:rPr>
          <w:rFonts w:hint="default" w:ascii="Times New Roman" w:hAnsi="Times New Roman" w:cs="Times New Roman"/>
          <w:bCs/>
          <w:color w:val="auto"/>
          <w:sz w:val="28"/>
          <w:szCs w:val="28"/>
        </w:rPr>
        <w:t xml:space="preserve"> điểm)</w:t>
      </w:r>
    </w:p>
    <w:p>
      <w:pPr>
        <w:spacing w:before="120" w:after="120" w:line="240" w:lineRule="auto"/>
        <w:rPr>
          <w:rFonts w:cs="Times New Roman"/>
          <w:sz w:val="26"/>
          <w:szCs w:val="26"/>
        </w:rPr>
      </w:pPr>
    </w:p>
    <w:tbl>
      <w:tblPr>
        <w:tblStyle w:val="3"/>
        <w:tblW w:w="15379" w:type="dxa"/>
        <w:tblInd w:w="-176" w:type="dxa"/>
        <w:tblLayout w:type="autofit"/>
        <w:tblCellMar>
          <w:top w:w="0" w:type="dxa"/>
          <w:left w:w="108" w:type="dxa"/>
          <w:bottom w:w="0" w:type="dxa"/>
          <w:right w:w="108" w:type="dxa"/>
        </w:tblCellMar>
      </w:tblPr>
      <w:tblGrid>
        <w:gridCol w:w="7204"/>
        <w:gridCol w:w="8175"/>
      </w:tblGrid>
      <w:tr>
        <w:tblPrEx>
          <w:tblCellMar>
            <w:top w:w="0" w:type="dxa"/>
            <w:left w:w="108" w:type="dxa"/>
            <w:bottom w:w="0" w:type="dxa"/>
            <w:right w:w="108" w:type="dxa"/>
          </w:tblCellMar>
        </w:tblPrEx>
        <w:trPr>
          <w:trHeight w:val="1690" w:hRule="atLeast"/>
        </w:trPr>
        <w:tc>
          <w:tcPr>
            <w:tcW w:w="7204" w:type="dxa"/>
            <w:noWrap w:val="0"/>
            <w:vAlign w:val="top"/>
          </w:tcPr>
          <w:p>
            <w:pPr>
              <w:jc w:val="center"/>
              <w:rPr>
                <w:rFonts w:hint="default" w:eastAsia="Calibri"/>
                <w:sz w:val="28"/>
                <w:szCs w:val="28"/>
                <w:lang w:val="en-US" w:eastAsia="en-US"/>
              </w:rPr>
            </w:pPr>
            <w:r>
              <w:rPr>
                <w:rFonts w:hint="default" w:eastAsia="Calibri"/>
                <w:sz w:val="28"/>
                <w:szCs w:val="28"/>
                <w:lang w:val="en-US" w:eastAsia="en-US"/>
              </w:rPr>
              <w:t>PHÒNG GD&amp;ĐT HUYỆN  ĐẠI LỘC</w:t>
            </w:r>
          </w:p>
          <w:p>
            <w:pPr>
              <w:jc w:val="center"/>
              <w:rPr>
                <w:rFonts w:hint="default" w:eastAsia="Calibri"/>
                <w:sz w:val="28"/>
                <w:szCs w:val="28"/>
                <w:lang w:val="en-US" w:eastAsia="en-US"/>
              </w:rPr>
            </w:pPr>
            <w:r>
              <w:rPr>
                <w:rFonts w:eastAsia="Calibri"/>
                <w:b/>
                <w:sz w:val="28"/>
                <w:szCs w:val="28"/>
                <w:lang w:val="en-US" w:eastAsia="en-US"/>
              </w:rPr>
              <mc:AlternateContent>
                <mc:Choice Requires="wps">
                  <w:drawing>
                    <wp:anchor distT="0" distB="0" distL="114300" distR="114300" simplePos="0" relativeHeight="251663360" behindDoc="0" locked="0" layoutInCell="1" allowOverlap="1">
                      <wp:simplePos x="0" y="0"/>
                      <wp:positionH relativeFrom="column">
                        <wp:posOffset>782320</wp:posOffset>
                      </wp:positionH>
                      <wp:positionV relativeFrom="paragraph">
                        <wp:posOffset>242570</wp:posOffset>
                      </wp:positionV>
                      <wp:extent cx="1657350" cy="0"/>
                      <wp:effectExtent l="0" t="4445" r="0" b="5080"/>
                      <wp:wrapNone/>
                      <wp:docPr id="7" name="Straight Connector 7"/>
                      <wp:cNvGraphicFramePr/>
                      <a:graphic xmlns:a="http://schemas.openxmlformats.org/drawingml/2006/main">
                        <a:graphicData uri="http://schemas.microsoft.com/office/word/2010/wordprocessingShape">
                          <wps:wsp>
                            <wps:cNvCnPr/>
                            <wps:spPr>
                              <a:xfrm flipV="1">
                                <a:off x="0" y="0"/>
                                <a:ext cx="1657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flip:y;margin-left:61.6pt;margin-top:19.1pt;height:0pt;width:130.5pt;z-index:251663360;mso-width-relative:page;mso-height-relative:page;" filled="f" stroked="t" coordsize="21600,21600" o:gfxdata="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YoWo1QAAAAkBAAAPAAAAAAAAAAEAIAAAACIAAABkcnMvZG93bnJldi54bWxQ&#10;SwECFAAUAAAACACHTuJAYStrJfoBAAABBAAADgAAAAAAAAABACAAAAAkAQAAZHJzL2Uyb0RvYy54&#10;bWxQSwUGAAAAAAYABgBZAQAAkAUAAAAA&#10;">
                      <v:fill on="f" focussize="0,0"/>
                      <v:stroke color="#000000" joinstyle="round"/>
                      <v:imagedata o:title=""/>
                      <o:lock v:ext="edit" aspectratio="f"/>
                    </v:line>
                  </w:pict>
                </mc:Fallback>
              </mc:AlternateContent>
            </w:r>
            <w:r>
              <w:rPr>
                <w:rFonts w:eastAsia="Calibri"/>
                <w:b/>
                <w:sz w:val="28"/>
                <w:szCs w:val="28"/>
                <w:lang w:val="en-US" w:eastAsia="en-US"/>
              </w:rPr>
              <w:t>TRƯỜNG TH</w:t>
            </w:r>
            <w:r>
              <w:rPr>
                <w:rFonts w:hint="default" w:eastAsia="Calibri"/>
                <w:b/>
                <w:sz w:val="28"/>
                <w:szCs w:val="28"/>
                <w:lang w:val="en-US" w:eastAsia="en-US"/>
              </w:rPr>
              <w:t>&amp;THCS ĐẠI TÂN</w:t>
            </w:r>
          </w:p>
        </w:tc>
        <w:tc>
          <w:tcPr>
            <w:tcW w:w="8175" w:type="dxa"/>
            <w:noWrap w:val="0"/>
            <w:vAlign w:val="top"/>
          </w:tcPr>
          <w:p>
            <w:pPr>
              <w:jc w:val="center"/>
              <w:rPr>
                <w:b/>
                <w:sz w:val="28"/>
                <w:szCs w:val="28"/>
                <w:lang w:val="fr-FR" w:eastAsia="en-US"/>
              </w:rPr>
            </w:pPr>
            <w:r>
              <w:rPr>
                <w:b/>
                <w:sz w:val="28"/>
                <w:szCs w:val="28"/>
                <w:lang w:val="fr-FR" w:eastAsia="en-US"/>
              </w:rPr>
              <w:t>HƯỚNG DẪN CHẤM VÀ BIỂU ĐIỂM</w:t>
            </w:r>
          </w:p>
          <w:p>
            <w:pPr>
              <w:jc w:val="center"/>
              <w:rPr>
                <w:rFonts w:eastAsia="Calibri"/>
                <w:b/>
                <w:sz w:val="28"/>
                <w:szCs w:val="28"/>
                <w:lang w:val="en-US" w:eastAsia="en-US"/>
              </w:rPr>
            </w:pPr>
            <w:r>
              <w:rPr>
                <w:rFonts w:eastAsia="Calibri"/>
                <w:b/>
                <w:sz w:val="28"/>
                <w:szCs w:val="28"/>
                <w:lang w:val="en-US" w:eastAsia="en-US"/>
              </w:rPr>
              <w:t>KIỂM TRA HỌC KỲ I</w:t>
            </w:r>
            <w:r>
              <w:rPr>
                <w:rFonts w:hint="default" w:eastAsia="Calibri"/>
                <w:b/>
                <w:sz w:val="28"/>
                <w:szCs w:val="28"/>
                <w:lang w:val="en-US" w:eastAsia="en-US"/>
              </w:rPr>
              <w:t>I</w:t>
            </w:r>
            <w:r>
              <w:rPr>
                <w:rFonts w:eastAsia="Calibri"/>
                <w:b/>
                <w:sz w:val="28"/>
                <w:szCs w:val="28"/>
                <w:lang w:val="en-US" w:eastAsia="en-US"/>
              </w:rPr>
              <w:t xml:space="preserve"> NĂM HỌC 2023 - 2024</w:t>
            </w:r>
          </w:p>
          <w:p>
            <w:pPr>
              <w:jc w:val="center"/>
              <w:rPr>
                <w:rFonts w:eastAsia="Calibri"/>
                <w:b/>
                <w:sz w:val="28"/>
                <w:szCs w:val="28"/>
                <w:lang w:val="en-US" w:eastAsia="en-US"/>
              </w:rPr>
            </w:pPr>
            <w:r>
              <w:rPr>
                <w:rFonts w:eastAsia="Calibri"/>
                <w:b/>
                <w:sz w:val="28"/>
                <w:szCs w:val="28"/>
                <w:lang w:val="en-US" w:eastAsia="en-US"/>
              </w:rPr>
              <w:t>MÔN ĐỊA LÝ  -  LỚP 9</w:t>
            </w:r>
          </w:p>
          <w:p>
            <w:pPr>
              <w:jc w:val="center"/>
              <w:rPr>
                <w:rFonts w:eastAsia="Calibri"/>
                <w:sz w:val="28"/>
                <w:szCs w:val="28"/>
                <w:lang w:val="en-US" w:eastAsia="en-US"/>
              </w:rPr>
            </w:pPr>
            <w:r>
              <w:rPr>
                <w:rFonts w:eastAsia="Calibri"/>
                <w:sz w:val="28"/>
                <w:szCs w:val="28"/>
                <w:lang w:val="en-US" w:eastAsia="en-US"/>
              </w:rPr>
              <mc:AlternateContent>
                <mc:Choice Requires="wps">
                  <w:drawing>
                    <wp:anchor distT="0" distB="0" distL="114300" distR="114300" simplePos="0" relativeHeight="251664384" behindDoc="0" locked="0" layoutInCell="1" allowOverlap="1">
                      <wp:simplePos x="0" y="0"/>
                      <wp:positionH relativeFrom="column">
                        <wp:posOffset>1299845</wp:posOffset>
                      </wp:positionH>
                      <wp:positionV relativeFrom="paragraph">
                        <wp:posOffset>24130</wp:posOffset>
                      </wp:positionV>
                      <wp:extent cx="1381125" cy="0"/>
                      <wp:effectExtent l="0" t="4445" r="0" b="5080"/>
                      <wp:wrapNone/>
                      <wp:docPr id="8" name="Straight Connector 8"/>
                      <wp:cNvGraphicFramePr/>
                      <a:graphic xmlns:a="http://schemas.openxmlformats.org/drawingml/2006/main">
                        <a:graphicData uri="http://schemas.microsoft.com/office/word/2010/wordprocessingShape">
                          <wps:wsp>
                            <wps:cNvCnPr/>
                            <wps:spPr>
                              <a:xfrm flipV="1">
                                <a:off x="0" y="0"/>
                                <a:ext cx="1381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flip:y;margin-left:102.35pt;margin-top:1.9pt;height:0pt;width:108.75pt;z-index:251664384;mso-width-relative:page;mso-height-relative:page;" filled="f" stroked="t" coordsize="21600,21600" o:gfxdata="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F2Bz1AAAAAcBAAAPAAAAAAAAAAEAIAAAACIAAABkcnMvZG93bnJldi54bWxQSwEC&#10;FAAUAAAACACHTuJAHEtUH/gBAAABBAAADgAAAAAAAAABACAAAAAjAQAAZHJzL2Uyb0RvYy54bWxQ&#10;SwUGAAAAAAYABgBZAQAAjQUAAAAA&#10;">
                      <v:fill on="f" focussize="0,0"/>
                      <v:stroke color="#000000" joinstyle="round"/>
                      <v:imagedata o:title=""/>
                      <o:lock v:ext="edit" aspectratio="f"/>
                    </v:line>
                  </w:pict>
                </mc:Fallback>
              </mc:AlternateContent>
            </w:r>
          </w:p>
        </w:tc>
      </w:tr>
    </w:tbl>
    <w:p>
      <w:pPr>
        <w:rPr>
          <w:sz w:val="28"/>
          <w:szCs w:val="28"/>
          <w:lang w:val="en-US" w:eastAsia="en-US"/>
        </w:rPr>
      </w:pPr>
      <w:r>
        <w:rPr>
          <w:b/>
          <w:sz w:val="28"/>
          <w:szCs w:val="28"/>
          <w:lang w:val="en-US" w:eastAsia="en-US"/>
        </w:rPr>
        <w:t xml:space="preserve">A. TRẮC NGHIỆM: </w:t>
      </w:r>
      <w:r>
        <w:rPr>
          <w:sz w:val="28"/>
          <w:szCs w:val="28"/>
          <w:lang w:val="en-US" w:eastAsia="en-US"/>
        </w:rPr>
        <w:t>(5,0 điểm)</w:t>
      </w:r>
      <w:r>
        <w:rPr>
          <w:b/>
          <w:sz w:val="28"/>
          <w:szCs w:val="28"/>
          <w:lang w:val="en-US" w:eastAsia="en-US"/>
        </w:rPr>
        <w:t xml:space="preserve">  </w:t>
      </w:r>
      <w:r>
        <w:rPr>
          <w:sz w:val="28"/>
          <w:szCs w:val="28"/>
          <w:lang w:val="en-US" w:eastAsia="en-US"/>
        </w:rPr>
        <w:t>Mỗi câu đúng đạt 0,33 điểm, 3 câu đúng đạt 1,0 điểm.</w:t>
      </w:r>
    </w:p>
    <w:p>
      <w:pPr>
        <w:rPr>
          <w:b/>
          <w:sz w:val="28"/>
          <w:szCs w:val="28"/>
          <w:lang w:val="en-US" w:eastAsia="en-US"/>
        </w:rPr>
      </w:pPr>
    </w:p>
    <w:tbl>
      <w:tblPr>
        <w:tblStyle w:val="3"/>
        <w:tblW w:w="150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977"/>
        <w:gridCol w:w="984"/>
        <w:gridCol w:w="787"/>
        <w:gridCol w:w="787"/>
        <w:gridCol w:w="983"/>
        <w:gridCol w:w="787"/>
        <w:gridCol w:w="787"/>
        <w:gridCol w:w="984"/>
        <w:gridCol w:w="984"/>
        <w:gridCol w:w="984"/>
        <w:gridCol w:w="983"/>
        <w:gridCol w:w="984"/>
        <w:gridCol w:w="984"/>
        <w:gridCol w:w="984"/>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91" w:type="dxa"/>
            <w:noWrap w:val="0"/>
            <w:vAlign w:val="top"/>
          </w:tcPr>
          <w:p>
            <w:pPr>
              <w:jc w:val="center"/>
              <w:rPr>
                <w:b/>
                <w:sz w:val="28"/>
                <w:szCs w:val="28"/>
                <w:lang w:val="en-US" w:eastAsia="en-US"/>
              </w:rPr>
            </w:pPr>
            <w:r>
              <w:rPr>
                <w:b/>
                <w:sz w:val="28"/>
                <w:szCs w:val="28"/>
                <w:lang w:val="en-US" w:eastAsia="en-US"/>
              </w:rPr>
              <w:t>Câu</w:t>
            </w:r>
          </w:p>
        </w:tc>
        <w:tc>
          <w:tcPr>
            <w:tcW w:w="977" w:type="dxa"/>
            <w:noWrap w:val="0"/>
            <w:vAlign w:val="top"/>
          </w:tcPr>
          <w:p>
            <w:pPr>
              <w:jc w:val="center"/>
              <w:rPr>
                <w:sz w:val="28"/>
                <w:szCs w:val="28"/>
                <w:lang w:val="en-US" w:eastAsia="en-US"/>
              </w:rPr>
            </w:pPr>
            <w:r>
              <w:rPr>
                <w:sz w:val="28"/>
                <w:szCs w:val="28"/>
                <w:lang w:val="en-US" w:eastAsia="en-US"/>
              </w:rPr>
              <w:t>1</w:t>
            </w:r>
          </w:p>
        </w:tc>
        <w:tc>
          <w:tcPr>
            <w:tcW w:w="984" w:type="dxa"/>
            <w:noWrap w:val="0"/>
            <w:vAlign w:val="top"/>
          </w:tcPr>
          <w:p>
            <w:pPr>
              <w:jc w:val="center"/>
              <w:rPr>
                <w:sz w:val="28"/>
                <w:szCs w:val="28"/>
                <w:lang w:val="en-US" w:eastAsia="en-US"/>
              </w:rPr>
            </w:pPr>
            <w:r>
              <w:rPr>
                <w:sz w:val="28"/>
                <w:szCs w:val="28"/>
                <w:lang w:val="en-US" w:eastAsia="en-US"/>
              </w:rPr>
              <w:t>2</w:t>
            </w:r>
          </w:p>
        </w:tc>
        <w:tc>
          <w:tcPr>
            <w:tcW w:w="787" w:type="dxa"/>
            <w:noWrap w:val="0"/>
            <w:vAlign w:val="top"/>
          </w:tcPr>
          <w:p>
            <w:pPr>
              <w:jc w:val="center"/>
              <w:rPr>
                <w:sz w:val="28"/>
                <w:szCs w:val="28"/>
                <w:lang w:val="en-US" w:eastAsia="en-US"/>
              </w:rPr>
            </w:pPr>
            <w:r>
              <w:rPr>
                <w:sz w:val="28"/>
                <w:szCs w:val="28"/>
                <w:lang w:val="en-US" w:eastAsia="en-US"/>
              </w:rPr>
              <w:t>3</w:t>
            </w:r>
          </w:p>
        </w:tc>
        <w:tc>
          <w:tcPr>
            <w:tcW w:w="787" w:type="dxa"/>
            <w:noWrap w:val="0"/>
            <w:vAlign w:val="top"/>
          </w:tcPr>
          <w:p>
            <w:pPr>
              <w:jc w:val="center"/>
              <w:rPr>
                <w:sz w:val="28"/>
                <w:szCs w:val="28"/>
                <w:lang w:val="en-US" w:eastAsia="en-US"/>
              </w:rPr>
            </w:pPr>
            <w:r>
              <w:rPr>
                <w:sz w:val="28"/>
                <w:szCs w:val="28"/>
                <w:lang w:val="en-US" w:eastAsia="en-US"/>
              </w:rPr>
              <w:t>4</w:t>
            </w:r>
          </w:p>
        </w:tc>
        <w:tc>
          <w:tcPr>
            <w:tcW w:w="983" w:type="dxa"/>
            <w:noWrap w:val="0"/>
            <w:vAlign w:val="top"/>
          </w:tcPr>
          <w:p>
            <w:pPr>
              <w:jc w:val="center"/>
              <w:rPr>
                <w:sz w:val="28"/>
                <w:szCs w:val="28"/>
                <w:lang w:val="en-US" w:eastAsia="en-US"/>
              </w:rPr>
            </w:pPr>
            <w:r>
              <w:rPr>
                <w:sz w:val="28"/>
                <w:szCs w:val="28"/>
                <w:lang w:val="en-US" w:eastAsia="en-US"/>
              </w:rPr>
              <w:t>5</w:t>
            </w:r>
          </w:p>
        </w:tc>
        <w:tc>
          <w:tcPr>
            <w:tcW w:w="787" w:type="dxa"/>
            <w:noWrap w:val="0"/>
            <w:vAlign w:val="top"/>
          </w:tcPr>
          <w:p>
            <w:pPr>
              <w:jc w:val="center"/>
              <w:rPr>
                <w:sz w:val="28"/>
                <w:szCs w:val="28"/>
                <w:lang w:val="en-US" w:eastAsia="en-US"/>
              </w:rPr>
            </w:pPr>
            <w:r>
              <w:rPr>
                <w:sz w:val="28"/>
                <w:szCs w:val="28"/>
                <w:lang w:val="en-US" w:eastAsia="en-US"/>
              </w:rPr>
              <w:t>6</w:t>
            </w:r>
          </w:p>
        </w:tc>
        <w:tc>
          <w:tcPr>
            <w:tcW w:w="787" w:type="dxa"/>
            <w:noWrap w:val="0"/>
            <w:vAlign w:val="top"/>
          </w:tcPr>
          <w:p>
            <w:pPr>
              <w:jc w:val="center"/>
              <w:rPr>
                <w:sz w:val="28"/>
                <w:szCs w:val="28"/>
                <w:lang w:val="en-US" w:eastAsia="en-US"/>
              </w:rPr>
            </w:pPr>
            <w:r>
              <w:rPr>
                <w:sz w:val="28"/>
                <w:szCs w:val="28"/>
                <w:lang w:val="en-US" w:eastAsia="en-US"/>
              </w:rPr>
              <w:t>7</w:t>
            </w:r>
          </w:p>
        </w:tc>
        <w:tc>
          <w:tcPr>
            <w:tcW w:w="984" w:type="dxa"/>
            <w:noWrap w:val="0"/>
            <w:vAlign w:val="top"/>
          </w:tcPr>
          <w:p>
            <w:pPr>
              <w:jc w:val="center"/>
              <w:rPr>
                <w:sz w:val="28"/>
                <w:szCs w:val="28"/>
                <w:lang w:val="en-US" w:eastAsia="en-US"/>
              </w:rPr>
            </w:pPr>
            <w:r>
              <w:rPr>
                <w:sz w:val="28"/>
                <w:szCs w:val="28"/>
                <w:lang w:val="en-US" w:eastAsia="en-US"/>
              </w:rPr>
              <w:t>8</w:t>
            </w:r>
          </w:p>
        </w:tc>
        <w:tc>
          <w:tcPr>
            <w:tcW w:w="984" w:type="dxa"/>
            <w:noWrap w:val="0"/>
            <w:vAlign w:val="top"/>
          </w:tcPr>
          <w:p>
            <w:pPr>
              <w:jc w:val="center"/>
              <w:rPr>
                <w:sz w:val="28"/>
                <w:szCs w:val="28"/>
                <w:lang w:val="en-US" w:eastAsia="en-US"/>
              </w:rPr>
            </w:pPr>
            <w:r>
              <w:rPr>
                <w:sz w:val="28"/>
                <w:szCs w:val="28"/>
                <w:lang w:val="en-US" w:eastAsia="en-US"/>
              </w:rPr>
              <w:t>9</w:t>
            </w:r>
          </w:p>
        </w:tc>
        <w:tc>
          <w:tcPr>
            <w:tcW w:w="984" w:type="dxa"/>
            <w:noWrap w:val="0"/>
            <w:vAlign w:val="top"/>
          </w:tcPr>
          <w:p>
            <w:pPr>
              <w:jc w:val="center"/>
              <w:rPr>
                <w:sz w:val="28"/>
                <w:szCs w:val="28"/>
                <w:lang w:val="en-US" w:eastAsia="en-US"/>
              </w:rPr>
            </w:pPr>
            <w:r>
              <w:rPr>
                <w:sz w:val="28"/>
                <w:szCs w:val="28"/>
                <w:lang w:val="en-US" w:eastAsia="en-US"/>
              </w:rPr>
              <w:t>10</w:t>
            </w:r>
          </w:p>
        </w:tc>
        <w:tc>
          <w:tcPr>
            <w:tcW w:w="983" w:type="dxa"/>
            <w:noWrap w:val="0"/>
            <w:vAlign w:val="top"/>
          </w:tcPr>
          <w:p>
            <w:pPr>
              <w:jc w:val="center"/>
              <w:rPr>
                <w:sz w:val="28"/>
                <w:szCs w:val="28"/>
                <w:lang w:val="en-US" w:eastAsia="en-US"/>
              </w:rPr>
            </w:pPr>
            <w:r>
              <w:rPr>
                <w:sz w:val="28"/>
                <w:szCs w:val="28"/>
                <w:lang w:val="en-US" w:eastAsia="en-US"/>
              </w:rPr>
              <w:t>11</w:t>
            </w:r>
          </w:p>
        </w:tc>
        <w:tc>
          <w:tcPr>
            <w:tcW w:w="984" w:type="dxa"/>
            <w:noWrap w:val="0"/>
            <w:vAlign w:val="top"/>
          </w:tcPr>
          <w:p>
            <w:pPr>
              <w:jc w:val="center"/>
              <w:rPr>
                <w:sz w:val="28"/>
                <w:szCs w:val="28"/>
                <w:lang w:val="en-US" w:eastAsia="en-US"/>
              </w:rPr>
            </w:pPr>
            <w:r>
              <w:rPr>
                <w:sz w:val="28"/>
                <w:szCs w:val="28"/>
                <w:lang w:val="en-US" w:eastAsia="en-US"/>
              </w:rPr>
              <w:t>12</w:t>
            </w:r>
          </w:p>
        </w:tc>
        <w:tc>
          <w:tcPr>
            <w:tcW w:w="984" w:type="dxa"/>
            <w:noWrap w:val="0"/>
            <w:vAlign w:val="top"/>
          </w:tcPr>
          <w:p>
            <w:pPr>
              <w:jc w:val="center"/>
              <w:rPr>
                <w:sz w:val="28"/>
                <w:szCs w:val="28"/>
                <w:lang w:val="en-US" w:eastAsia="en-US"/>
              </w:rPr>
            </w:pPr>
            <w:r>
              <w:rPr>
                <w:sz w:val="28"/>
                <w:szCs w:val="28"/>
                <w:lang w:val="en-US" w:eastAsia="en-US"/>
              </w:rPr>
              <w:t>13</w:t>
            </w:r>
          </w:p>
        </w:tc>
        <w:tc>
          <w:tcPr>
            <w:tcW w:w="984" w:type="dxa"/>
            <w:noWrap w:val="0"/>
            <w:vAlign w:val="top"/>
          </w:tcPr>
          <w:p>
            <w:pPr>
              <w:jc w:val="center"/>
              <w:rPr>
                <w:sz w:val="28"/>
                <w:szCs w:val="28"/>
                <w:lang w:val="en-US" w:eastAsia="en-US"/>
              </w:rPr>
            </w:pPr>
            <w:r>
              <w:rPr>
                <w:sz w:val="28"/>
                <w:szCs w:val="28"/>
                <w:lang w:val="en-US" w:eastAsia="en-US"/>
              </w:rPr>
              <w:t>14</w:t>
            </w:r>
          </w:p>
        </w:tc>
        <w:tc>
          <w:tcPr>
            <w:tcW w:w="1081" w:type="dxa"/>
            <w:noWrap w:val="0"/>
            <w:vAlign w:val="top"/>
          </w:tcPr>
          <w:p>
            <w:pPr>
              <w:jc w:val="center"/>
              <w:rPr>
                <w:sz w:val="28"/>
                <w:szCs w:val="28"/>
                <w:lang w:val="en-US" w:eastAsia="en-US"/>
              </w:rPr>
            </w:pPr>
            <w:r>
              <w:rPr>
                <w:sz w:val="28"/>
                <w:szCs w:val="28"/>
                <w:lang w:val="en-US" w:eastAsia="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91" w:type="dxa"/>
            <w:noWrap w:val="0"/>
            <w:vAlign w:val="top"/>
          </w:tcPr>
          <w:p>
            <w:pPr>
              <w:jc w:val="center"/>
              <w:rPr>
                <w:b/>
                <w:sz w:val="28"/>
                <w:szCs w:val="28"/>
                <w:lang w:val="en-US" w:eastAsia="en-US"/>
              </w:rPr>
            </w:pPr>
            <w:r>
              <w:rPr>
                <w:b/>
                <w:sz w:val="28"/>
                <w:szCs w:val="28"/>
                <w:lang w:val="en-US" w:eastAsia="en-US"/>
              </w:rPr>
              <w:t>ĐA</w:t>
            </w:r>
          </w:p>
        </w:tc>
        <w:tc>
          <w:tcPr>
            <w:tcW w:w="977" w:type="dxa"/>
            <w:noWrap w:val="0"/>
            <w:vAlign w:val="top"/>
          </w:tcPr>
          <w:p>
            <w:pPr>
              <w:jc w:val="center"/>
              <w:rPr>
                <w:rFonts w:hint="default"/>
                <w:sz w:val="28"/>
                <w:szCs w:val="28"/>
                <w:lang w:val="en-US"/>
              </w:rPr>
            </w:pPr>
            <w:r>
              <w:rPr>
                <w:rFonts w:hint="default"/>
                <w:sz w:val="28"/>
                <w:szCs w:val="28"/>
                <w:lang w:val="en-US"/>
              </w:rPr>
              <w:t>B</w:t>
            </w:r>
          </w:p>
        </w:tc>
        <w:tc>
          <w:tcPr>
            <w:tcW w:w="984" w:type="dxa"/>
            <w:noWrap w:val="0"/>
            <w:vAlign w:val="top"/>
          </w:tcPr>
          <w:p>
            <w:pPr>
              <w:jc w:val="center"/>
              <w:rPr>
                <w:sz w:val="28"/>
                <w:szCs w:val="28"/>
                <w:lang w:val="en-US"/>
              </w:rPr>
            </w:pPr>
            <w:r>
              <w:rPr>
                <w:sz w:val="28"/>
                <w:szCs w:val="28"/>
                <w:lang w:val="en-US"/>
              </w:rPr>
              <w:t>C</w:t>
            </w:r>
          </w:p>
        </w:tc>
        <w:tc>
          <w:tcPr>
            <w:tcW w:w="787" w:type="dxa"/>
            <w:noWrap w:val="0"/>
            <w:vAlign w:val="top"/>
          </w:tcPr>
          <w:p>
            <w:pPr>
              <w:jc w:val="center"/>
              <w:rPr>
                <w:rFonts w:hint="default"/>
                <w:sz w:val="28"/>
                <w:szCs w:val="28"/>
                <w:lang w:val="en-US"/>
              </w:rPr>
            </w:pPr>
            <w:r>
              <w:rPr>
                <w:rFonts w:hint="default"/>
                <w:sz w:val="28"/>
                <w:szCs w:val="28"/>
                <w:lang w:val="en-US"/>
              </w:rPr>
              <w:t>D</w:t>
            </w:r>
          </w:p>
        </w:tc>
        <w:tc>
          <w:tcPr>
            <w:tcW w:w="787" w:type="dxa"/>
            <w:noWrap w:val="0"/>
            <w:vAlign w:val="top"/>
          </w:tcPr>
          <w:p>
            <w:pPr>
              <w:tabs>
                <w:tab w:val="left" w:pos="636"/>
              </w:tabs>
              <w:jc w:val="center"/>
              <w:rPr>
                <w:rFonts w:hint="default"/>
                <w:sz w:val="28"/>
                <w:szCs w:val="28"/>
                <w:lang w:val="en-US"/>
              </w:rPr>
            </w:pPr>
            <w:r>
              <w:rPr>
                <w:rFonts w:hint="default"/>
                <w:sz w:val="28"/>
                <w:szCs w:val="28"/>
                <w:lang w:val="en-US"/>
              </w:rPr>
              <w:t>A</w:t>
            </w:r>
          </w:p>
        </w:tc>
        <w:tc>
          <w:tcPr>
            <w:tcW w:w="983" w:type="dxa"/>
            <w:noWrap w:val="0"/>
            <w:vAlign w:val="top"/>
          </w:tcPr>
          <w:p>
            <w:pPr>
              <w:jc w:val="center"/>
              <w:rPr>
                <w:rFonts w:hint="default"/>
                <w:sz w:val="28"/>
                <w:szCs w:val="28"/>
                <w:lang w:val="en-US"/>
              </w:rPr>
            </w:pPr>
            <w:r>
              <w:rPr>
                <w:rFonts w:hint="default"/>
                <w:sz w:val="28"/>
                <w:szCs w:val="28"/>
                <w:lang w:val="en-US"/>
              </w:rPr>
              <w:t>D</w:t>
            </w:r>
          </w:p>
        </w:tc>
        <w:tc>
          <w:tcPr>
            <w:tcW w:w="787" w:type="dxa"/>
            <w:noWrap w:val="0"/>
            <w:vAlign w:val="top"/>
          </w:tcPr>
          <w:p>
            <w:pPr>
              <w:jc w:val="center"/>
              <w:rPr>
                <w:rFonts w:hint="default"/>
                <w:sz w:val="28"/>
                <w:szCs w:val="28"/>
                <w:lang w:val="en-US"/>
              </w:rPr>
            </w:pPr>
            <w:r>
              <w:rPr>
                <w:rFonts w:hint="default"/>
                <w:sz w:val="28"/>
                <w:szCs w:val="28"/>
                <w:lang w:val="en-US"/>
              </w:rPr>
              <w:t>A</w:t>
            </w:r>
          </w:p>
        </w:tc>
        <w:tc>
          <w:tcPr>
            <w:tcW w:w="787" w:type="dxa"/>
            <w:noWrap w:val="0"/>
            <w:vAlign w:val="top"/>
          </w:tcPr>
          <w:p>
            <w:pPr>
              <w:jc w:val="center"/>
              <w:rPr>
                <w:rFonts w:hint="default"/>
                <w:sz w:val="28"/>
                <w:szCs w:val="28"/>
                <w:lang w:val="en-US"/>
              </w:rPr>
            </w:pPr>
            <w:r>
              <w:rPr>
                <w:rFonts w:hint="default"/>
                <w:sz w:val="28"/>
                <w:szCs w:val="28"/>
                <w:lang w:val="en-US"/>
              </w:rPr>
              <w:t>B</w:t>
            </w:r>
          </w:p>
        </w:tc>
        <w:tc>
          <w:tcPr>
            <w:tcW w:w="984" w:type="dxa"/>
            <w:noWrap w:val="0"/>
            <w:vAlign w:val="top"/>
          </w:tcPr>
          <w:p>
            <w:pPr>
              <w:jc w:val="center"/>
              <w:rPr>
                <w:rFonts w:hint="default"/>
                <w:sz w:val="28"/>
                <w:szCs w:val="28"/>
                <w:lang w:val="en-US"/>
              </w:rPr>
            </w:pPr>
            <w:r>
              <w:rPr>
                <w:rFonts w:hint="default"/>
                <w:sz w:val="28"/>
                <w:szCs w:val="28"/>
                <w:lang w:val="en-US"/>
              </w:rPr>
              <w:t>D</w:t>
            </w:r>
          </w:p>
        </w:tc>
        <w:tc>
          <w:tcPr>
            <w:tcW w:w="984" w:type="dxa"/>
            <w:noWrap w:val="0"/>
            <w:vAlign w:val="top"/>
          </w:tcPr>
          <w:p>
            <w:pPr>
              <w:jc w:val="center"/>
              <w:rPr>
                <w:rFonts w:hint="default"/>
                <w:sz w:val="28"/>
                <w:szCs w:val="28"/>
                <w:lang w:val="en-US"/>
              </w:rPr>
            </w:pPr>
            <w:r>
              <w:rPr>
                <w:rFonts w:hint="default"/>
                <w:sz w:val="28"/>
                <w:szCs w:val="28"/>
                <w:lang w:val="en-US"/>
              </w:rPr>
              <w:t>B</w:t>
            </w:r>
          </w:p>
        </w:tc>
        <w:tc>
          <w:tcPr>
            <w:tcW w:w="984" w:type="dxa"/>
            <w:noWrap w:val="0"/>
            <w:vAlign w:val="top"/>
          </w:tcPr>
          <w:p>
            <w:pPr>
              <w:jc w:val="center"/>
              <w:rPr>
                <w:rFonts w:hint="default"/>
                <w:sz w:val="28"/>
                <w:szCs w:val="28"/>
                <w:lang w:val="en-US"/>
              </w:rPr>
            </w:pPr>
            <w:r>
              <w:rPr>
                <w:rFonts w:hint="default"/>
                <w:sz w:val="28"/>
                <w:szCs w:val="28"/>
                <w:lang w:val="en-US"/>
              </w:rPr>
              <w:t>B</w:t>
            </w:r>
          </w:p>
        </w:tc>
        <w:tc>
          <w:tcPr>
            <w:tcW w:w="983" w:type="dxa"/>
            <w:noWrap w:val="0"/>
            <w:vAlign w:val="top"/>
          </w:tcPr>
          <w:p>
            <w:pPr>
              <w:jc w:val="center"/>
              <w:rPr>
                <w:rFonts w:hint="default"/>
                <w:sz w:val="28"/>
                <w:szCs w:val="28"/>
                <w:lang w:val="en-US"/>
              </w:rPr>
            </w:pPr>
            <w:r>
              <w:rPr>
                <w:rFonts w:hint="default"/>
                <w:sz w:val="28"/>
                <w:szCs w:val="28"/>
                <w:lang w:val="en-US"/>
              </w:rPr>
              <w:t>C</w:t>
            </w:r>
          </w:p>
        </w:tc>
        <w:tc>
          <w:tcPr>
            <w:tcW w:w="984" w:type="dxa"/>
            <w:noWrap w:val="0"/>
            <w:vAlign w:val="top"/>
          </w:tcPr>
          <w:p>
            <w:pPr>
              <w:tabs>
                <w:tab w:val="left" w:pos="636"/>
              </w:tabs>
              <w:jc w:val="center"/>
              <w:rPr>
                <w:rFonts w:hint="default"/>
                <w:sz w:val="28"/>
                <w:szCs w:val="28"/>
                <w:lang w:val="en-US"/>
              </w:rPr>
            </w:pPr>
            <w:r>
              <w:rPr>
                <w:rFonts w:hint="default"/>
                <w:sz w:val="28"/>
                <w:szCs w:val="28"/>
                <w:lang w:val="en-US"/>
              </w:rPr>
              <w:t>D</w:t>
            </w:r>
          </w:p>
        </w:tc>
        <w:tc>
          <w:tcPr>
            <w:tcW w:w="984" w:type="dxa"/>
            <w:noWrap w:val="0"/>
            <w:vAlign w:val="top"/>
          </w:tcPr>
          <w:p>
            <w:pPr>
              <w:jc w:val="center"/>
              <w:rPr>
                <w:rFonts w:hint="default"/>
                <w:sz w:val="28"/>
                <w:szCs w:val="28"/>
                <w:lang w:val="en-US"/>
              </w:rPr>
            </w:pPr>
            <w:r>
              <w:rPr>
                <w:rFonts w:hint="default"/>
                <w:sz w:val="28"/>
                <w:szCs w:val="28"/>
                <w:lang w:val="en-US"/>
              </w:rPr>
              <w:t>A</w:t>
            </w:r>
          </w:p>
        </w:tc>
        <w:tc>
          <w:tcPr>
            <w:tcW w:w="984" w:type="dxa"/>
            <w:noWrap w:val="0"/>
            <w:vAlign w:val="top"/>
          </w:tcPr>
          <w:p>
            <w:pPr>
              <w:jc w:val="center"/>
              <w:rPr>
                <w:rFonts w:hint="default"/>
                <w:sz w:val="28"/>
                <w:szCs w:val="28"/>
                <w:lang w:val="en-US"/>
              </w:rPr>
            </w:pPr>
            <w:r>
              <w:rPr>
                <w:rFonts w:hint="default"/>
                <w:sz w:val="28"/>
                <w:szCs w:val="28"/>
                <w:lang w:val="en-US"/>
              </w:rPr>
              <w:t>B</w:t>
            </w:r>
          </w:p>
        </w:tc>
        <w:tc>
          <w:tcPr>
            <w:tcW w:w="1081" w:type="dxa"/>
            <w:noWrap w:val="0"/>
            <w:vAlign w:val="top"/>
          </w:tcPr>
          <w:p>
            <w:pPr>
              <w:jc w:val="center"/>
              <w:rPr>
                <w:rFonts w:hint="default"/>
                <w:sz w:val="28"/>
                <w:szCs w:val="28"/>
                <w:lang w:val="en-US"/>
              </w:rPr>
            </w:pPr>
            <w:r>
              <w:rPr>
                <w:rFonts w:hint="default"/>
                <w:sz w:val="28"/>
                <w:szCs w:val="28"/>
                <w:lang w:val="en-US"/>
              </w:rPr>
              <w:t>C</w:t>
            </w:r>
          </w:p>
        </w:tc>
      </w:tr>
    </w:tbl>
    <w:p>
      <w:pPr>
        <w:ind w:left="720"/>
        <w:rPr>
          <w:b/>
          <w:sz w:val="28"/>
          <w:szCs w:val="28"/>
          <w:lang w:val="en-US" w:eastAsia="en-US"/>
        </w:rPr>
      </w:pPr>
    </w:p>
    <w:p>
      <w:pPr>
        <w:rPr>
          <w:sz w:val="28"/>
          <w:szCs w:val="28"/>
          <w:lang w:val="en-US" w:eastAsia="en-US"/>
        </w:rPr>
      </w:pPr>
      <w:r>
        <w:rPr>
          <w:b/>
          <w:sz w:val="28"/>
          <w:szCs w:val="28"/>
          <w:lang w:val="en-US" w:eastAsia="en-US"/>
        </w:rPr>
        <w:t xml:space="preserve">B. TỰ LUẬN: </w:t>
      </w:r>
      <w:r>
        <w:rPr>
          <w:sz w:val="28"/>
          <w:szCs w:val="28"/>
          <w:lang w:val="en-US" w:eastAsia="en-US"/>
        </w:rPr>
        <w:t>(5,0 điểm)</w:t>
      </w:r>
    </w:p>
    <w:tbl>
      <w:tblPr>
        <w:tblStyle w:val="3"/>
        <w:tblW w:w="14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0970"/>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287" w:type="dxa"/>
            <w:shd w:val="clear" w:color="auto" w:fill="auto"/>
            <w:noWrap w:val="0"/>
            <w:vAlign w:val="center"/>
          </w:tcPr>
          <w:p>
            <w:pPr>
              <w:spacing w:before="120" w:after="120"/>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Câu</w:t>
            </w:r>
          </w:p>
        </w:tc>
        <w:tc>
          <w:tcPr>
            <w:tcW w:w="10970" w:type="dxa"/>
            <w:shd w:val="clear" w:color="auto" w:fill="auto"/>
            <w:noWrap w:val="0"/>
            <w:vAlign w:val="center"/>
          </w:tcPr>
          <w:p>
            <w:pPr>
              <w:spacing w:before="120" w:after="12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Nội dung đáp án</w:t>
            </w:r>
          </w:p>
        </w:tc>
        <w:tc>
          <w:tcPr>
            <w:tcW w:w="2461" w:type="dxa"/>
            <w:shd w:val="clear" w:color="auto" w:fill="auto"/>
            <w:noWrap w:val="0"/>
            <w:vAlign w:val="center"/>
          </w:tcPr>
          <w:p>
            <w:pPr>
              <w:spacing w:before="120" w:after="12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Thang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restart"/>
            <w:shd w:val="clear" w:color="auto" w:fill="auto"/>
            <w:noWrap w:val="0"/>
            <w:vAlign w:val="center"/>
          </w:tcPr>
          <w:p>
            <w:pPr>
              <w:spacing w:before="120" w:after="12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Câu 1</w:t>
            </w:r>
          </w:p>
        </w:tc>
        <w:tc>
          <w:tcPr>
            <w:tcW w:w="10970" w:type="dxa"/>
            <w:shd w:val="clear" w:color="auto" w:fill="auto"/>
            <w:noWrap w:val="0"/>
            <w:vAlign w:val="center"/>
          </w:tcPr>
          <w:p>
            <w:pPr>
              <w:spacing w:before="120" w:after="120"/>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a/ Tài nguyên vùng biển nước ta có thể phát triển những ngành kinh tế nào?</w:t>
            </w:r>
          </w:p>
        </w:tc>
        <w:tc>
          <w:tcPr>
            <w:tcW w:w="2461" w:type="dxa"/>
            <w:shd w:val="clear" w:color="auto" w:fill="auto"/>
            <w:noWrap w:val="0"/>
            <w:vAlign w:val="center"/>
          </w:tcPr>
          <w:p>
            <w:pPr>
              <w:spacing w:before="120" w:after="12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lang w:val="en-US"/>
              </w:rPr>
              <w:t>1</w:t>
            </w:r>
            <w:r>
              <w:rPr>
                <w:rFonts w:hint="default" w:ascii="Times New Roman" w:hAnsi="Times New Roman" w:cs="Times New Roman"/>
                <w:b/>
                <w:bCs/>
                <w:color w:val="000000"/>
                <w:sz w:val="28"/>
                <w:szCs w:val="28"/>
              </w:rPr>
              <w:t>,0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shd w:val="clear" w:color="auto" w:fill="auto"/>
            <w:noWrap w:val="0"/>
            <w:vAlign w:val="center"/>
          </w:tcPr>
          <w:p>
            <w:pPr>
              <w:spacing w:before="120" w:after="120"/>
              <w:rPr>
                <w:rFonts w:hint="default" w:ascii="Times New Roman" w:hAnsi="Times New Roman" w:cs="Times New Roman"/>
                <w:b/>
                <w:bCs/>
                <w:color w:val="000000"/>
                <w:sz w:val="28"/>
                <w:szCs w:val="28"/>
              </w:rPr>
            </w:pPr>
          </w:p>
        </w:tc>
        <w:tc>
          <w:tcPr>
            <w:tcW w:w="10970" w:type="dxa"/>
            <w:shd w:val="clear" w:color="auto" w:fill="auto"/>
            <w:noWrap w:val="0"/>
            <w:vAlign w:val="center"/>
          </w:tcPr>
          <w:p>
            <w:pPr>
              <w:spacing w:before="120" w:after="120"/>
              <w:ind w:firstLine="567"/>
              <w:jc w:val="both"/>
              <w:rPr>
                <w:rFonts w:hint="default" w:ascii="Times New Roman" w:hAnsi="Times New Roman" w:cs="Times New Roman"/>
                <w:color w:val="000000"/>
                <w:sz w:val="28"/>
                <w:szCs w:val="28"/>
              </w:rPr>
            </w:pPr>
            <w:r>
              <w:rPr>
                <w:rFonts w:hint="default" w:ascii="Times New Roman" w:hAnsi="Times New Roman" w:cs="Times New Roman"/>
                <w:bCs/>
                <w:color w:val="000000"/>
                <w:sz w:val="28"/>
                <w:szCs w:val="28"/>
              </w:rPr>
              <w:t>- Khai thác, nuôi trồng và chế biến hải sản.</w:t>
            </w:r>
          </w:p>
          <w:p>
            <w:pPr>
              <w:tabs>
                <w:tab w:val="left" w:pos="4680"/>
              </w:tabs>
              <w:spacing w:before="120" w:after="120"/>
              <w:ind w:firstLine="567"/>
              <w:jc w:val="both"/>
              <w:rPr>
                <w:rFonts w:hint="default" w:ascii="Times New Roman" w:hAnsi="Times New Roman" w:cs="Times New Roman"/>
                <w:color w:val="000000"/>
                <w:sz w:val="28"/>
                <w:szCs w:val="28"/>
              </w:rPr>
            </w:pPr>
            <w:r>
              <w:rPr>
                <w:rFonts w:hint="default" w:ascii="Times New Roman" w:hAnsi="Times New Roman" w:cs="Times New Roman"/>
                <w:bCs/>
                <w:color w:val="000000"/>
                <w:sz w:val="28"/>
                <w:szCs w:val="28"/>
              </w:rPr>
              <w:t>- Du lịch biển – đảo.</w:t>
            </w:r>
          </w:p>
          <w:p>
            <w:pPr>
              <w:spacing w:before="120" w:after="120"/>
              <w:ind w:firstLine="567"/>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cs="Times New Roman"/>
                <w:bCs/>
                <w:color w:val="000000"/>
                <w:sz w:val="28"/>
                <w:szCs w:val="28"/>
              </w:rPr>
              <w:t>Khai thác và chế biến khoáng sản biển</w:t>
            </w:r>
            <w:r>
              <w:rPr>
                <w:rFonts w:hint="default" w:ascii="Times New Roman" w:hAnsi="Times New Roman" w:cs="Times New Roman"/>
                <w:color w:val="000000"/>
                <w:sz w:val="28"/>
                <w:szCs w:val="28"/>
              </w:rPr>
              <w:t>.</w:t>
            </w:r>
          </w:p>
          <w:p>
            <w:pPr>
              <w:spacing w:before="120" w:after="120"/>
              <w:ind w:firstLine="567"/>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cs="Times New Roman"/>
                <w:bCs/>
                <w:color w:val="000000"/>
                <w:sz w:val="28"/>
                <w:szCs w:val="28"/>
              </w:rPr>
              <w:t>Phát triển tổng hợp giao thông vận tải biển.</w:t>
            </w:r>
          </w:p>
          <w:p>
            <w:pPr>
              <w:pStyle w:val="7"/>
              <w:spacing w:before="120" w:beforeAutospacing="0" w:after="120" w:afterAutospacing="0"/>
              <w:ind w:right="48"/>
              <w:jc w:val="both"/>
              <w:rPr>
                <w:rFonts w:hint="default" w:ascii="Times New Roman" w:hAnsi="Times New Roman" w:cs="Times New Roman"/>
                <w:i/>
                <w:color w:val="000000"/>
                <w:sz w:val="28"/>
                <w:szCs w:val="28"/>
              </w:rPr>
            </w:pPr>
            <w:r>
              <w:rPr>
                <w:rFonts w:hint="default" w:ascii="Times New Roman" w:hAnsi="Times New Roman" w:cs="Times New Roman"/>
                <w:b/>
                <w:i/>
                <w:color w:val="000000"/>
                <w:sz w:val="28"/>
                <w:szCs w:val="28"/>
              </w:rPr>
              <w:t>(Mỗi ý đúng đạt 0,</w:t>
            </w:r>
            <w:r>
              <w:rPr>
                <w:rFonts w:hint="default" w:ascii="Times New Roman" w:hAnsi="Times New Roman" w:cs="Times New Roman"/>
                <w:b/>
                <w:i/>
                <w:color w:val="000000"/>
                <w:sz w:val="28"/>
                <w:szCs w:val="28"/>
                <w:lang w:val="en-US"/>
              </w:rPr>
              <w:t>2</w:t>
            </w:r>
            <w:r>
              <w:rPr>
                <w:rFonts w:hint="default" w:ascii="Times New Roman" w:hAnsi="Times New Roman" w:cs="Times New Roman"/>
                <w:b/>
                <w:i/>
                <w:color w:val="000000"/>
                <w:sz w:val="28"/>
                <w:szCs w:val="28"/>
              </w:rPr>
              <w:t>5 điểm)</w:t>
            </w:r>
          </w:p>
        </w:tc>
        <w:tc>
          <w:tcPr>
            <w:tcW w:w="2461" w:type="dxa"/>
            <w:shd w:val="clear" w:color="auto" w:fill="auto"/>
            <w:noWrap w:val="0"/>
            <w:vAlign w:val="center"/>
          </w:tcPr>
          <w:p>
            <w:pPr>
              <w:spacing w:before="120" w:after="12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0,</w:t>
            </w:r>
            <w:r>
              <w:rPr>
                <w:rFonts w:hint="default" w:ascii="Times New Roman" w:hAnsi="Times New Roman" w:cs="Times New Roman"/>
                <w:color w:val="000000"/>
                <w:sz w:val="28"/>
                <w:szCs w:val="28"/>
                <w:lang w:val="en-US"/>
              </w:rPr>
              <w:t>2</w:t>
            </w:r>
            <w:r>
              <w:rPr>
                <w:rFonts w:hint="default" w:ascii="Times New Roman" w:hAnsi="Times New Roman" w:cs="Times New Roman"/>
                <w:color w:val="000000"/>
                <w:sz w:val="28"/>
                <w:szCs w:val="28"/>
              </w:rPr>
              <w:t>5 điểm</w:t>
            </w:r>
          </w:p>
          <w:p>
            <w:pPr>
              <w:spacing w:before="120" w:after="12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0,</w:t>
            </w:r>
            <w:r>
              <w:rPr>
                <w:rFonts w:hint="default" w:ascii="Times New Roman" w:hAnsi="Times New Roman" w:cs="Times New Roman"/>
                <w:color w:val="000000"/>
                <w:sz w:val="28"/>
                <w:szCs w:val="28"/>
                <w:lang w:val="en-US"/>
              </w:rPr>
              <w:t>2</w:t>
            </w:r>
            <w:r>
              <w:rPr>
                <w:rFonts w:hint="default" w:ascii="Times New Roman" w:hAnsi="Times New Roman" w:cs="Times New Roman"/>
                <w:color w:val="000000"/>
                <w:sz w:val="28"/>
                <w:szCs w:val="28"/>
              </w:rPr>
              <w:t>5 điểm</w:t>
            </w:r>
          </w:p>
          <w:p>
            <w:pPr>
              <w:spacing w:before="120" w:after="12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0,</w:t>
            </w:r>
            <w:r>
              <w:rPr>
                <w:rFonts w:hint="default" w:ascii="Times New Roman" w:hAnsi="Times New Roman" w:cs="Times New Roman"/>
                <w:color w:val="000000"/>
                <w:sz w:val="28"/>
                <w:szCs w:val="28"/>
                <w:lang w:val="en-US"/>
              </w:rPr>
              <w:t>2</w:t>
            </w:r>
            <w:r>
              <w:rPr>
                <w:rFonts w:hint="default" w:ascii="Times New Roman" w:hAnsi="Times New Roman" w:cs="Times New Roman"/>
                <w:color w:val="000000"/>
                <w:sz w:val="28"/>
                <w:szCs w:val="28"/>
              </w:rPr>
              <w:t>5 điểm</w:t>
            </w:r>
          </w:p>
          <w:p>
            <w:pPr>
              <w:spacing w:before="120" w:after="12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0,</w:t>
            </w:r>
            <w:r>
              <w:rPr>
                <w:rFonts w:hint="default" w:ascii="Times New Roman" w:hAnsi="Times New Roman" w:cs="Times New Roman"/>
                <w:color w:val="000000"/>
                <w:sz w:val="28"/>
                <w:szCs w:val="28"/>
                <w:lang w:val="en-US"/>
              </w:rPr>
              <w:t>2</w:t>
            </w:r>
            <w:r>
              <w:rPr>
                <w:rFonts w:hint="default" w:ascii="Times New Roman" w:hAnsi="Times New Roman" w:cs="Times New Roman"/>
                <w:color w:val="000000"/>
                <w:sz w:val="28"/>
                <w:szCs w:val="28"/>
              </w:rPr>
              <w:t>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shd w:val="clear" w:color="auto" w:fill="auto"/>
            <w:noWrap w:val="0"/>
            <w:vAlign w:val="center"/>
          </w:tcPr>
          <w:p>
            <w:pPr>
              <w:spacing w:before="120" w:after="120"/>
              <w:rPr>
                <w:rFonts w:hint="default" w:ascii="Times New Roman" w:hAnsi="Times New Roman" w:cs="Times New Roman"/>
                <w:b/>
                <w:bCs/>
                <w:color w:val="000000"/>
                <w:sz w:val="28"/>
                <w:szCs w:val="28"/>
              </w:rPr>
            </w:pPr>
          </w:p>
        </w:tc>
        <w:tc>
          <w:tcPr>
            <w:tcW w:w="10970" w:type="dxa"/>
            <w:shd w:val="clear" w:color="auto" w:fill="auto"/>
            <w:noWrap w:val="0"/>
            <w:vAlign w:val="center"/>
          </w:tcPr>
          <w:p>
            <w:pPr>
              <w:tabs>
                <w:tab w:val="right" w:leader="dot" w:pos="10206"/>
              </w:tabs>
              <w:spacing w:before="80" w:after="80"/>
              <w:jc w:val="both"/>
              <w:rPr>
                <w:rFonts w:hint="default" w:ascii="Times New Roman" w:hAnsi="Times New Roman" w:cs="Times New Roman"/>
                <w:b/>
                <w:bCs/>
                <w:iCs/>
                <w:color w:val="000000"/>
                <w:sz w:val="28"/>
                <w:szCs w:val="28"/>
              </w:rPr>
            </w:pPr>
            <w:r>
              <w:rPr>
                <w:rFonts w:hint="default" w:ascii="Times New Roman" w:hAnsi="Times New Roman" w:cs="Times New Roman"/>
                <w:b/>
                <w:color w:val="000000"/>
                <w:sz w:val="28"/>
                <w:szCs w:val="28"/>
                <w:shd w:val="clear" w:color="auto" w:fill="FFFFFF"/>
              </w:rPr>
              <w:t>b/ Phát triển tổng hợp kinh tế biển có ý nghĩa như thế nào đối với nền kinh tế và bảo vệ an ninh quốc phòng của đất nước?</w:t>
            </w:r>
          </w:p>
        </w:tc>
        <w:tc>
          <w:tcPr>
            <w:tcW w:w="2461" w:type="dxa"/>
            <w:shd w:val="clear" w:color="auto" w:fill="auto"/>
            <w:noWrap w:val="0"/>
            <w:vAlign w:val="center"/>
          </w:tcPr>
          <w:p>
            <w:pPr>
              <w:spacing w:before="120" w:after="120"/>
              <w:jc w:val="center"/>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1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shd w:val="clear" w:color="auto" w:fill="auto"/>
            <w:noWrap w:val="0"/>
            <w:vAlign w:val="center"/>
          </w:tcPr>
          <w:p>
            <w:pPr>
              <w:spacing w:before="120" w:after="120"/>
              <w:rPr>
                <w:rFonts w:hint="default" w:ascii="Times New Roman" w:hAnsi="Times New Roman" w:cs="Times New Roman"/>
                <w:b/>
                <w:bCs/>
                <w:color w:val="000000"/>
                <w:sz w:val="28"/>
                <w:szCs w:val="28"/>
              </w:rPr>
            </w:pPr>
          </w:p>
        </w:tc>
        <w:tc>
          <w:tcPr>
            <w:tcW w:w="10970" w:type="dxa"/>
            <w:shd w:val="clear" w:color="auto" w:fill="auto"/>
            <w:noWrap w:val="0"/>
            <w:vAlign w:val="center"/>
          </w:tcPr>
          <w:p>
            <w:pPr>
              <w:spacing w:before="120" w:after="120"/>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 Phát triển tổng hợp kinh tế biển cho phép khai thác tốt tiềm năng vùng biển nước ta đem lại hiệu quả kinh tế cao </w:t>
            </w:r>
            <w:r>
              <w:rPr>
                <w:rFonts w:hint="default" w:ascii="Times New Roman" w:hAnsi="Times New Roman" w:eastAsia="Times New Roman" w:cs="Times New Roman"/>
                <w:b/>
                <w:color w:val="000000"/>
                <w:sz w:val="28"/>
                <w:szCs w:val="28"/>
              </w:rPr>
              <w:t>(0,25 điểm)</w:t>
            </w:r>
            <w:r>
              <w:rPr>
                <w:rFonts w:hint="default" w:ascii="Times New Roman" w:hAnsi="Times New Roman" w:eastAsia="Times New Roman" w:cs="Times New Roman"/>
                <w:color w:val="000000"/>
                <w:sz w:val="28"/>
                <w:szCs w:val="28"/>
              </w:rPr>
              <w:t xml:space="preserve"> và bảo vệ môi trường.</w:t>
            </w:r>
            <w:r>
              <w:rPr>
                <w:rFonts w:hint="default" w:ascii="Times New Roman" w:hAnsi="Times New Roman" w:eastAsia="Times New Roman" w:cs="Times New Roman"/>
                <w:b/>
                <w:color w:val="000000"/>
                <w:sz w:val="28"/>
                <w:szCs w:val="28"/>
              </w:rPr>
              <w:t xml:space="preserve"> (0,25 điểm)</w:t>
            </w:r>
          </w:p>
          <w:p>
            <w:pPr>
              <w:spacing w:before="120" w:after="120"/>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 Phát triển tổng hợp kinh tế biển gắn với bảo vệ an ninh, quốc phòng, </w:t>
            </w:r>
            <w:r>
              <w:rPr>
                <w:rFonts w:hint="default" w:ascii="Times New Roman" w:hAnsi="Times New Roman" w:eastAsia="Times New Roman" w:cs="Times New Roman"/>
                <w:b/>
                <w:color w:val="000000"/>
                <w:sz w:val="28"/>
                <w:szCs w:val="28"/>
              </w:rPr>
              <w:t>(0,25 điểm)</w:t>
            </w:r>
            <w:r>
              <w:rPr>
                <w:rFonts w:hint="default" w:ascii="Times New Roman" w:hAnsi="Times New Roman" w:eastAsia="Times New Roman" w:cs="Times New Roman"/>
                <w:color w:val="000000"/>
                <w:sz w:val="28"/>
                <w:szCs w:val="28"/>
              </w:rPr>
              <w:t xml:space="preserve"> bảo vệ chủ quyền của vùng biển nước ta.</w:t>
            </w:r>
            <w:r>
              <w:rPr>
                <w:rFonts w:hint="default" w:ascii="Times New Roman" w:hAnsi="Times New Roman" w:eastAsia="Times New Roman" w:cs="Times New Roman"/>
                <w:b/>
                <w:color w:val="000000"/>
                <w:sz w:val="28"/>
                <w:szCs w:val="28"/>
              </w:rPr>
              <w:t xml:space="preserve"> (0,25 điểm)</w:t>
            </w:r>
          </w:p>
        </w:tc>
        <w:tc>
          <w:tcPr>
            <w:tcW w:w="2461" w:type="dxa"/>
            <w:shd w:val="clear" w:color="auto" w:fill="auto"/>
            <w:noWrap w:val="0"/>
            <w:vAlign w:val="center"/>
          </w:tcPr>
          <w:p>
            <w:pPr>
              <w:spacing w:before="120" w:after="12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0,5 điểm</w:t>
            </w:r>
          </w:p>
          <w:p>
            <w:pPr>
              <w:spacing w:before="120" w:after="120"/>
              <w:jc w:val="center"/>
              <w:rPr>
                <w:rFonts w:hint="default" w:ascii="Times New Roman" w:hAnsi="Times New Roman" w:cs="Times New Roman"/>
                <w:color w:val="000000"/>
                <w:sz w:val="28"/>
                <w:szCs w:val="28"/>
              </w:rPr>
            </w:pPr>
          </w:p>
          <w:p>
            <w:pPr>
              <w:spacing w:before="120" w:after="12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0,5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restart"/>
            <w:shd w:val="clear" w:color="auto" w:fill="auto"/>
            <w:noWrap w:val="0"/>
            <w:vAlign w:val="center"/>
          </w:tcPr>
          <w:p>
            <w:pPr>
              <w:spacing w:before="120" w:after="12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Câu 2</w:t>
            </w:r>
          </w:p>
        </w:tc>
        <w:tc>
          <w:tcPr>
            <w:tcW w:w="10970" w:type="dxa"/>
            <w:shd w:val="clear" w:color="auto" w:fill="auto"/>
            <w:noWrap w:val="0"/>
            <w:vAlign w:val="center"/>
          </w:tcPr>
          <w:p>
            <w:pPr>
              <w:spacing w:before="120" w:after="120"/>
              <w:ind w:right="45"/>
              <w:jc w:val="both"/>
              <w:rPr>
                <w:rFonts w:hint="default" w:ascii="Times New Roman" w:hAnsi="Times New Roman" w:cs="Times New Roman"/>
                <w:b/>
                <w:bCs/>
                <w:iCs/>
                <w:color w:val="000000"/>
                <w:sz w:val="28"/>
                <w:szCs w:val="28"/>
              </w:rPr>
            </w:pPr>
            <w:r>
              <w:rPr>
                <w:rFonts w:hint="default" w:ascii="Times New Roman" w:hAnsi="Times New Roman" w:cs="Times New Roman"/>
                <w:b/>
                <w:bCs/>
                <w:iCs/>
                <w:color w:val="000000"/>
                <w:sz w:val="28"/>
                <w:szCs w:val="28"/>
              </w:rPr>
              <w:t>Dựa vào bảng 37.1:</w:t>
            </w:r>
          </w:p>
          <w:p>
            <w:pPr>
              <w:spacing w:before="120" w:after="120"/>
              <w:ind w:right="45"/>
              <w:jc w:val="both"/>
              <w:rPr>
                <w:rFonts w:hint="default" w:ascii="Times New Roman" w:hAnsi="Times New Roman" w:cs="Times New Roman"/>
                <w:bCs/>
                <w:color w:val="000000"/>
                <w:sz w:val="28"/>
                <w:szCs w:val="28"/>
              </w:rPr>
            </w:pPr>
            <w:r>
              <w:rPr>
                <w:rFonts w:hint="default" w:ascii="Times New Roman" w:hAnsi="Times New Roman" w:cs="Times New Roman"/>
                <w:b/>
                <w:bCs/>
                <w:color w:val="000000"/>
                <w:sz w:val="28"/>
                <w:szCs w:val="28"/>
              </w:rPr>
              <w:t xml:space="preserve">a/ Vẽ biểu đồ thể hiện tỉ trọng sản lượng cá biển khai thác, cá nuôi, tôm nuôi ở </w:t>
            </w:r>
            <w:r>
              <w:rPr>
                <w:rFonts w:hint="default" w:ascii="Times New Roman" w:hAnsi="Times New Roman" w:cs="Times New Roman"/>
                <w:b/>
                <w:bCs/>
                <w:iCs/>
                <w:color w:val="000000"/>
                <w:sz w:val="28"/>
                <w:szCs w:val="28"/>
              </w:rPr>
              <w:t>Đồng bằng</w:t>
            </w:r>
            <w:r>
              <w:rPr>
                <w:rFonts w:hint="default" w:ascii="Times New Roman" w:hAnsi="Times New Roman" w:cs="Times New Roman"/>
                <w:b/>
                <w:bCs/>
                <w:color w:val="000000"/>
                <w:sz w:val="28"/>
                <w:szCs w:val="28"/>
              </w:rPr>
              <w:t xml:space="preserve"> Sông Cửu Long và </w:t>
            </w:r>
            <w:r>
              <w:rPr>
                <w:rFonts w:hint="default" w:ascii="Times New Roman" w:hAnsi="Times New Roman" w:cs="Times New Roman"/>
                <w:b/>
                <w:bCs/>
                <w:iCs/>
                <w:color w:val="000000"/>
                <w:sz w:val="28"/>
                <w:szCs w:val="28"/>
              </w:rPr>
              <w:t>Đồng bằng</w:t>
            </w:r>
            <w:r>
              <w:rPr>
                <w:rFonts w:hint="default" w:ascii="Times New Roman" w:hAnsi="Times New Roman" w:cs="Times New Roman"/>
                <w:b/>
                <w:bCs/>
                <w:color w:val="000000"/>
                <w:sz w:val="28"/>
                <w:szCs w:val="28"/>
              </w:rPr>
              <w:t xml:space="preserve"> Sông Hồng so với cả nước (cả nước =100%).</w:t>
            </w:r>
          </w:p>
        </w:tc>
        <w:tc>
          <w:tcPr>
            <w:tcW w:w="2461" w:type="dxa"/>
            <w:vMerge w:val="restart"/>
            <w:shd w:val="clear" w:color="auto" w:fill="auto"/>
            <w:noWrap w:val="0"/>
            <w:vAlign w:val="center"/>
          </w:tcPr>
          <w:p>
            <w:pPr>
              <w:spacing w:before="120" w:after="120"/>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lang w:val="en-US"/>
              </w:rPr>
              <w:t>2</w:t>
            </w:r>
            <w:r>
              <w:rPr>
                <w:rFonts w:hint="default" w:ascii="Times New Roman" w:hAnsi="Times New Roman" w:cs="Times New Roman"/>
                <w:b/>
                <w:color w:val="000000"/>
                <w:sz w:val="28"/>
                <w:szCs w:val="28"/>
              </w:rPr>
              <w:t>,0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shd w:val="clear" w:color="auto" w:fill="auto"/>
            <w:noWrap w:val="0"/>
            <w:vAlign w:val="center"/>
          </w:tcPr>
          <w:p>
            <w:pPr>
              <w:spacing w:before="120" w:after="120"/>
              <w:jc w:val="center"/>
              <w:rPr>
                <w:rFonts w:hint="default" w:ascii="Times New Roman" w:hAnsi="Times New Roman" w:cs="Times New Roman"/>
                <w:b/>
                <w:bCs/>
                <w:color w:val="000000"/>
                <w:sz w:val="28"/>
                <w:szCs w:val="28"/>
              </w:rPr>
            </w:pPr>
          </w:p>
        </w:tc>
        <w:tc>
          <w:tcPr>
            <w:tcW w:w="10970" w:type="dxa"/>
            <w:shd w:val="clear" w:color="auto" w:fill="auto"/>
            <w:noWrap w:val="0"/>
            <w:vAlign w:val="center"/>
          </w:tcPr>
          <w:p>
            <w:pPr>
              <w:tabs>
                <w:tab w:val="left" w:pos="0"/>
                <w:tab w:val="left" w:pos="360"/>
              </w:tabs>
              <w:spacing w:before="120" w:after="120"/>
              <w:jc w:val="both"/>
              <w:rPr>
                <w:rFonts w:hint="default" w:ascii="Times New Roman" w:hAnsi="Times New Roman" w:cs="Times New Roman"/>
                <w:i/>
                <w:color w:val="000000"/>
                <w:sz w:val="28"/>
                <w:szCs w:val="28"/>
              </w:rPr>
            </w:pPr>
            <w:r>
              <w:rPr>
                <w:rFonts w:hint="default" w:ascii="Times New Roman" w:hAnsi="Times New Roman" w:cs="Times New Roman"/>
                <w:color w:val="000000"/>
                <w:sz w:val="28"/>
                <w:szCs w:val="28"/>
              </w:rPr>
              <w:t xml:space="preserve">Vẽ biểu đồ cột chồng đúng, đẹp, đủ các yếu tố. </w:t>
            </w:r>
            <w:r>
              <w:rPr>
                <w:rFonts w:hint="default" w:ascii="Times New Roman" w:hAnsi="Times New Roman" w:cs="Times New Roman"/>
                <w:i/>
                <w:color w:val="000000"/>
                <w:sz w:val="28"/>
                <w:szCs w:val="28"/>
              </w:rPr>
              <w:t>(</w:t>
            </w:r>
            <w:r>
              <w:rPr>
                <w:rFonts w:hint="default" w:ascii="Times New Roman" w:hAnsi="Times New Roman" w:cs="Times New Roman"/>
                <w:i/>
                <w:color w:val="000000"/>
                <w:sz w:val="28"/>
                <w:szCs w:val="28"/>
                <w:lang w:val="en-US"/>
              </w:rPr>
              <w:t>2</w:t>
            </w:r>
            <w:r>
              <w:rPr>
                <w:rFonts w:hint="default" w:ascii="Times New Roman" w:hAnsi="Times New Roman" w:cs="Times New Roman"/>
                <w:i/>
                <w:color w:val="000000"/>
                <w:sz w:val="28"/>
                <w:szCs w:val="28"/>
              </w:rPr>
              <w:t xml:space="preserve">,0đ) </w:t>
            </w:r>
          </w:p>
          <w:p>
            <w:pPr>
              <w:tabs>
                <w:tab w:val="left" w:pos="0"/>
                <w:tab w:val="left" w:pos="360"/>
              </w:tabs>
              <w:spacing w:before="120" w:after="120"/>
              <w:jc w:val="both"/>
              <w:rPr>
                <w:rFonts w:hint="default" w:ascii="Times New Roman" w:hAnsi="Times New Roman" w:cs="Times New Roman"/>
                <w:color w:val="000000"/>
                <w:sz w:val="28"/>
                <w:szCs w:val="28"/>
              </w:rPr>
            </w:pPr>
            <w:r>
              <w:rPr>
                <w:rFonts w:hint="default" w:ascii="Times New Roman" w:hAnsi="Times New Roman" w:cs="Times New Roman"/>
                <w:i/>
                <w:color w:val="000000"/>
                <w:sz w:val="28"/>
                <w:szCs w:val="28"/>
              </w:rPr>
              <w:t>(thiếu mỗi ý – 0,25 điểm)</w:t>
            </w:r>
          </w:p>
        </w:tc>
        <w:tc>
          <w:tcPr>
            <w:tcW w:w="2461" w:type="dxa"/>
            <w:vMerge w:val="continue"/>
            <w:shd w:val="clear" w:color="auto" w:fill="auto"/>
            <w:noWrap w:val="0"/>
            <w:vAlign w:val="center"/>
          </w:tcPr>
          <w:p>
            <w:pPr>
              <w:spacing w:before="120" w:after="120"/>
              <w:jc w:val="center"/>
              <w:rPr>
                <w:rFonts w:hint="default" w:ascii="Times New Roman" w:hAnsi="Times New Roman"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shd w:val="clear" w:color="auto" w:fill="auto"/>
            <w:noWrap w:val="0"/>
            <w:vAlign w:val="center"/>
          </w:tcPr>
          <w:p>
            <w:pPr>
              <w:spacing w:before="120" w:after="120"/>
              <w:jc w:val="center"/>
              <w:rPr>
                <w:rFonts w:hint="default" w:ascii="Times New Roman" w:hAnsi="Times New Roman" w:cs="Times New Roman"/>
                <w:b/>
                <w:bCs/>
                <w:color w:val="000000"/>
                <w:sz w:val="28"/>
                <w:szCs w:val="28"/>
              </w:rPr>
            </w:pPr>
          </w:p>
        </w:tc>
        <w:tc>
          <w:tcPr>
            <w:tcW w:w="10970" w:type="dxa"/>
            <w:shd w:val="clear" w:color="auto" w:fill="auto"/>
            <w:noWrap w:val="0"/>
            <w:vAlign w:val="center"/>
          </w:tcPr>
          <w:p>
            <w:pPr>
              <w:tabs>
                <w:tab w:val="left" w:pos="0"/>
                <w:tab w:val="left" w:pos="360"/>
              </w:tabs>
              <w:spacing w:before="120" w:after="120"/>
              <w:jc w:val="both"/>
              <w:rPr>
                <w:rFonts w:hint="default" w:ascii="Times New Roman" w:hAnsi="Times New Roman" w:cs="Times New Roman"/>
                <w:b/>
                <w:color w:val="000000"/>
                <w:sz w:val="28"/>
                <w:szCs w:val="28"/>
              </w:rPr>
            </w:pPr>
            <w:r>
              <w:rPr>
                <w:rFonts w:hint="default" w:ascii="Times New Roman" w:hAnsi="Times New Roman" w:cs="Times New Roman"/>
                <w:b/>
                <w:bCs/>
                <w:iCs/>
                <w:sz w:val="28"/>
                <w:szCs w:val="28"/>
              </w:rPr>
              <w:t xml:space="preserve">b/ </w:t>
            </w:r>
            <w:r>
              <w:rPr>
                <w:rFonts w:hint="default" w:ascii="Times New Roman" w:hAnsi="Times New Roman" w:cs="Times New Roman"/>
                <w:b/>
                <w:color w:val="000000"/>
                <w:sz w:val="28"/>
                <w:szCs w:val="28"/>
              </w:rPr>
              <w:t xml:space="preserve">Nhận xét </w:t>
            </w:r>
            <w:r>
              <w:rPr>
                <w:rFonts w:hint="default" w:ascii="Times New Roman" w:hAnsi="Times New Roman" w:cs="Times New Roman"/>
                <w:b/>
                <w:bCs/>
                <w:color w:val="000000"/>
                <w:sz w:val="28"/>
                <w:szCs w:val="28"/>
              </w:rPr>
              <w:t xml:space="preserve">tỉ trọng sản lượng cá biển khai thác, cá nuôi, tôm nuôi ở </w:t>
            </w:r>
            <w:r>
              <w:rPr>
                <w:rFonts w:hint="default" w:ascii="Times New Roman" w:hAnsi="Times New Roman" w:cs="Times New Roman"/>
                <w:b/>
                <w:bCs/>
                <w:iCs/>
                <w:color w:val="000000"/>
                <w:sz w:val="28"/>
                <w:szCs w:val="28"/>
              </w:rPr>
              <w:t>Đồng bằng</w:t>
            </w:r>
            <w:r>
              <w:rPr>
                <w:rFonts w:hint="default" w:ascii="Times New Roman" w:hAnsi="Times New Roman" w:cs="Times New Roman"/>
                <w:b/>
                <w:bCs/>
                <w:color w:val="000000"/>
                <w:sz w:val="28"/>
                <w:szCs w:val="28"/>
              </w:rPr>
              <w:t xml:space="preserve"> Sông Cửu Long và </w:t>
            </w:r>
            <w:r>
              <w:rPr>
                <w:rFonts w:hint="default" w:ascii="Times New Roman" w:hAnsi="Times New Roman" w:cs="Times New Roman"/>
                <w:b/>
                <w:bCs/>
                <w:iCs/>
                <w:color w:val="000000"/>
                <w:sz w:val="28"/>
                <w:szCs w:val="28"/>
              </w:rPr>
              <w:t>Đồng bằng</w:t>
            </w:r>
            <w:r>
              <w:rPr>
                <w:rFonts w:hint="default" w:ascii="Times New Roman" w:hAnsi="Times New Roman" w:cs="Times New Roman"/>
                <w:b/>
                <w:bCs/>
                <w:color w:val="000000"/>
                <w:sz w:val="28"/>
                <w:szCs w:val="28"/>
              </w:rPr>
              <w:t xml:space="preserve"> Sông Hồng so với cả nước?</w:t>
            </w:r>
          </w:p>
        </w:tc>
        <w:tc>
          <w:tcPr>
            <w:tcW w:w="2461" w:type="dxa"/>
            <w:shd w:val="clear" w:color="auto" w:fill="auto"/>
            <w:noWrap w:val="0"/>
            <w:vAlign w:val="center"/>
          </w:tcPr>
          <w:p>
            <w:pPr>
              <w:spacing w:before="120" w:after="120"/>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1,0 điểm</w:t>
            </w:r>
            <w:r>
              <w:rPr>
                <w:rFonts w:hint="default" w:ascii="Times New Roman" w:hAnsi="Times New Roman" w:cs="Times New Roman"/>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shd w:val="clear" w:color="auto" w:fill="auto"/>
            <w:noWrap w:val="0"/>
            <w:vAlign w:val="center"/>
          </w:tcPr>
          <w:p>
            <w:pPr>
              <w:spacing w:before="120" w:after="120"/>
              <w:jc w:val="center"/>
              <w:rPr>
                <w:rFonts w:hint="default" w:ascii="Times New Roman" w:hAnsi="Times New Roman" w:cs="Times New Roman"/>
                <w:b/>
                <w:bCs/>
                <w:color w:val="000000"/>
                <w:sz w:val="28"/>
                <w:szCs w:val="28"/>
              </w:rPr>
            </w:pPr>
          </w:p>
        </w:tc>
        <w:tc>
          <w:tcPr>
            <w:tcW w:w="10970" w:type="dxa"/>
            <w:shd w:val="clear" w:color="auto" w:fill="auto"/>
            <w:noWrap w:val="0"/>
            <w:vAlign w:val="center"/>
          </w:tcPr>
          <w:p>
            <w:pPr>
              <w:spacing w:before="120" w:after="120"/>
              <w:jc w:val="both"/>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Nhận xét:</w:t>
            </w:r>
          </w:p>
          <w:p>
            <w:pPr>
              <w:spacing w:before="120" w:after="120"/>
              <w:ind w:right="45"/>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Cs/>
                <w:color w:val="000000"/>
                <w:sz w:val="28"/>
                <w:szCs w:val="28"/>
              </w:rPr>
              <w:t>- Năm 2017:</w:t>
            </w:r>
          </w:p>
          <w:p>
            <w:pPr>
              <w:spacing w:before="120" w:after="120"/>
              <w:ind w:right="45"/>
              <w:jc w:val="both"/>
              <w:rPr>
                <w:rFonts w:hint="default" w:ascii="Times New Roman" w:hAnsi="Times New Roman" w:eastAsia="Times New Roman" w:cs="Times New Roman"/>
                <w:b/>
                <w:i/>
                <w:color w:val="000000"/>
                <w:sz w:val="28"/>
                <w:szCs w:val="28"/>
              </w:rPr>
            </w:pPr>
            <w:r>
              <w:rPr>
                <w:rFonts w:hint="default" w:ascii="Times New Roman" w:hAnsi="Times New Roman" w:eastAsia="Times New Roman" w:cs="Times New Roman"/>
                <w:b/>
                <w:bCs/>
                <w:i/>
                <w:color w:val="000000"/>
                <w:sz w:val="28"/>
                <w:szCs w:val="28"/>
              </w:rPr>
              <w:t>- Sản lượng thủy sản ở ĐB Sông Cửu Long chiếm tỉ trọng cao nhất so với cả nước:</w:t>
            </w:r>
            <w:r>
              <w:rPr>
                <w:rFonts w:hint="default" w:ascii="Times New Roman" w:hAnsi="Times New Roman" w:eastAsia="Times New Roman" w:cs="Times New Roman"/>
                <w:bCs/>
                <w:i/>
                <w:color w:val="000000"/>
                <w:sz w:val="28"/>
                <w:szCs w:val="28"/>
              </w:rPr>
              <w:t xml:space="preserve"> </w:t>
            </w:r>
          </w:p>
          <w:p>
            <w:pPr>
              <w:spacing w:before="120" w:after="120"/>
              <w:ind w:right="45"/>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Cs/>
                <w:color w:val="000000"/>
                <w:sz w:val="28"/>
                <w:szCs w:val="28"/>
              </w:rPr>
              <w:t>+ Tỉ trọng sản lượng cá biển khai thác chiếm 36%.</w:t>
            </w:r>
          </w:p>
          <w:p>
            <w:pPr>
              <w:spacing w:before="120" w:after="120"/>
              <w:ind w:right="45"/>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Cs/>
                <w:color w:val="000000"/>
                <w:sz w:val="28"/>
                <w:szCs w:val="28"/>
              </w:rPr>
              <w:t>+ Tỉ trọng sản lượng cá nuôi chiếm 71%.</w:t>
            </w:r>
          </w:p>
          <w:p>
            <w:pPr>
              <w:spacing w:before="120" w:after="120"/>
              <w:ind w:right="45"/>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Cs/>
                <w:color w:val="000000"/>
                <w:sz w:val="28"/>
                <w:szCs w:val="28"/>
              </w:rPr>
              <w:t>+ Tỉ trọng sản lượng tôm nuôi chiếm 83%.</w:t>
            </w:r>
          </w:p>
          <w:p>
            <w:pPr>
              <w:spacing w:before="120" w:after="120"/>
              <w:ind w:right="48"/>
              <w:jc w:val="both"/>
              <w:rPr>
                <w:rFonts w:hint="default" w:ascii="Times New Roman" w:hAnsi="Times New Roman" w:cs="Times New Roman"/>
                <w:b/>
                <w:i/>
                <w:color w:val="000000"/>
                <w:sz w:val="28"/>
                <w:szCs w:val="28"/>
              </w:rPr>
            </w:pPr>
            <w:r>
              <w:rPr>
                <w:rFonts w:hint="default" w:ascii="Times New Roman" w:hAnsi="Times New Roman" w:eastAsia="Times New Roman" w:cs="Times New Roman"/>
                <w:b/>
                <w:bCs/>
                <w:i/>
                <w:color w:val="000000"/>
                <w:sz w:val="28"/>
                <w:szCs w:val="28"/>
              </w:rPr>
              <w:t>- Sản lượng thủy sản ở ĐB Sông Hồng chiếm tỉ trọng khá thấp so với cả nước:</w:t>
            </w:r>
            <w:r>
              <w:rPr>
                <w:rFonts w:hint="default" w:ascii="Times New Roman" w:hAnsi="Times New Roman" w:eastAsia="Times New Roman" w:cs="Times New Roman"/>
                <w:bCs/>
                <w:i/>
                <w:color w:val="000000"/>
                <w:sz w:val="28"/>
                <w:szCs w:val="28"/>
              </w:rPr>
              <w:t xml:space="preserve"> </w:t>
            </w:r>
          </w:p>
          <w:p>
            <w:pPr>
              <w:spacing w:before="120" w:after="120"/>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Cs/>
                <w:color w:val="000000"/>
                <w:sz w:val="28"/>
                <w:szCs w:val="28"/>
              </w:rPr>
              <w:t>+ Tỉ trọng sản lượng cá biển khai thác chiếm 5%.</w:t>
            </w:r>
          </w:p>
          <w:p>
            <w:pPr>
              <w:spacing w:before="120" w:after="120"/>
              <w:ind w:right="48"/>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Cs/>
                <w:color w:val="000000"/>
                <w:sz w:val="28"/>
                <w:szCs w:val="28"/>
              </w:rPr>
              <w:t>+ Tỉ trọng sản lượng cá nuôi chiếm 16%.</w:t>
            </w:r>
          </w:p>
          <w:p>
            <w:pPr>
              <w:spacing w:before="120" w:after="120"/>
              <w:ind w:right="48"/>
              <w:jc w:val="both"/>
              <w:rPr>
                <w:rFonts w:hint="default" w:ascii="Times New Roman" w:hAnsi="Times New Roman" w:eastAsia="Times New Roman" w:cs="Times New Roman"/>
                <w:bCs/>
                <w:color w:val="000000"/>
                <w:sz w:val="28"/>
                <w:szCs w:val="28"/>
              </w:rPr>
            </w:pPr>
            <w:r>
              <w:rPr>
                <w:rFonts w:hint="default" w:ascii="Times New Roman" w:hAnsi="Times New Roman" w:eastAsia="Times New Roman" w:cs="Times New Roman"/>
                <w:bCs/>
                <w:color w:val="000000"/>
                <w:sz w:val="28"/>
                <w:szCs w:val="28"/>
              </w:rPr>
              <w:t>+ Tỉ trọng sản lượng tôm nuôi chiếm 2%.</w:t>
            </w:r>
          </w:p>
          <w:p>
            <w:pPr>
              <w:spacing w:before="120" w:after="120"/>
              <w:jc w:val="both"/>
              <w:rPr>
                <w:rFonts w:hint="default" w:ascii="Times New Roman" w:hAnsi="Times New Roman" w:cs="Times New Roman"/>
                <w:i/>
                <w:color w:val="000000"/>
                <w:sz w:val="28"/>
                <w:szCs w:val="28"/>
                <w:lang w:val="fr-FR"/>
              </w:rPr>
            </w:pPr>
            <w:r>
              <w:rPr>
                <w:rFonts w:hint="default" w:ascii="Times New Roman" w:hAnsi="Times New Roman" w:cs="Times New Roman"/>
                <w:i/>
                <w:color w:val="000000"/>
                <w:sz w:val="28"/>
                <w:szCs w:val="28"/>
              </w:rPr>
              <w:t>Nhận xét đúng đủ đạt 1,0đ, nếu không có số liệu, thiếu 2 ý - 0,25đ</w:t>
            </w:r>
          </w:p>
        </w:tc>
        <w:tc>
          <w:tcPr>
            <w:tcW w:w="2461" w:type="dxa"/>
            <w:shd w:val="clear" w:color="auto" w:fill="auto"/>
            <w:noWrap w:val="0"/>
            <w:vAlign w:val="center"/>
          </w:tcPr>
          <w:p>
            <w:pPr>
              <w:spacing w:before="120" w:after="120"/>
              <w:jc w:val="center"/>
              <w:rPr>
                <w:rFonts w:hint="default" w:ascii="Times New Roman" w:hAnsi="Times New Roman" w:eastAsia="Times New Roman" w:cs="Times New Roman"/>
                <w:bCs/>
                <w:color w:val="000000"/>
                <w:sz w:val="28"/>
                <w:szCs w:val="28"/>
              </w:rPr>
            </w:pPr>
            <w:r>
              <w:rPr>
                <w:rFonts w:hint="default" w:ascii="Times New Roman" w:hAnsi="Times New Roman" w:eastAsia="Times New Roman" w:cs="Times New Roman"/>
                <w:bCs/>
                <w:color w:val="000000"/>
                <w:sz w:val="28"/>
                <w:szCs w:val="28"/>
              </w:rPr>
              <w:t>0,5 điểm</w:t>
            </w:r>
          </w:p>
          <w:p>
            <w:pPr>
              <w:spacing w:before="120" w:after="120"/>
              <w:jc w:val="center"/>
              <w:rPr>
                <w:rFonts w:hint="default" w:ascii="Times New Roman" w:hAnsi="Times New Roman" w:eastAsia="Times New Roman" w:cs="Times New Roman"/>
                <w:bCs/>
                <w:color w:val="000000"/>
                <w:sz w:val="28"/>
                <w:szCs w:val="28"/>
              </w:rPr>
            </w:pPr>
          </w:p>
          <w:p>
            <w:pPr>
              <w:spacing w:before="120" w:after="120"/>
              <w:jc w:val="center"/>
              <w:rPr>
                <w:rFonts w:hint="default" w:ascii="Times New Roman" w:hAnsi="Times New Roman" w:eastAsia="Times New Roman" w:cs="Times New Roman"/>
                <w:bCs/>
                <w:color w:val="000000"/>
                <w:sz w:val="28"/>
                <w:szCs w:val="28"/>
              </w:rPr>
            </w:pPr>
          </w:p>
          <w:p>
            <w:pPr>
              <w:spacing w:before="120" w:after="120"/>
              <w:jc w:val="center"/>
              <w:rPr>
                <w:rFonts w:hint="default" w:ascii="Times New Roman" w:hAnsi="Times New Roman" w:eastAsia="Times New Roman" w:cs="Times New Roman"/>
                <w:bCs/>
                <w:color w:val="000000"/>
                <w:sz w:val="28"/>
                <w:szCs w:val="28"/>
              </w:rPr>
            </w:pPr>
          </w:p>
          <w:p>
            <w:pPr>
              <w:spacing w:before="120" w:after="120"/>
              <w:jc w:val="center"/>
              <w:rPr>
                <w:rFonts w:hint="default" w:ascii="Times New Roman" w:hAnsi="Times New Roman" w:eastAsia="Times New Roman" w:cs="Times New Roman"/>
                <w:bCs/>
                <w:color w:val="000000"/>
                <w:sz w:val="28"/>
                <w:szCs w:val="28"/>
              </w:rPr>
            </w:pPr>
          </w:p>
          <w:p>
            <w:pPr>
              <w:spacing w:before="120" w:after="120"/>
              <w:jc w:val="center"/>
              <w:rPr>
                <w:rFonts w:hint="default" w:ascii="Times New Roman" w:hAnsi="Times New Roman" w:cs="Times New Roman"/>
                <w:color w:val="000000"/>
                <w:sz w:val="28"/>
                <w:szCs w:val="28"/>
              </w:rPr>
            </w:pPr>
            <w:r>
              <w:rPr>
                <w:rFonts w:hint="default" w:ascii="Times New Roman" w:hAnsi="Times New Roman" w:eastAsia="Times New Roman" w:cs="Times New Roman"/>
                <w:bCs/>
                <w:color w:val="000000"/>
                <w:sz w:val="28"/>
                <w:szCs w:val="28"/>
              </w:rPr>
              <w:t>0,5 điểm</w:t>
            </w:r>
          </w:p>
        </w:tc>
      </w:tr>
    </w:tbl>
    <w:p>
      <w:pPr>
        <w:rPr>
          <w:sz w:val="28"/>
          <w:szCs w:val="28"/>
          <w:lang w:val="en-US" w:eastAsia="en-US"/>
        </w:rPr>
      </w:pPr>
    </w:p>
    <w:p>
      <w:pPr>
        <w:spacing w:before="120" w:after="120" w:line="240" w:lineRule="auto"/>
        <w:rPr>
          <w:rFonts w:cs="Times New Roman"/>
          <w:sz w:val="26"/>
          <w:szCs w:val="26"/>
        </w:rPr>
      </w:pPr>
    </w:p>
    <w:sectPr>
      <w:pgSz w:w="16840" w:h="11907" w:orient="landscape"/>
      <w:pgMar w:top="851" w:right="562" w:bottom="851" w:left="113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09E7C"/>
    <w:multiLevelType w:val="singleLevel"/>
    <w:tmpl w:val="88609E7C"/>
    <w:lvl w:ilvl="0" w:tentative="0">
      <w:start w:val="3"/>
      <w:numFmt w:val="upperLetter"/>
      <w:suff w:val="space"/>
      <w:lvlText w:val="%1."/>
      <w:lvlJc w:val="left"/>
    </w:lvl>
  </w:abstractNum>
  <w:abstractNum w:abstractNumId="1">
    <w:nsid w:val="14A1A1DF"/>
    <w:multiLevelType w:val="singleLevel"/>
    <w:tmpl w:val="14A1A1DF"/>
    <w:lvl w:ilvl="0" w:tentative="0">
      <w:start w:val="1"/>
      <w:numFmt w:val="upperLetter"/>
      <w:suff w:val="space"/>
      <w:lvlText w:val="%1."/>
      <w:lvlJc w:val="left"/>
    </w:lvl>
  </w:abstractNum>
  <w:abstractNum w:abstractNumId="2">
    <w:nsid w:val="5DA910FB"/>
    <w:multiLevelType w:val="singleLevel"/>
    <w:tmpl w:val="5DA910FB"/>
    <w:lvl w:ilvl="0" w:tentative="0">
      <w:start w:val="1"/>
      <w:numFmt w:val="upperLetter"/>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4B"/>
    <w:rsid w:val="00067A89"/>
    <w:rsid w:val="000F594B"/>
    <w:rsid w:val="001379BA"/>
    <w:rsid w:val="00196A8C"/>
    <w:rsid w:val="001F0DDA"/>
    <w:rsid w:val="002537E7"/>
    <w:rsid w:val="00273DE9"/>
    <w:rsid w:val="002B6B4A"/>
    <w:rsid w:val="002C0D26"/>
    <w:rsid w:val="00305E5D"/>
    <w:rsid w:val="00347B39"/>
    <w:rsid w:val="003A5868"/>
    <w:rsid w:val="00436C39"/>
    <w:rsid w:val="00480555"/>
    <w:rsid w:val="004D7CB2"/>
    <w:rsid w:val="004F3175"/>
    <w:rsid w:val="00573CB4"/>
    <w:rsid w:val="00586D15"/>
    <w:rsid w:val="0065789A"/>
    <w:rsid w:val="00681049"/>
    <w:rsid w:val="0071319B"/>
    <w:rsid w:val="007D0B7B"/>
    <w:rsid w:val="00847056"/>
    <w:rsid w:val="0085695B"/>
    <w:rsid w:val="008D26A3"/>
    <w:rsid w:val="008D6DE3"/>
    <w:rsid w:val="00906BFC"/>
    <w:rsid w:val="00987E91"/>
    <w:rsid w:val="009C77EF"/>
    <w:rsid w:val="00A808AF"/>
    <w:rsid w:val="00A9153F"/>
    <w:rsid w:val="00AA4713"/>
    <w:rsid w:val="00B42602"/>
    <w:rsid w:val="00B46F99"/>
    <w:rsid w:val="00B679DF"/>
    <w:rsid w:val="00BE2905"/>
    <w:rsid w:val="00CF704B"/>
    <w:rsid w:val="00D12DDB"/>
    <w:rsid w:val="00D27601"/>
    <w:rsid w:val="00D34A34"/>
    <w:rsid w:val="00D41609"/>
    <w:rsid w:val="00DE1BB4"/>
    <w:rsid w:val="00E75909"/>
    <w:rsid w:val="00ED107D"/>
    <w:rsid w:val="00FB3E76"/>
    <w:rsid w:val="00FC39C9"/>
    <w:rsid w:val="2D0B683C"/>
    <w:rsid w:val="35F92264"/>
    <w:rsid w:val="3C7C7FE6"/>
    <w:rsid w:val="46F54B62"/>
    <w:rsid w:val="47127EDB"/>
    <w:rsid w:val="4D741CEF"/>
    <w:rsid w:val="526F5452"/>
    <w:rsid w:val="5A5F48DF"/>
    <w:rsid w:val="66481041"/>
    <w:rsid w:val="6CA1007C"/>
    <w:rsid w:val="72910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imes New Roman" w:hAnsi="Times New Roman" w:eastAsiaTheme="minorHAnsi" w:cstheme="minorBidi"/>
      <w:sz w:val="24"/>
      <w:szCs w:val="22"/>
      <w:lang w:val="en-US" w:eastAsia="en-US" w:bidi="ar-SA"/>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autoRedefine/>
    <w:semiHidden/>
    <w:unhideWhenUsed/>
    <w:qFormat/>
    <w:uiPriority w:val="99"/>
    <w:pPr>
      <w:spacing w:after="0" w:line="240" w:lineRule="auto"/>
    </w:pPr>
    <w:rPr>
      <w:rFonts w:ascii="Segoe UI" w:hAnsi="Segoe UI" w:cs="Segoe UI"/>
      <w:sz w:val="18"/>
      <w:szCs w:val="18"/>
    </w:rPr>
  </w:style>
  <w:style w:type="paragraph" w:styleId="5">
    <w:name w:val="footer"/>
    <w:basedOn w:val="1"/>
    <w:uiPriority w:val="99"/>
    <w:pPr>
      <w:tabs>
        <w:tab w:val="center" w:pos="4680"/>
        <w:tab w:val="right" w:pos="9360"/>
      </w:tabs>
    </w:pPr>
  </w:style>
  <w:style w:type="paragraph" w:styleId="6">
    <w:name w:val="header"/>
    <w:basedOn w:val="1"/>
    <w:uiPriority w:val="99"/>
    <w:pPr>
      <w:tabs>
        <w:tab w:val="center" w:pos="4680"/>
        <w:tab w:val="right" w:pos="9360"/>
      </w:tabs>
    </w:pPr>
  </w:style>
  <w:style w:type="paragraph" w:styleId="7">
    <w:name w:val="Normal (Web)"/>
    <w:basedOn w:val="8"/>
    <w:unhideWhenUsed/>
    <w:qFormat/>
    <w:uiPriority w:val="99"/>
    <w:pPr>
      <w:spacing w:before="100" w:beforeAutospacing="1" w:after="100" w:afterAutospacing="1"/>
    </w:pPr>
    <w:rPr>
      <w:rFonts w:eastAsia="Times New Roman"/>
      <w:sz w:val="24"/>
      <w:szCs w:val="24"/>
    </w:rPr>
  </w:style>
  <w:style w:type="paragraph" w:customStyle="1" w:styleId="8">
    <w:name w:val="Normal_0"/>
    <w:qFormat/>
    <w:uiPriority w:val="0"/>
    <w:pPr>
      <w:widowControl w:val="0"/>
      <w:spacing w:after="200" w:line="276" w:lineRule="auto"/>
    </w:pPr>
    <w:rPr>
      <w:rFonts w:ascii="Calibri" w:hAnsi="Calibri" w:eastAsia="Calibri" w:cs="Times New Roman"/>
      <w:sz w:val="22"/>
      <w:szCs w:val="22"/>
      <w:lang w:val="en-US" w:eastAsia="en-US" w:bidi="ar-SA"/>
    </w:rPr>
  </w:style>
  <w:style w:type="table" w:styleId="9">
    <w:name w:val="Table Grid"/>
    <w:basedOn w:val="3"/>
    <w:autoRedefine/>
    <w:qFormat/>
    <w:uiPriority w:val="39"/>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alloon Text Char"/>
    <w:basedOn w:val="2"/>
    <w:link w:val="4"/>
    <w:autoRedefine/>
    <w:semiHidden/>
    <w:qFormat/>
    <w:uiPriority w:val="99"/>
    <w:rPr>
      <w:rFonts w:ascii="Segoe UI" w:hAnsi="Segoe UI" w:cs="Segoe UI"/>
      <w:sz w:val="18"/>
      <w:szCs w:val="18"/>
    </w:rPr>
  </w:style>
  <w:style w:type="character" w:customStyle="1" w:styleId="11">
    <w:name w:val="4-Bang Char"/>
    <w:link w:val="12"/>
    <w:autoRedefine/>
    <w:qFormat/>
    <w:uiPriority w:val="0"/>
    <w:rPr>
      <w:rFonts w:eastAsia="Calibri"/>
      <w:szCs w:val="26"/>
    </w:rPr>
  </w:style>
  <w:style w:type="paragraph" w:customStyle="1" w:styleId="12">
    <w:name w:val="4-Bang"/>
    <w:basedOn w:val="1"/>
    <w:link w:val="11"/>
    <w:autoRedefine/>
    <w:qFormat/>
    <w:uiPriority w:val="0"/>
    <w:pPr>
      <w:widowControl w:val="0"/>
      <w:spacing w:before="40" w:after="40" w:line="276" w:lineRule="auto"/>
      <w:jc w:val="both"/>
    </w:pPr>
    <w:rPr>
      <w:rFonts w:eastAsia="Calibri"/>
      <w:sz w:val="20"/>
      <w:szCs w:val="26"/>
    </w:rPr>
  </w:style>
  <w:style w:type="paragraph" w:styleId="13">
    <w:name w:val="No Spacing"/>
    <w:qFormat/>
    <w:uiPriority w:val="1"/>
    <w:rPr>
      <w:rFonts w:ascii="Calibri" w:hAnsi="Calibri" w:eastAsia="Calibri" w:cs="Times New Roman"/>
      <w:sz w:val="22"/>
      <w:szCs w:val="22"/>
      <w:lang w:val="en-US" w:eastAsia="en-US" w:bidi="ar-SA"/>
    </w:rPr>
  </w:style>
  <w:style w:type="paragraph" w:styleId="14">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BCF75-E14D-4A54-95E9-2EA2A9115851}">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558</Words>
  <Characters>3187</Characters>
  <Lines>26</Lines>
  <Paragraphs>7</Paragraphs>
  <TotalTime>0</TotalTime>
  <ScaleCrop>false</ScaleCrop>
  <LinksUpToDate>false</LinksUpToDate>
  <CharactersWithSpaces>3738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2024-04-11T16:21:00Z</dcterms:created>
  <dc:creator>Admin</dc:creator>
  <cp:lastModifiedBy>Quỳnh Trâm</cp:lastModifiedBy>
  <cp:lastPrinted>2024-04-08T12:28:00Z</cp:lastPrinted>
  <dcterms:modified xsi:type="dcterms:W3CDTF">2024-05-11T06:27:01Z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57C6466459024F7F9A7F56935746BC5B_13</vt:lpwstr>
  </property>
</Properties>
</file>